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9EB" w:rsidRPr="006019EB" w:rsidRDefault="006019EB" w:rsidP="006019EB">
      <w:pPr>
        <w:spacing w:after="0" w:line="240" w:lineRule="auto"/>
        <w:jc w:val="right"/>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
          <w:sz w:val="24"/>
          <w:szCs w:val="24"/>
          <w:lang w:eastAsia="ru-RU"/>
        </w:rPr>
        <w:t>Приложение 1.3</w:t>
      </w:r>
    </w:p>
    <w:p w:rsidR="006019EB" w:rsidRPr="006019EB" w:rsidRDefault="006019EB" w:rsidP="006019EB">
      <w:pPr>
        <w:spacing w:after="0" w:line="240" w:lineRule="auto"/>
        <w:jc w:val="right"/>
        <w:rPr>
          <w:rFonts w:ascii="Times New Roman" w:eastAsia="Times New Roman" w:hAnsi="Times New Roman" w:cs="Times New Roman"/>
          <w:b/>
          <w:lang w:eastAsia="ru-RU"/>
        </w:rPr>
      </w:pPr>
      <w:r w:rsidRPr="006019EB">
        <w:rPr>
          <w:rFonts w:ascii="Times New Roman" w:eastAsia="Times New Roman" w:hAnsi="Times New Roman" w:cs="Times New Roman"/>
          <w:b/>
          <w:bCs/>
          <w:lang w:eastAsia="ru-RU"/>
        </w:rPr>
        <w:t>к ПООП по</w:t>
      </w:r>
      <w:r w:rsidRPr="006019EB">
        <w:rPr>
          <w:rFonts w:ascii="Times New Roman" w:eastAsia="Times New Roman" w:hAnsi="Times New Roman" w:cs="Times New Roman"/>
          <w:b/>
          <w:lang w:eastAsia="ru-RU"/>
        </w:rPr>
        <w:t xml:space="preserve"> специальности </w:t>
      </w:r>
    </w:p>
    <w:p w:rsidR="006019EB" w:rsidRPr="006019EB" w:rsidRDefault="006019EB" w:rsidP="006019EB">
      <w:pPr>
        <w:spacing w:after="0" w:line="240" w:lineRule="auto"/>
        <w:jc w:val="right"/>
        <w:rPr>
          <w:rFonts w:ascii="Times New Roman" w:eastAsia="Times New Roman" w:hAnsi="Times New Roman" w:cs="Times New Roman"/>
          <w:b/>
          <w:lang w:eastAsia="ru-RU"/>
        </w:rPr>
      </w:pPr>
      <w:r w:rsidRPr="006019EB">
        <w:rPr>
          <w:rFonts w:ascii="Times New Roman" w:eastAsia="Times New Roman" w:hAnsi="Times New Roman" w:cs="Times New Roman"/>
          <w:b/>
          <w:lang w:eastAsia="ru-RU"/>
        </w:rPr>
        <w:t>31.02.01 Лечебное дело</w:t>
      </w: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
          <w:sz w:val="24"/>
          <w:szCs w:val="24"/>
          <w:lang w:eastAsia="ru-RU"/>
        </w:rPr>
        <w:t>РАБОЧАЯ ПРОГРАММА ПРОФЕССИОНАЛЬНОГО МОДУЛЯ</w:t>
      </w:r>
    </w:p>
    <w:p w:rsidR="006019EB" w:rsidRPr="006019EB" w:rsidRDefault="006019EB" w:rsidP="006019EB">
      <w:pPr>
        <w:jc w:val="center"/>
        <w:rPr>
          <w:rFonts w:ascii="Times New Roman" w:eastAsia="Times New Roman" w:hAnsi="Times New Roman" w:cs="Times New Roman"/>
          <w:b/>
          <w:sz w:val="24"/>
          <w:szCs w:val="24"/>
          <w:u w:val="single"/>
          <w:lang w:eastAsia="ru-RU"/>
        </w:rPr>
      </w:pPr>
    </w:p>
    <w:p w:rsidR="006019EB" w:rsidRPr="006019EB" w:rsidRDefault="006019EB" w:rsidP="006019EB">
      <w:pPr>
        <w:spacing w:after="0"/>
        <w:jc w:val="center"/>
        <w:rPr>
          <w:rFonts w:ascii="Times New Roman" w:eastAsia="Times New Roman" w:hAnsi="Times New Roman" w:cs="Times New Roman"/>
          <w:b/>
          <w:i/>
          <w:sz w:val="24"/>
          <w:szCs w:val="24"/>
          <w:lang w:eastAsia="ru-RU"/>
        </w:rPr>
      </w:pPr>
      <w:r w:rsidRPr="006019EB">
        <w:rPr>
          <w:rFonts w:ascii="Times New Roman" w:eastAsia="Times New Roman" w:hAnsi="Times New Roman" w:cs="Times New Roman"/>
          <w:b/>
          <w:i/>
          <w:sz w:val="24"/>
          <w:szCs w:val="24"/>
          <w:lang w:eastAsia="ru-RU"/>
        </w:rPr>
        <w:t>«ПМ.03 ОСУЩЕСТВЛЕНИЕ МЕДИЦИНСКОЙ РЕАБИЛИТАЦИИ И АБИЛИТАЦИИ»</w:t>
      </w: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p>
    <w:p w:rsidR="006019EB" w:rsidRPr="006019EB" w:rsidRDefault="006019EB" w:rsidP="006019EB">
      <w:pPr>
        <w:jc w:val="center"/>
        <w:rPr>
          <w:rFonts w:ascii="Times New Roman" w:eastAsia="Times New Roman" w:hAnsi="Times New Roman" w:cs="Times New Roman"/>
          <w:b/>
          <w:i/>
          <w:sz w:val="24"/>
          <w:szCs w:val="24"/>
          <w:lang w:eastAsia="ru-RU"/>
        </w:rPr>
      </w:pPr>
      <w:r w:rsidRPr="006019EB">
        <w:rPr>
          <w:rFonts w:ascii="Times New Roman" w:eastAsia="Times New Roman" w:hAnsi="Times New Roman" w:cs="Times New Roman"/>
          <w:b/>
          <w:bCs/>
          <w:i/>
          <w:lang w:eastAsia="ru-RU"/>
        </w:rPr>
        <w:t>Тура, 2023 г.</w:t>
      </w:r>
    </w:p>
    <w:p w:rsidR="006019EB" w:rsidRPr="006019EB" w:rsidRDefault="006019EB" w:rsidP="006019EB">
      <w:pPr>
        <w:rPr>
          <w:rFonts w:ascii="Times New Roman" w:eastAsia="Times New Roman" w:hAnsi="Times New Roman" w:cs="Times New Roman"/>
          <w:b/>
          <w:i/>
          <w:sz w:val="24"/>
          <w:szCs w:val="24"/>
          <w:lang w:eastAsia="ru-RU"/>
        </w:rPr>
        <w:sectPr w:rsidR="006019EB" w:rsidRPr="006019EB" w:rsidSect="00873D24">
          <w:pgSz w:w="11907" w:h="16840"/>
          <w:pgMar w:top="1134" w:right="851" w:bottom="992" w:left="1418" w:header="709" w:footer="709" w:gutter="0"/>
          <w:cols w:space="720"/>
        </w:sectPr>
      </w:pPr>
    </w:p>
    <w:p w:rsidR="006019EB" w:rsidRPr="006019EB" w:rsidRDefault="006019EB" w:rsidP="006019EB">
      <w:pPr>
        <w:jc w:val="center"/>
        <w:rPr>
          <w:rFonts w:ascii="Times New Roman" w:eastAsia="Times New Roman" w:hAnsi="Times New Roman" w:cs="Times New Roman"/>
          <w:b/>
          <w:i/>
          <w:sz w:val="24"/>
          <w:szCs w:val="24"/>
          <w:lang w:eastAsia="ru-RU"/>
        </w:rPr>
      </w:pPr>
      <w:r w:rsidRPr="006019EB">
        <w:rPr>
          <w:rFonts w:ascii="Times New Roman" w:eastAsia="Times New Roman" w:hAnsi="Times New Roman" w:cs="Times New Roman"/>
          <w:b/>
          <w:i/>
          <w:sz w:val="24"/>
          <w:szCs w:val="24"/>
          <w:lang w:eastAsia="ru-RU"/>
        </w:rPr>
        <w:lastRenderedPageBreak/>
        <w:t>СОДЕРЖАНИЕ</w:t>
      </w:r>
    </w:p>
    <w:p w:rsidR="006019EB" w:rsidRPr="006019EB" w:rsidRDefault="006019EB" w:rsidP="006019EB">
      <w:pPr>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6019EB" w:rsidRPr="006019EB" w:rsidTr="00873D24">
        <w:tc>
          <w:tcPr>
            <w:tcW w:w="7501" w:type="dxa"/>
          </w:tcPr>
          <w:p w:rsidR="006019EB" w:rsidRPr="006019EB" w:rsidRDefault="006019EB" w:rsidP="006019EB">
            <w:pPr>
              <w:numPr>
                <w:ilvl w:val="0"/>
                <w:numId w:val="14"/>
              </w:numPr>
              <w:suppressAutoHyphens/>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
                <w:sz w:val="24"/>
                <w:szCs w:val="24"/>
                <w:lang w:eastAsia="ru-RU"/>
              </w:rPr>
              <w:t>ОБЩАЯ ХАРАКТЕРИСТИКА РАБОЧЕЙ ПРОГРАММЫ ПРОФЕССИОНАЛЬНОГО МОДУЛЯ</w:t>
            </w:r>
          </w:p>
        </w:tc>
        <w:tc>
          <w:tcPr>
            <w:tcW w:w="1854" w:type="dxa"/>
          </w:tcPr>
          <w:p w:rsidR="006019EB" w:rsidRPr="006019EB" w:rsidRDefault="006019EB" w:rsidP="006019EB">
            <w:pPr>
              <w:rPr>
                <w:rFonts w:ascii="Times New Roman" w:eastAsia="Times New Roman" w:hAnsi="Times New Roman" w:cs="Times New Roman"/>
                <w:b/>
                <w:sz w:val="24"/>
                <w:szCs w:val="24"/>
                <w:lang w:eastAsia="ru-RU"/>
              </w:rPr>
            </w:pPr>
          </w:p>
        </w:tc>
      </w:tr>
      <w:tr w:rsidR="006019EB" w:rsidRPr="006019EB" w:rsidTr="00873D24">
        <w:tc>
          <w:tcPr>
            <w:tcW w:w="7501" w:type="dxa"/>
          </w:tcPr>
          <w:p w:rsidR="006019EB" w:rsidRPr="006019EB" w:rsidRDefault="006019EB" w:rsidP="006019EB">
            <w:pPr>
              <w:numPr>
                <w:ilvl w:val="0"/>
                <w:numId w:val="14"/>
              </w:numPr>
              <w:suppressAutoHyphens/>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
                <w:sz w:val="24"/>
                <w:szCs w:val="24"/>
                <w:lang w:eastAsia="ru-RU"/>
              </w:rPr>
              <w:t>СТРУКТУРА И СОДЕРЖАНИЕ ПРОФЕССИОНАЛЬНОГО МОДУЛЯ</w:t>
            </w:r>
          </w:p>
          <w:p w:rsidR="006019EB" w:rsidRPr="006019EB" w:rsidRDefault="006019EB" w:rsidP="006019EB">
            <w:pPr>
              <w:numPr>
                <w:ilvl w:val="0"/>
                <w:numId w:val="14"/>
              </w:numPr>
              <w:tabs>
                <w:tab w:val="num" w:pos="284"/>
              </w:tabs>
              <w:suppressAutoHyphens/>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rsidR="006019EB" w:rsidRPr="006019EB" w:rsidRDefault="006019EB" w:rsidP="006019EB">
            <w:pPr>
              <w:ind w:left="644"/>
              <w:rPr>
                <w:rFonts w:ascii="Times New Roman" w:eastAsia="Times New Roman" w:hAnsi="Times New Roman" w:cs="Times New Roman"/>
                <w:b/>
                <w:sz w:val="24"/>
                <w:szCs w:val="24"/>
                <w:lang w:eastAsia="ru-RU"/>
              </w:rPr>
            </w:pPr>
          </w:p>
        </w:tc>
      </w:tr>
      <w:tr w:rsidR="006019EB" w:rsidRPr="006019EB" w:rsidTr="00873D24">
        <w:tc>
          <w:tcPr>
            <w:tcW w:w="7501" w:type="dxa"/>
          </w:tcPr>
          <w:p w:rsidR="006019EB" w:rsidRPr="006019EB" w:rsidRDefault="006019EB" w:rsidP="006019EB">
            <w:pPr>
              <w:numPr>
                <w:ilvl w:val="0"/>
                <w:numId w:val="14"/>
              </w:numPr>
              <w:tabs>
                <w:tab w:val="num" w:pos="284"/>
              </w:tabs>
              <w:suppressAutoHyphens/>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rsidR="006019EB" w:rsidRPr="006019EB" w:rsidRDefault="006019EB" w:rsidP="006019EB">
            <w:pPr>
              <w:suppressAutoHyphens/>
              <w:rPr>
                <w:rFonts w:ascii="Times New Roman" w:eastAsia="Times New Roman" w:hAnsi="Times New Roman" w:cs="Times New Roman"/>
                <w:b/>
                <w:sz w:val="24"/>
                <w:szCs w:val="24"/>
                <w:lang w:eastAsia="ru-RU"/>
              </w:rPr>
            </w:pPr>
          </w:p>
        </w:tc>
        <w:tc>
          <w:tcPr>
            <w:tcW w:w="1854" w:type="dxa"/>
          </w:tcPr>
          <w:p w:rsidR="006019EB" w:rsidRPr="006019EB" w:rsidRDefault="006019EB" w:rsidP="006019EB">
            <w:pPr>
              <w:rPr>
                <w:rFonts w:ascii="Times New Roman" w:eastAsia="Times New Roman" w:hAnsi="Times New Roman" w:cs="Times New Roman"/>
                <w:b/>
                <w:sz w:val="24"/>
                <w:szCs w:val="24"/>
                <w:lang w:eastAsia="ru-RU"/>
              </w:rPr>
            </w:pPr>
          </w:p>
        </w:tc>
      </w:tr>
    </w:tbl>
    <w:p w:rsidR="006019EB" w:rsidRPr="006019EB" w:rsidRDefault="006019EB" w:rsidP="006019EB">
      <w:pPr>
        <w:rPr>
          <w:rFonts w:ascii="Times New Roman" w:eastAsia="Times New Roman" w:hAnsi="Times New Roman" w:cs="Times New Roman"/>
          <w:b/>
          <w:i/>
          <w:sz w:val="24"/>
          <w:szCs w:val="24"/>
          <w:lang w:eastAsia="ru-RU"/>
        </w:rPr>
        <w:sectPr w:rsidR="006019EB" w:rsidRPr="006019EB" w:rsidSect="00873D24">
          <w:pgSz w:w="11907" w:h="16840"/>
          <w:pgMar w:top="1134" w:right="851" w:bottom="992" w:left="1418" w:header="709" w:footer="709" w:gutter="0"/>
          <w:cols w:space="720"/>
        </w:sectPr>
      </w:pPr>
    </w:p>
    <w:p w:rsidR="006019EB" w:rsidRPr="006019EB" w:rsidRDefault="006019EB" w:rsidP="006019EB">
      <w:pPr>
        <w:spacing w:after="0" w:line="240" w:lineRule="auto"/>
        <w:jc w:val="center"/>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
          <w:sz w:val="24"/>
          <w:szCs w:val="24"/>
          <w:lang w:eastAsia="ru-RU"/>
        </w:rPr>
        <w:lastRenderedPageBreak/>
        <w:t>1. ОБЩАЯ ХАРАКТЕРИСТИКА РАБОЧЕЙ ПРОГРАММЫ</w:t>
      </w:r>
    </w:p>
    <w:p w:rsidR="006019EB" w:rsidRPr="006019EB" w:rsidRDefault="006019EB" w:rsidP="006019EB">
      <w:pPr>
        <w:spacing w:after="0" w:line="240" w:lineRule="auto"/>
        <w:jc w:val="center"/>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
          <w:sz w:val="24"/>
          <w:szCs w:val="24"/>
          <w:lang w:eastAsia="ru-RU"/>
        </w:rPr>
        <w:t>ПРОФЕССИОНАЛЬНОГО МОДУЛЯ</w:t>
      </w:r>
    </w:p>
    <w:p w:rsidR="006019EB" w:rsidRPr="006019EB" w:rsidRDefault="006019EB" w:rsidP="006019EB">
      <w:pPr>
        <w:spacing w:after="0" w:line="240" w:lineRule="auto"/>
        <w:jc w:val="center"/>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
          <w:sz w:val="24"/>
          <w:szCs w:val="24"/>
          <w:lang w:eastAsia="ru-RU"/>
        </w:rPr>
        <w:t>ПМ.03 Осуществление медицинской реабилитации и абилитации</w:t>
      </w:r>
    </w:p>
    <w:p w:rsidR="006019EB" w:rsidRPr="006019EB" w:rsidRDefault="006019EB" w:rsidP="006019EB">
      <w:pPr>
        <w:suppressAutoHyphens/>
        <w:spacing w:after="0" w:line="240" w:lineRule="auto"/>
        <w:ind w:firstLine="709"/>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6019EB" w:rsidRPr="006019EB" w:rsidRDefault="006019EB" w:rsidP="006019EB">
      <w:pPr>
        <w:suppressAutoHyphens/>
        <w:spacing w:after="0" w:line="240" w:lineRule="auto"/>
        <w:ind w:firstLine="709"/>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 xml:space="preserve">В результате изучения профессионального модуля обучающийся должен освоить основной вид деятельности </w:t>
      </w:r>
      <w:r w:rsidRPr="00873D24">
        <w:rPr>
          <w:rFonts w:ascii="Times New Roman" w:eastAsia="Times New Roman" w:hAnsi="Times New Roman" w:cs="Times New Roman"/>
          <w:b/>
          <w:sz w:val="24"/>
          <w:szCs w:val="24"/>
          <w:lang w:eastAsia="ru-RU"/>
        </w:rPr>
        <w:t>Осуществление медицинской реабилитации и абилитации</w:t>
      </w:r>
      <w:r w:rsidRPr="006019EB">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6019EB" w:rsidRPr="006019EB" w:rsidRDefault="006019EB" w:rsidP="006019EB">
      <w:pPr>
        <w:numPr>
          <w:ilvl w:val="2"/>
          <w:numId w:val="1"/>
        </w:numPr>
        <w:spacing w:after="0" w:line="240" w:lineRule="auto"/>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019EB" w:rsidRPr="006019EB" w:rsidTr="00873D24">
        <w:tc>
          <w:tcPr>
            <w:tcW w:w="1229" w:type="dxa"/>
          </w:tcPr>
          <w:p w:rsidR="006019EB" w:rsidRPr="006019EB" w:rsidRDefault="006019EB" w:rsidP="006019EB">
            <w:pPr>
              <w:keepNext/>
              <w:spacing w:after="0" w:line="240" w:lineRule="auto"/>
              <w:jc w:val="both"/>
              <w:outlineLvl w:val="1"/>
              <w:rPr>
                <w:rFonts w:ascii="Times New Roman" w:eastAsia="Times New Roman" w:hAnsi="Times New Roman" w:cs="Times New Roman"/>
                <w:b/>
                <w:bCs/>
                <w:iCs/>
                <w:sz w:val="24"/>
                <w:szCs w:val="24"/>
                <w:lang w:eastAsia="ru-RU"/>
              </w:rPr>
            </w:pPr>
            <w:r w:rsidRPr="006019EB">
              <w:rPr>
                <w:rFonts w:ascii="Times New Roman" w:eastAsia="Times New Roman" w:hAnsi="Times New Roman" w:cs="Times New Roman"/>
                <w:b/>
                <w:bCs/>
                <w:iCs/>
                <w:sz w:val="24"/>
                <w:szCs w:val="24"/>
                <w:lang w:eastAsia="ru-RU"/>
              </w:rPr>
              <w:t>Код</w:t>
            </w:r>
          </w:p>
        </w:tc>
        <w:tc>
          <w:tcPr>
            <w:tcW w:w="8342" w:type="dxa"/>
          </w:tcPr>
          <w:p w:rsidR="006019EB" w:rsidRPr="006019EB" w:rsidRDefault="006019EB" w:rsidP="006019EB">
            <w:pPr>
              <w:keepNext/>
              <w:spacing w:after="0" w:line="240" w:lineRule="auto"/>
              <w:jc w:val="both"/>
              <w:outlineLvl w:val="1"/>
              <w:rPr>
                <w:rFonts w:ascii="Times New Roman" w:eastAsia="Times New Roman" w:hAnsi="Times New Roman" w:cs="Times New Roman"/>
                <w:b/>
                <w:bCs/>
                <w:iCs/>
                <w:sz w:val="24"/>
                <w:szCs w:val="24"/>
                <w:lang w:eastAsia="ru-RU"/>
              </w:rPr>
            </w:pPr>
            <w:r w:rsidRPr="006019EB">
              <w:rPr>
                <w:rFonts w:ascii="Times New Roman" w:eastAsia="Times New Roman" w:hAnsi="Times New Roman" w:cs="Times New Roman"/>
                <w:b/>
                <w:bCs/>
                <w:iCs/>
                <w:sz w:val="24"/>
                <w:szCs w:val="24"/>
                <w:lang w:eastAsia="ru-RU"/>
              </w:rPr>
              <w:t>Наименование общих компетенций</w:t>
            </w:r>
          </w:p>
        </w:tc>
      </w:tr>
      <w:tr w:rsidR="006019EB" w:rsidRPr="006019EB" w:rsidTr="00873D24">
        <w:trPr>
          <w:trHeight w:val="327"/>
        </w:trPr>
        <w:tc>
          <w:tcPr>
            <w:tcW w:w="1229" w:type="dxa"/>
          </w:tcPr>
          <w:p w:rsidR="006019EB" w:rsidRPr="006019EB" w:rsidRDefault="006019EB" w:rsidP="006019EB">
            <w:pPr>
              <w:keepNext/>
              <w:spacing w:after="0" w:line="240" w:lineRule="auto"/>
              <w:outlineLvl w:val="1"/>
              <w:rPr>
                <w:rFonts w:ascii="Times New Roman" w:eastAsia="Times New Roman" w:hAnsi="Times New Roman" w:cs="Times New Roman"/>
                <w:bCs/>
                <w:sz w:val="24"/>
                <w:szCs w:val="24"/>
                <w:lang w:eastAsia="ru-RU"/>
              </w:rPr>
            </w:pPr>
            <w:proofErr w:type="gramStart"/>
            <w:r w:rsidRPr="006019EB">
              <w:rPr>
                <w:rFonts w:ascii="Times New Roman" w:eastAsia="Times New Roman" w:hAnsi="Times New Roman" w:cs="Times New Roman"/>
                <w:bCs/>
                <w:sz w:val="24"/>
                <w:szCs w:val="24"/>
                <w:lang w:eastAsia="ru-RU"/>
              </w:rPr>
              <w:t>ОК</w:t>
            </w:r>
            <w:proofErr w:type="gramEnd"/>
            <w:r w:rsidRPr="006019EB">
              <w:rPr>
                <w:rFonts w:ascii="Times New Roman" w:eastAsia="Times New Roman" w:hAnsi="Times New Roman" w:cs="Times New Roman"/>
                <w:bCs/>
                <w:sz w:val="24"/>
                <w:szCs w:val="24"/>
                <w:lang w:eastAsia="ru-RU"/>
              </w:rPr>
              <w:t xml:space="preserve"> 01.</w:t>
            </w:r>
          </w:p>
        </w:tc>
        <w:tc>
          <w:tcPr>
            <w:tcW w:w="8342" w:type="dxa"/>
          </w:tcPr>
          <w:p w:rsidR="006019EB" w:rsidRPr="006019EB" w:rsidRDefault="006019EB" w:rsidP="006019EB">
            <w:pPr>
              <w:keepNext/>
              <w:suppressAutoHyphens/>
              <w:spacing w:after="0" w:line="240" w:lineRule="auto"/>
              <w:jc w:val="both"/>
              <w:outlineLvl w:val="1"/>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t>Выбирать способы решения задач профессиональной деятельности применительно к различным контекстам</w:t>
            </w:r>
          </w:p>
        </w:tc>
      </w:tr>
      <w:tr w:rsidR="006019EB" w:rsidRPr="006019EB" w:rsidTr="00873D24">
        <w:trPr>
          <w:trHeight w:val="327"/>
        </w:trPr>
        <w:tc>
          <w:tcPr>
            <w:tcW w:w="1229" w:type="dxa"/>
          </w:tcPr>
          <w:p w:rsidR="006019EB" w:rsidRPr="006019EB" w:rsidRDefault="006019EB" w:rsidP="006019EB">
            <w:pPr>
              <w:keepNext/>
              <w:spacing w:after="0" w:line="240" w:lineRule="auto"/>
              <w:outlineLvl w:val="1"/>
              <w:rPr>
                <w:rFonts w:ascii="Times New Roman" w:eastAsia="Times New Roman" w:hAnsi="Times New Roman" w:cs="Times New Roman"/>
                <w:bCs/>
                <w:sz w:val="24"/>
                <w:szCs w:val="24"/>
                <w:lang w:eastAsia="ru-RU"/>
              </w:rPr>
            </w:pPr>
            <w:proofErr w:type="gramStart"/>
            <w:r w:rsidRPr="006019EB">
              <w:rPr>
                <w:rFonts w:ascii="Times New Roman" w:eastAsia="Times New Roman" w:hAnsi="Times New Roman" w:cs="Times New Roman"/>
                <w:bCs/>
                <w:sz w:val="24"/>
                <w:szCs w:val="24"/>
                <w:lang w:eastAsia="ru-RU"/>
              </w:rPr>
              <w:t>ОК</w:t>
            </w:r>
            <w:proofErr w:type="gramEnd"/>
            <w:r w:rsidRPr="006019EB">
              <w:rPr>
                <w:rFonts w:ascii="Times New Roman" w:eastAsia="Times New Roman" w:hAnsi="Times New Roman" w:cs="Times New Roman"/>
                <w:bCs/>
                <w:sz w:val="24"/>
                <w:szCs w:val="24"/>
                <w:lang w:eastAsia="ru-RU"/>
              </w:rPr>
              <w:t xml:space="preserve"> 02.</w:t>
            </w:r>
          </w:p>
        </w:tc>
        <w:tc>
          <w:tcPr>
            <w:tcW w:w="8342" w:type="dxa"/>
          </w:tcPr>
          <w:p w:rsidR="006019EB" w:rsidRPr="006019EB" w:rsidRDefault="006019EB" w:rsidP="006019EB">
            <w:pPr>
              <w:keepNext/>
              <w:suppressAutoHyphens/>
              <w:spacing w:after="0" w:line="240" w:lineRule="auto"/>
              <w:jc w:val="both"/>
              <w:outlineLvl w:val="1"/>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019EB" w:rsidRPr="006019EB" w:rsidTr="00873D24">
        <w:tc>
          <w:tcPr>
            <w:tcW w:w="1229" w:type="dxa"/>
          </w:tcPr>
          <w:p w:rsidR="006019EB" w:rsidRPr="006019EB" w:rsidRDefault="006019EB" w:rsidP="006019EB">
            <w:pPr>
              <w:keepNext/>
              <w:spacing w:after="0" w:line="240" w:lineRule="auto"/>
              <w:outlineLvl w:val="1"/>
              <w:rPr>
                <w:rFonts w:ascii="Times New Roman" w:eastAsia="Times New Roman" w:hAnsi="Times New Roman" w:cs="Times New Roman"/>
                <w:bCs/>
                <w:sz w:val="24"/>
                <w:szCs w:val="24"/>
                <w:lang w:eastAsia="ru-RU"/>
              </w:rPr>
            </w:pPr>
            <w:proofErr w:type="gramStart"/>
            <w:r w:rsidRPr="006019EB">
              <w:rPr>
                <w:rFonts w:ascii="Times New Roman" w:eastAsia="Times New Roman" w:hAnsi="Times New Roman" w:cs="Times New Roman"/>
                <w:bCs/>
                <w:sz w:val="24"/>
                <w:szCs w:val="24"/>
                <w:lang w:eastAsia="ru-RU"/>
              </w:rPr>
              <w:t>ОК</w:t>
            </w:r>
            <w:proofErr w:type="gramEnd"/>
            <w:r w:rsidRPr="006019EB">
              <w:rPr>
                <w:rFonts w:ascii="Times New Roman" w:eastAsia="Times New Roman" w:hAnsi="Times New Roman" w:cs="Times New Roman"/>
                <w:bCs/>
                <w:sz w:val="24"/>
                <w:szCs w:val="24"/>
                <w:lang w:eastAsia="ru-RU"/>
              </w:rPr>
              <w:t xml:space="preserve"> 04.</w:t>
            </w:r>
          </w:p>
        </w:tc>
        <w:tc>
          <w:tcPr>
            <w:tcW w:w="8342"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iCs/>
                <w:sz w:val="24"/>
                <w:szCs w:val="24"/>
                <w:lang w:eastAsia="ru-RU"/>
              </w:rPr>
            </w:pPr>
            <w:r w:rsidRPr="006019EB">
              <w:rPr>
                <w:rFonts w:ascii="Times New Roman" w:eastAsia="Times New Roman" w:hAnsi="Times New Roman" w:cs="Times New Roman"/>
                <w:bCs/>
                <w:iCs/>
                <w:sz w:val="24"/>
                <w:szCs w:val="24"/>
                <w:lang w:eastAsia="ru-RU"/>
              </w:rPr>
              <w:t>Эффективно взаимодействовать и работать в коллективе и команде</w:t>
            </w:r>
          </w:p>
        </w:tc>
      </w:tr>
      <w:tr w:rsidR="006019EB" w:rsidRPr="006019EB" w:rsidTr="00873D24">
        <w:tc>
          <w:tcPr>
            <w:tcW w:w="1229" w:type="dxa"/>
          </w:tcPr>
          <w:p w:rsidR="006019EB" w:rsidRPr="006019EB" w:rsidRDefault="006019EB" w:rsidP="006019EB">
            <w:pPr>
              <w:keepNext/>
              <w:spacing w:after="0" w:line="240" w:lineRule="auto"/>
              <w:outlineLvl w:val="1"/>
              <w:rPr>
                <w:rFonts w:ascii="Times New Roman" w:eastAsia="Times New Roman" w:hAnsi="Times New Roman" w:cs="Times New Roman"/>
                <w:bCs/>
                <w:sz w:val="24"/>
                <w:szCs w:val="24"/>
                <w:lang w:eastAsia="ru-RU"/>
              </w:rPr>
            </w:pPr>
            <w:proofErr w:type="gramStart"/>
            <w:r w:rsidRPr="006019EB">
              <w:rPr>
                <w:rFonts w:ascii="Times New Roman" w:eastAsia="Times New Roman" w:hAnsi="Times New Roman" w:cs="Times New Roman"/>
                <w:bCs/>
                <w:sz w:val="24"/>
                <w:szCs w:val="24"/>
                <w:lang w:eastAsia="ru-RU"/>
              </w:rPr>
              <w:t>ОК</w:t>
            </w:r>
            <w:proofErr w:type="gramEnd"/>
            <w:r w:rsidRPr="006019EB">
              <w:rPr>
                <w:rFonts w:ascii="Times New Roman" w:eastAsia="Times New Roman" w:hAnsi="Times New Roman" w:cs="Times New Roman"/>
                <w:bCs/>
                <w:sz w:val="24"/>
                <w:szCs w:val="24"/>
                <w:lang w:eastAsia="ru-RU"/>
              </w:rPr>
              <w:t xml:space="preserve"> 05.</w:t>
            </w:r>
          </w:p>
        </w:tc>
        <w:tc>
          <w:tcPr>
            <w:tcW w:w="8342"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iCs/>
                <w:sz w:val="24"/>
                <w:szCs w:val="24"/>
                <w:lang w:eastAsia="ru-RU"/>
              </w:rPr>
            </w:pPr>
            <w:r w:rsidRPr="006019EB">
              <w:rPr>
                <w:rFonts w:ascii="Times New Roman" w:eastAsia="Times New Roman" w:hAnsi="Times New Roman" w:cs="Times New Roman"/>
                <w:bCs/>
                <w:iCs/>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019EB" w:rsidRPr="006019EB" w:rsidTr="00873D24">
        <w:tc>
          <w:tcPr>
            <w:tcW w:w="1229" w:type="dxa"/>
          </w:tcPr>
          <w:p w:rsidR="006019EB" w:rsidRPr="006019EB" w:rsidRDefault="006019EB" w:rsidP="006019EB">
            <w:pPr>
              <w:keepNext/>
              <w:spacing w:after="0" w:line="240" w:lineRule="auto"/>
              <w:outlineLvl w:val="1"/>
              <w:rPr>
                <w:rFonts w:ascii="Times New Roman" w:eastAsia="Times New Roman" w:hAnsi="Times New Roman" w:cs="Times New Roman"/>
                <w:bCs/>
                <w:sz w:val="24"/>
                <w:szCs w:val="24"/>
                <w:lang w:eastAsia="ru-RU"/>
              </w:rPr>
            </w:pPr>
            <w:proofErr w:type="gramStart"/>
            <w:r w:rsidRPr="006019EB">
              <w:rPr>
                <w:rFonts w:ascii="Times New Roman" w:eastAsia="Times New Roman" w:hAnsi="Times New Roman" w:cs="Times New Roman"/>
                <w:bCs/>
                <w:sz w:val="24"/>
                <w:szCs w:val="24"/>
                <w:lang w:eastAsia="ru-RU"/>
              </w:rPr>
              <w:t>ОК</w:t>
            </w:r>
            <w:proofErr w:type="gramEnd"/>
            <w:r w:rsidRPr="006019EB">
              <w:rPr>
                <w:rFonts w:ascii="Times New Roman" w:eastAsia="Times New Roman" w:hAnsi="Times New Roman" w:cs="Times New Roman"/>
                <w:bCs/>
                <w:sz w:val="24"/>
                <w:szCs w:val="24"/>
                <w:lang w:eastAsia="ru-RU"/>
              </w:rPr>
              <w:t xml:space="preserve"> 09.</w:t>
            </w:r>
          </w:p>
        </w:tc>
        <w:tc>
          <w:tcPr>
            <w:tcW w:w="8342"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iCs/>
                <w:sz w:val="24"/>
                <w:szCs w:val="24"/>
                <w:lang w:eastAsia="ru-RU"/>
              </w:rPr>
            </w:pPr>
            <w:r w:rsidRPr="006019EB">
              <w:rPr>
                <w:rFonts w:ascii="Times New Roman" w:eastAsia="Times New Roman" w:hAnsi="Times New Roman" w:cs="Times New Roman"/>
                <w:bCs/>
                <w:iCs/>
                <w:sz w:val="24"/>
                <w:szCs w:val="24"/>
                <w:lang w:eastAsia="ru-RU"/>
              </w:rPr>
              <w:t>Пользоваться профессиональной документацией на государственном и иностранном языках</w:t>
            </w:r>
          </w:p>
        </w:tc>
      </w:tr>
      <w:tr w:rsidR="006019EB" w:rsidRPr="006019EB" w:rsidTr="00873D24">
        <w:tc>
          <w:tcPr>
            <w:tcW w:w="1229" w:type="dxa"/>
          </w:tcPr>
          <w:p w:rsidR="006019EB" w:rsidRPr="006019EB" w:rsidRDefault="006019EB" w:rsidP="006019EB">
            <w:pPr>
              <w:keepNext/>
              <w:spacing w:after="0" w:line="240" w:lineRule="auto"/>
              <w:outlineLvl w:val="1"/>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t>ЛР 14</w:t>
            </w:r>
          </w:p>
        </w:tc>
        <w:tc>
          <w:tcPr>
            <w:tcW w:w="8342"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iCs/>
                <w:sz w:val="24"/>
                <w:szCs w:val="24"/>
                <w:lang w:eastAsia="ru-RU"/>
              </w:rPr>
            </w:pPr>
            <w:proofErr w:type="gramStart"/>
            <w:r w:rsidRPr="006019EB">
              <w:rPr>
                <w:rFonts w:ascii="Times New Roman" w:eastAsia="Times New Roman" w:hAnsi="Times New Roman" w:cs="Times New Roman"/>
                <w:sz w:val="24"/>
                <w:szCs w:val="24"/>
                <w:lang w:eastAsia="ru-RU"/>
              </w:rPr>
              <w:t>Соблюдающий</w:t>
            </w:r>
            <w:proofErr w:type="gramEnd"/>
            <w:r w:rsidRPr="006019EB">
              <w:rPr>
                <w:rFonts w:ascii="Times New Roman" w:eastAsia="Times New Roman" w:hAnsi="Times New Roman" w:cs="Times New Roman"/>
                <w:sz w:val="24"/>
                <w:szCs w:val="24"/>
                <w:lang w:eastAsia="ru-RU"/>
              </w:rPr>
              <w:t xml:space="preserve"> врачебную тайну, принципы медицинской этики в работе с пациентами, их законными представителями и коллегами</w:t>
            </w:r>
          </w:p>
        </w:tc>
      </w:tr>
      <w:tr w:rsidR="006019EB" w:rsidRPr="006019EB" w:rsidTr="00873D24">
        <w:tc>
          <w:tcPr>
            <w:tcW w:w="1229" w:type="dxa"/>
          </w:tcPr>
          <w:p w:rsidR="006019EB" w:rsidRPr="006019EB" w:rsidRDefault="006019EB" w:rsidP="006019EB">
            <w:pPr>
              <w:keepNext/>
              <w:spacing w:after="0" w:line="240" w:lineRule="auto"/>
              <w:outlineLvl w:val="1"/>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t>ЛР 16</w:t>
            </w:r>
          </w:p>
        </w:tc>
        <w:tc>
          <w:tcPr>
            <w:tcW w:w="8342"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iCs/>
                <w:sz w:val="24"/>
                <w:szCs w:val="24"/>
                <w:lang w:eastAsia="ru-RU"/>
              </w:rPr>
            </w:pPr>
            <w:proofErr w:type="gramStart"/>
            <w:r w:rsidRPr="006019EB">
              <w:rPr>
                <w:rFonts w:ascii="Times New Roman" w:eastAsia="Times New Roman" w:hAnsi="Times New Roman" w:cs="Times New Roman"/>
                <w:sz w:val="24"/>
                <w:szCs w:val="24"/>
                <w:lang w:eastAsia="ru-RU"/>
              </w:rPr>
              <w:t>Умеющий</w:t>
            </w:r>
            <w:proofErr w:type="gramEnd"/>
            <w:r w:rsidRPr="006019EB">
              <w:rPr>
                <w:rFonts w:ascii="Times New Roman" w:eastAsia="Times New Roman" w:hAnsi="Times New Roman" w:cs="Times New Roman"/>
                <w:sz w:val="24"/>
                <w:szCs w:val="24"/>
                <w:lang w:eastAsia="ru-RU"/>
              </w:rPr>
              <w:t xml:space="preserve"> реализовать лидерские качества при выполнении профессиональных задач</w:t>
            </w:r>
          </w:p>
        </w:tc>
      </w:tr>
      <w:tr w:rsidR="006019EB" w:rsidRPr="006019EB" w:rsidTr="00873D24">
        <w:tc>
          <w:tcPr>
            <w:tcW w:w="1229" w:type="dxa"/>
          </w:tcPr>
          <w:p w:rsidR="006019EB" w:rsidRPr="006019EB" w:rsidRDefault="006019EB" w:rsidP="006019EB">
            <w:pPr>
              <w:keepNext/>
              <w:spacing w:after="0" w:line="240" w:lineRule="auto"/>
              <w:outlineLvl w:val="1"/>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t>ЛР 17</w:t>
            </w:r>
          </w:p>
        </w:tc>
        <w:tc>
          <w:tcPr>
            <w:tcW w:w="8342"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iCs/>
                <w:sz w:val="24"/>
                <w:szCs w:val="24"/>
                <w:lang w:eastAsia="ru-RU"/>
              </w:rPr>
            </w:pPr>
            <w:proofErr w:type="gramStart"/>
            <w:r w:rsidRPr="006019EB">
              <w:rPr>
                <w:rFonts w:ascii="Times New Roman" w:eastAsia="Times New Roman" w:hAnsi="Times New Roman" w:cs="Times New Roman"/>
                <w:sz w:val="24"/>
                <w:szCs w:val="24"/>
                <w:lang w:eastAsia="ru-RU"/>
              </w:rPr>
              <w:t>Сохраняющий</w:t>
            </w:r>
            <w:proofErr w:type="gramEnd"/>
            <w:r w:rsidRPr="006019EB">
              <w:rPr>
                <w:rFonts w:ascii="Times New Roman" w:eastAsia="Times New Roman" w:hAnsi="Times New Roman" w:cs="Times New Roman"/>
                <w:sz w:val="24"/>
                <w:szCs w:val="24"/>
                <w:lang w:eastAsia="ru-RU"/>
              </w:rPr>
              <w:t xml:space="preserve"> психологическую устойчивость в ситуативно сложных или стремительно меняющихся ситуациях</w:t>
            </w:r>
          </w:p>
        </w:tc>
      </w:tr>
      <w:tr w:rsidR="006019EB" w:rsidRPr="006019EB" w:rsidTr="00873D24">
        <w:tc>
          <w:tcPr>
            <w:tcW w:w="1229" w:type="dxa"/>
          </w:tcPr>
          <w:p w:rsidR="006019EB" w:rsidRPr="006019EB" w:rsidRDefault="006019EB" w:rsidP="006019EB">
            <w:pPr>
              <w:keepNext/>
              <w:spacing w:after="0" w:line="240" w:lineRule="auto"/>
              <w:outlineLvl w:val="1"/>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t>ЛР 18</w:t>
            </w:r>
          </w:p>
        </w:tc>
        <w:tc>
          <w:tcPr>
            <w:tcW w:w="8342"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iCs/>
                <w:sz w:val="24"/>
                <w:szCs w:val="24"/>
                <w:lang w:eastAsia="ru-RU"/>
              </w:rPr>
            </w:pPr>
            <w:proofErr w:type="gramStart"/>
            <w:r w:rsidRPr="006019EB">
              <w:rPr>
                <w:rFonts w:ascii="Times New Roman" w:eastAsia="Times New Roman" w:hAnsi="Times New Roman" w:cs="Times New Roman"/>
                <w:sz w:val="24"/>
                <w:szCs w:val="24"/>
                <w:lang w:eastAsia="ru-RU"/>
              </w:rPr>
              <w:t>Демонстрирующий</w:t>
            </w:r>
            <w:proofErr w:type="gramEnd"/>
            <w:r w:rsidRPr="006019EB">
              <w:rPr>
                <w:rFonts w:ascii="Times New Roman" w:eastAsia="Times New Roman" w:hAnsi="Times New Roman" w:cs="Times New Roman"/>
                <w:sz w:val="24"/>
                <w:szCs w:val="24"/>
                <w:lang w:eastAsia="ru-RU"/>
              </w:rPr>
              <w:t xml:space="preserve"> высокую исполнительскую дисциплину при работе с медицинской документацией</w:t>
            </w:r>
          </w:p>
        </w:tc>
      </w:tr>
      <w:tr w:rsidR="006019EB" w:rsidRPr="006019EB" w:rsidTr="00873D24">
        <w:tc>
          <w:tcPr>
            <w:tcW w:w="1229" w:type="dxa"/>
          </w:tcPr>
          <w:p w:rsidR="006019EB" w:rsidRPr="006019EB" w:rsidRDefault="006019EB" w:rsidP="006019EB">
            <w:pPr>
              <w:keepNext/>
              <w:spacing w:after="0" w:line="240" w:lineRule="auto"/>
              <w:outlineLvl w:val="1"/>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t>ЛР 19</w:t>
            </w:r>
          </w:p>
        </w:tc>
        <w:tc>
          <w:tcPr>
            <w:tcW w:w="8342"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iCs/>
                <w:sz w:val="24"/>
                <w:szCs w:val="24"/>
                <w:lang w:eastAsia="ru-RU"/>
              </w:rPr>
            </w:pPr>
            <w:proofErr w:type="gramStart"/>
            <w:r w:rsidRPr="006019EB">
              <w:rPr>
                <w:rFonts w:ascii="Times New Roman" w:eastAsia="Times New Roman" w:hAnsi="Times New Roman" w:cs="Times New Roman"/>
                <w:sz w:val="24"/>
                <w:szCs w:val="24"/>
                <w:lang w:eastAsia="ru-RU"/>
              </w:rPr>
              <w:t>Демонстрирующий</w:t>
            </w:r>
            <w:proofErr w:type="gramEnd"/>
            <w:r w:rsidRPr="006019EB">
              <w:rPr>
                <w:rFonts w:ascii="Times New Roman" w:eastAsia="Times New Roman" w:hAnsi="Times New Roman" w:cs="Times New Roman"/>
                <w:sz w:val="24"/>
                <w:szCs w:val="24"/>
                <w:lang w:eastAsia="ru-RU"/>
              </w:rPr>
              <w:t xml:space="preserve"> аккуратность, внимательность при работе с пациентами</w:t>
            </w:r>
          </w:p>
        </w:tc>
      </w:tr>
      <w:tr w:rsidR="006019EB" w:rsidRPr="006019EB" w:rsidTr="00873D24">
        <w:tc>
          <w:tcPr>
            <w:tcW w:w="1229" w:type="dxa"/>
          </w:tcPr>
          <w:p w:rsidR="006019EB" w:rsidRPr="006019EB" w:rsidRDefault="006019EB" w:rsidP="006019EB">
            <w:pPr>
              <w:keepNext/>
              <w:spacing w:after="0" w:line="240" w:lineRule="auto"/>
              <w:outlineLvl w:val="1"/>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t>ЛР 20</w:t>
            </w:r>
          </w:p>
        </w:tc>
        <w:tc>
          <w:tcPr>
            <w:tcW w:w="8342"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iCs/>
                <w:sz w:val="24"/>
                <w:szCs w:val="24"/>
                <w:lang w:eastAsia="ru-RU"/>
              </w:rPr>
            </w:pPr>
            <w:r w:rsidRPr="006019EB">
              <w:rPr>
                <w:rFonts w:ascii="Times New Roman" w:eastAsia="Times New Roman" w:hAnsi="Times New Roman" w:cs="Times New Roman"/>
                <w:sz w:val="24"/>
                <w:szCs w:val="24"/>
                <w:lang w:eastAsia="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6019EB" w:rsidRPr="006019EB" w:rsidTr="00873D24">
        <w:tc>
          <w:tcPr>
            <w:tcW w:w="1229" w:type="dxa"/>
          </w:tcPr>
          <w:p w:rsidR="006019EB" w:rsidRPr="006019EB" w:rsidRDefault="006019EB" w:rsidP="006019EB">
            <w:pPr>
              <w:keepNext/>
              <w:spacing w:after="0" w:line="240" w:lineRule="auto"/>
              <w:outlineLvl w:val="1"/>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t>ЛР 21</w:t>
            </w:r>
          </w:p>
        </w:tc>
        <w:tc>
          <w:tcPr>
            <w:tcW w:w="8342" w:type="dxa"/>
          </w:tcPr>
          <w:p w:rsidR="006019EB" w:rsidRPr="006019EB" w:rsidRDefault="006019EB" w:rsidP="006019EB">
            <w:pPr>
              <w:keepNext/>
              <w:spacing w:after="0" w:line="240" w:lineRule="auto"/>
              <w:jc w:val="both"/>
              <w:outlineLvl w:val="1"/>
              <w:rPr>
                <w:rFonts w:ascii="Times New Roman" w:eastAsia="Times New Roman" w:hAnsi="Times New Roman" w:cs="Times New Roman"/>
                <w:sz w:val="24"/>
                <w:szCs w:val="24"/>
                <w:lang w:eastAsia="ru-RU"/>
              </w:rPr>
            </w:pPr>
            <w:proofErr w:type="gramStart"/>
            <w:r w:rsidRPr="006019EB">
              <w:rPr>
                <w:rFonts w:ascii="Times New Roman" w:eastAsia="Times New Roman" w:hAnsi="Times New Roman" w:cs="Times New Roman"/>
                <w:sz w:val="24"/>
                <w:szCs w:val="24"/>
                <w:lang w:eastAsia="ru-RU"/>
              </w:rPr>
              <w:t>Соблюдающий</w:t>
            </w:r>
            <w:proofErr w:type="gramEnd"/>
            <w:r w:rsidRPr="006019EB">
              <w:rPr>
                <w:rFonts w:ascii="Times New Roman" w:eastAsia="Times New Roman" w:hAnsi="Times New Roman" w:cs="Times New Roman"/>
                <w:sz w:val="24"/>
                <w:szCs w:val="24"/>
                <w:lang w:eastAsia="ru-RU"/>
              </w:rPr>
              <w:t xml:space="preserve"> нормы морали, права и профессионального общения</w:t>
            </w:r>
          </w:p>
        </w:tc>
      </w:tr>
    </w:tbl>
    <w:p w:rsidR="006019EB" w:rsidRPr="006019EB" w:rsidRDefault="006019EB" w:rsidP="006019EB">
      <w:pPr>
        <w:keepNext/>
        <w:spacing w:after="0" w:line="240" w:lineRule="auto"/>
        <w:ind w:firstLine="709"/>
        <w:jc w:val="both"/>
        <w:outlineLvl w:val="1"/>
        <w:rPr>
          <w:rFonts w:ascii="Times New Roman" w:eastAsia="Times New Roman" w:hAnsi="Times New Roman" w:cs="Times New Roman"/>
          <w:bCs/>
          <w:iCs/>
          <w:sz w:val="24"/>
          <w:szCs w:val="24"/>
          <w:lang w:eastAsia="x-none"/>
        </w:rPr>
      </w:pPr>
    </w:p>
    <w:p w:rsidR="006019EB" w:rsidRPr="006019EB" w:rsidRDefault="006019EB" w:rsidP="006019EB">
      <w:pPr>
        <w:keepNext/>
        <w:spacing w:after="0" w:line="240" w:lineRule="auto"/>
        <w:ind w:firstLine="709"/>
        <w:jc w:val="both"/>
        <w:outlineLvl w:val="1"/>
        <w:rPr>
          <w:rFonts w:ascii="Times New Roman" w:eastAsia="Times New Roman" w:hAnsi="Times New Roman" w:cs="Times New Roman"/>
          <w:bCs/>
          <w:iCs/>
          <w:sz w:val="24"/>
          <w:szCs w:val="24"/>
          <w:lang w:val="x-none" w:eastAsia="x-none"/>
        </w:rPr>
      </w:pPr>
      <w:r w:rsidRPr="006019EB">
        <w:rPr>
          <w:rFonts w:ascii="Times New Roman" w:eastAsia="Times New Roman" w:hAnsi="Times New Roman" w:cs="Times New Roman"/>
          <w:bCs/>
          <w:iCs/>
          <w:sz w:val="24"/>
          <w:szCs w:val="24"/>
          <w:lang w:val="x-none" w:eastAsia="x-none"/>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019EB" w:rsidRPr="006019EB" w:rsidTr="00873D24">
        <w:tc>
          <w:tcPr>
            <w:tcW w:w="1204" w:type="dxa"/>
          </w:tcPr>
          <w:p w:rsidR="006019EB" w:rsidRPr="006019EB" w:rsidRDefault="006019EB" w:rsidP="006019EB">
            <w:pPr>
              <w:keepNext/>
              <w:spacing w:after="0" w:line="240" w:lineRule="auto"/>
              <w:jc w:val="both"/>
              <w:outlineLvl w:val="1"/>
              <w:rPr>
                <w:rFonts w:ascii="Times New Roman" w:eastAsia="Times New Roman" w:hAnsi="Times New Roman" w:cs="Times New Roman"/>
                <w:b/>
                <w:bCs/>
                <w:iCs/>
                <w:sz w:val="24"/>
                <w:szCs w:val="24"/>
                <w:lang w:eastAsia="ru-RU"/>
              </w:rPr>
            </w:pPr>
            <w:r w:rsidRPr="006019EB">
              <w:rPr>
                <w:rFonts w:ascii="Times New Roman" w:eastAsia="Times New Roman" w:hAnsi="Times New Roman" w:cs="Times New Roman"/>
                <w:b/>
                <w:bCs/>
                <w:iCs/>
                <w:sz w:val="24"/>
                <w:szCs w:val="24"/>
                <w:lang w:eastAsia="ru-RU"/>
              </w:rPr>
              <w:t>Код</w:t>
            </w:r>
          </w:p>
        </w:tc>
        <w:tc>
          <w:tcPr>
            <w:tcW w:w="8367" w:type="dxa"/>
          </w:tcPr>
          <w:p w:rsidR="006019EB" w:rsidRPr="006019EB" w:rsidRDefault="006019EB" w:rsidP="006019EB">
            <w:pPr>
              <w:keepNext/>
              <w:spacing w:after="0" w:line="240" w:lineRule="auto"/>
              <w:jc w:val="both"/>
              <w:outlineLvl w:val="1"/>
              <w:rPr>
                <w:rFonts w:ascii="Times New Roman" w:eastAsia="Times New Roman" w:hAnsi="Times New Roman" w:cs="Times New Roman"/>
                <w:b/>
                <w:bCs/>
                <w:iCs/>
                <w:sz w:val="24"/>
                <w:szCs w:val="24"/>
                <w:lang w:eastAsia="ru-RU"/>
              </w:rPr>
            </w:pPr>
            <w:r w:rsidRPr="006019EB">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6019EB" w:rsidRPr="006019EB" w:rsidTr="00873D24">
        <w:tc>
          <w:tcPr>
            <w:tcW w:w="1204"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iCs/>
                <w:sz w:val="24"/>
                <w:szCs w:val="24"/>
                <w:lang w:eastAsia="ru-RU"/>
              </w:rPr>
            </w:pPr>
            <w:r w:rsidRPr="006019EB">
              <w:rPr>
                <w:rFonts w:ascii="Times New Roman" w:eastAsia="Times New Roman" w:hAnsi="Times New Roman" w:cs="Times New Roman"/>
                <w:bCs/>
                <w:iCs/>
                <w:sz w:val="24"/>
                <w:szCs w:val="24"/>
                <w:lang w:eastAsia="ru-RU"/>
              </w:rPr>
              <w:t>ВД 3</w:t>
            </w:r>
          </w:p>
        </w:tc>
        <w:tc>
          <w:tcPr>
            <w:tcW w:w="8367"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iCs/>
                <w:sz w:val="24"/>
                <w:szCs w:val="24"/>
                <w:lang w:eastAsia="ru-RU"/>
              </w:rPr>
            </w:pPr>
            <w:r w:rsidRPr="006019EB">
              <w:rPr>
                <w:rFonts w:ascii="Times New Roman" w:eastAsia="Times New Roman" w:hAnsi="Times New Roman" w:cs="Times New Roman"/>
                <w:bCs/>
                <w:iCs/>
                <w:sz w:val="24"/>
                <w:szCs w:val="24"/>
                <w:lang w:eastAsia="ru-RU"/>
              </w:rPr>
              <w:t>Осуществление медицинской реабилитации и абилитации</w:t>
            </w:r>
          </w:p>
        </w:tc>
      </w:tr>
      <w:tr w:rsidR="006019EB" w:rsidRPr="006019EB" w:rsidTr="00873D24">
        <w:tc>
          <w:tcPr>
            <w:tcW w:w="1204"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iCs/>
                <w:sz w:val="24"/>
                <w:szCs w:val="24"/>
                <w:lang w:eastAsia="ru-RU"/>
              </w:rPr>
            </w:pPr>
            <w:r w:rsidRPr="006019EB">
              <w:rPr>
                <w:rFonts w:ascii="Times New Roman" w:eastAsia="Times New Roman" w:hAnsi="Times New Roman" w:cs="Times New Roman"/>
                <w:bCs/>
                <w:iCs/>
                <w:sz w:val="24"/>
                <w:szCs w:val="24"/>
                <w:lang w:eastAsia="ru-RU"/>
              </w:rPr>
              <w:t>ПК 3.1.</w:t>
            </w:r>
          </w:p>
        </w:tc>
        <w:tc>
          <w:tcPr>
            <w:tcW w:w="8367"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t>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p>
        </w:tc>
      </w:tr>
      <w:tr w:rsidR="006019EB" w:rsidRPr="006019EB" w:rsidTr="00873D24">
        <w:tc>
          <w:tcPr>
            <w:tcW w:w="1204"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iCs/>
                <w:sz w:val="24"/>
                <w:szCs w:val="24"/>
                <w:lang w:eastAsia="ru-RU"/>
              </w:rPr>
            </w:pPr>
            <w:r w:rsidRPr="006019EB">
              <w:rPr>
                <w:rFonts w:ascii="Times New Roman" w:eastAsia="Times New Roman" w:hAnsi="Times New Roman" w:cs="Times New Roman"/>
                <w:bCs/>
                <w:sz w:val="24"/>
                <w:szCs w:val="24"/>
                <w:lang w:eastAsia="ru-RU"/>
              </w:rPr>
              <w:t>ПК 3.2.</w:t>
            </w:r>
          </w:p>
        </w:tc>
        <w:tc>
          <w:tcPr>
            <w:tcW w:w="8367"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t>Оценивать уровень боли и оказывать паллиативную помощь при хроническом болевом синдроме у всех возрастных категорий пациентов;</w:t>
            </w:r>
          </w:p>
        </w:tc>
      </w:tr>
      <w:tr w:rsidR="006019EB" w:rsidRPr="006019EB" w:rsidTr="00873D24">
        <w:tc>
          <w:tcPr>
            <w:tcW w:w="1204"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iCs/>
                <w:sz w:val="24"/>
                <w:szCs w:val="24"/>
                <w:lang w:eastAsia="ru-RU"/>
              </w:rPr>
            </w:pPr>
            <w:r w:rsidRPr="006019EB">
              <w:rPr>
                <w:rFonts w:ascii="Times New Roman" w:eastAsia="Times New Roman" w:hAnsi="Times New Roman" w:cs="Times New Roman"/>
                <w:bCs/>
                <w:iCs/>
                <w:sz w:val="24"/>
                <w:szCs w:val="24"/>
                <w:lang w:eastAsia="ru-RU"/>
              </w:rPr>
              <w:t>ПК 3.3</w:t>
            </w:r>
          </w:p>
        </w:tc>
        <w:tc>
          <w:tcPr>
            <w:tcW w:w="8367" w:type="dxa"/>
          </w:tcPr>
          <w:p w:rsidR="006019EB" w:rsidRPr="006019EB" w:rsidRDefault="006019EB" w:rsidP="006019EB">
            <w:pPr>
              <w:keepNext/>
              <w:spacing w:after="0" w:line="240" w:lineRule="auto"/>
              <w:jc w:val="both"/>
              <w:outlineLvl w:val="1"/>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t xml:space="preserve">Проводить </w:t>
            </w:r>
            <w:proofErr w:type="gramStart"/>
            <w:r w:rsidRPr="006019EB">
              <w:rPr>
                <w:rFonts w:ascii="Times New Roman" w:eastAsia="Times New Roman" w:hAnsi="Times New Roman" w:cs="Times New Roman"/>
                <w:bCs/>
                <w:sz w:val="24"/>
                <w:szCs w:val="24"/>
                <w:lang w:eastAsia="ru-RU"/>
              </w:rPr>
              <w:t>медико-социальную</w:t>
            </w:r>
            <w:proofErr w:type="gramEnd"/>
            <w:r w:rsidRPr="006019EB">
              <w:rPr>
                <w:rFonts w:ascii="Times New Roman" w:eastAsia="Times New Roman" w:hAnsi="Times New Roman" w:cs="Times New Roman"/>
                <w:bCs/>
                <w:sz w:val="24"/>
                <w:szCs w:val="24"/>
                <w:lang w:eastAsia="ru-RU"/>
              </w:rPr>
              <w:t xml:space="preserve"> реабилитацию инвалидов, одиноких лиц, участников военных действий и лиц из группы социального риска.</w:t>
            </w:r>
          </w:p>
        </w:tc>
      </w:tr>
    </w:tbl>
    <w:p w:rsidR="006019EB" w:rsidRPr="006019EB" w:rsidRDefault="006019EB" w:rsidP="006019EB">
      <w:pPr>
        <w:spacing w:after="0" w:line="240" w:lineRule="auto"/>
        <w:ind w:firstLine="709"/>
        <w:rPr>
          <w:rFonts w:ascii="Times New Roman" w:eastAsia="Times New Roman" w:hAnsi="Times New Roman" w:cs="Times New Roman"/>
          <w:bCs/>
          <w:sz w:val="24"/>
          <w:szCs w:val="24"/>
          <w:lang w:eastAsia="ru-RU"/>
        </w:rPr>
      </w:pPr>
    </w:p>
    <w:p w:rsidR="006019EB" w:rsidRPr="006019EB" w:rsidRDefault="006019EB" w:rsidP="006019EB">
      <w:pPr>
        <w:numPr>
          <w:ilvl w:val="2"/>
          <w:numId w:val="6"/>
        </w:numPr>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br w:type="page"/>
      </w:r>
      <w:r w:rsidRPr="006019EB">
        <w:rPr>
          <w:rFonts w:ascii="Times New Roman" w:eastAsia="Times New Roman" w:hAnsi="Times New Roman" w:cs="Times New Roman"/>
          <w:bCs/>
          <w:sz w:val="24"/>
          <w:szCs w:val="24"/>
          <w:lang w:eastAsia="ru-RU"/>
        </w:rPr>
        <w:lastRenderedPageBreak/>
        <w:t xml:space="preserve">В результате освоения профессионального модуля </w:t>
      </w:r>
      <w:proofErr w:type="gramStart"/>
      <w:r w:rsidRPr="006019EB">
        <w:rPr>
          <w:rFonts w:ascii="Times New Roman" w:eastAsia="Times New Roman" w:hAnsi="Times New Roman" w:cs="Times New Roman"/>
          <w:bCs/>
          <w:sz w:val="24"/>
          <w:szCs w:val="24"/>
          <w:lang w:eastAsia="ru-RU"/>
        </w:rPr>
        <w:t>обучающийся</w:t>
      </w:r>
      <w:proofErr w:type="gramEnd"/>
      <w:r w:rsidRPr="006019EB">
        <w:rPr>
          <w:rFonts w:ascii="Times New Roman" w:eastAsia="Times New Roman" w:hAnsi="Times New Roman" w:cs="Times New Roman"/>
          <w:bCs/>
          <w:sz w:val="24"/>
          <w:szCs w:val="24"/>
          <w:lang w:eastAsia="ru-RU"/>
        </w:rPr>
        <w:t xml:space="preserve"> должен: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570"/>
      </w:tblGrid>
      <w:tr w:rsidR="006019EB" w:rsidRPr="006019EB" w:rsidTr="00873D24">
        <w:tc>
          <w:tcPr>
            <w:tcW w:w="2775" w:type="dxa"/>
          </w:tcPr>
          <w:p w:rsidR="006019EB" w:rsidRPr="006019EB" w:rsidRDefault="006019EB" w:rsidP="006019EB">
            <w:pPr>
              <w:spacing w:after="0" w:line="240" w:lineRule="auto"/>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t>Иметь практический опыт</w:t>
            </w:r>
          </w:p>
        </w:tc>
        <w:tc>
          <w:tcPr>
            <w:tcW w:w="6570" w:type="dxa"/>
          </w:tcPr>
          <w:p w:rsidR="006019EB" w:rsidRPr="006019EB" w:rsidRDefault="006019EB" w:rsidP="006019EB">
            <w:pPr>
              <w:widowControl w:val="0"/>
              <w:tabs>
                <w:tab w:val="left" w:pos="2835"/>
              </w:tabs>
              <w:autoSpaceDE w:val="0"/>
              <w:autoSpaceDN w:val="0"/>
              <w:adjustRightInd w:val="0"/>
              <w:spacing w:after="0" w:line="240" w:lineRule="auto"/>
              <w:ind w:left="89" w:firstLine="382"/>
              <w:jc w:val="both"/>
              <w:rPr>
                <w:rFonts w:ascii="Times New Roman" w:eastAsia="Times New Roman" w:hAnsi="Times New Roman" w:cs="Times New Roman"/>
                <w:sz w:val="24"/>
                <w:szCs w:val="24"/>
                <w:lang w:val="x-none" w:eastAsia="x-none"/>
              </w:rPr>
            </w:pPr>
            <w:r w:rsidRPr="006019EB">
              <w:rPr>
                <w:rFonts w:ascii="Times New Roman" w:eastAsia="Times New Roman" w:hAnsi="Times New Roman" w:cs="Times New Roman"/>
                <w:sz w:val="24"/>
                <w:szCs w:val="24"/>
                <w:lang w:val="x-none" w:eastAsia="x-none"/>
              </w:rPr>
              <w:t>проведение доврачебного функционального обследования и оценки функциональных возможностей пациентов, в том числе инвалидов, с последствиями травм, операций, хронических заболеваний на этапах реабилитации;</w:t>
            </w:r>
          </w:p>
          <w:p w:rsidR="006019EB" w:rsidRPr="006019EB" w:rsidRDefault="006019EB" w:rsidP="006019EB">
            <w:pPr>
              <w:widowControl w:val="0"/>
              <w:tabs>
                <w:tab w:val="left" w:pos="2835"/>
              </w:tabs>
              <w:autoSpaceDE w:val="0"/>
              <w:autoSpaceDN w:val="0"/>
              <w:adjustRightInd w:val="0"/>
              <w:spacing w:after="0" w:line="240" w:lineRule="auto"/>
              <w:ind w:left="89" w:firstLine="382"/>
              <w:jc w:val="both"/>
              <w:rPr>
                <w:rFonts w:ascii="Times New Roman" w:eastAsia="Times New Roman" w:hAnsi="Times New Roman" w:cs="Times New Roman"/>
                <w:sz w:val="24"/>
                <w:szCs w:val="24"/>
                <w:lang w:val="x-none" w:eastAsia="x-none"/>
              </w:rPr>
            </w:pPr>
            <w:r w:rsidRPr="006019EB">
              <w:rPr>
                <w:rFonts w:ascii="Times New Roman" w:eastAsia="Times New Roman" w:hAnsi="Times New Roman" w:cs="Times New Roman"/>
                <w:sz w:val="24"/>
                <w:szCs w:val="24"/>
                <w:lang w:val="x-none" w:eastAsia="x-none"/>
              </w:rPr>
              <w:t>направление пациентов, нуждающихся в медицинской реабилитации, к врачам-специалистам для назначения и проведения мероприятий медицинской реабилитации, в том числе при реализации индивидуальной</w:t>
            </w:r>
            <w:r w:rsidRPr="006019EB">
              <w:rPr>
                <w:rFonts w:ascii="Times New Roman" w:eastAsia="Times New Roman" w:hAnsi="Times New Roman" w:cs="Times New Roman"/>
                <w:sz w:val="24"/>
                <w:szCs w:val="24"/>
                <w:lang w:val="x-none" w:eastAsia="x-none"/>
              </w:rPr>
              <w:br/>
              <w:t>программы реабилитации или абилитации инвалидов;</w:t>
            </w:r>
          </w:p>
          <w:p w:rsidR="006019EB" w:rsidRPr="006019EB" w:rsidRDefault="006019EB" w:rsidP="006019EB">
            <w:pPr>
              <w:spacing w:after="0" w:line="240" w:lineRule="auto"/>
              <w:ind w:left="89" w:firstLine="382"/>
              <w:contextualSpacing/>
              <w:jc w:val="both"/>
              <w:rPr>
                <w:rFonts w:ascii="Times New Roman" w:eastAsia="Times New Roman" w:hAnsi="Times New Roman" w:cs="Times New Roman"/>
                <w:sz w:val="24"/>
                <w:szCs w:val="24"/>
                <w:lang w:val="x-none" w:eastAsia="x-none"/>
              </w:rPr>
            </w:pPr>
            <w:r w:rsidRPr="006019EB">
              <w:rPr>
                <w:rFonts w:ascii="Times New Roman" w:eastAsia="Times New Roman" w:hAnsi="Times New Roman" w:cs="Times New Roman"/>
                <w:sz w:val="24"/>
                <w:szCs w:val="24"/>
                <w:lang w:val="x-none" w:eastAsia="x-none"/>
              </w:rPr>
              <w:t>направление пациента, нуждающегося в медицинской реабилитации, к врачу-специалисту для назначения и проведения санаторно-курортного лечения, в том числе при реализации индивидуальной программы реабилитации или абилитации инвалидов, с учетом возрастных особенностей;</w:t>
            </w:r>
          </w:p>
          <w:p w:rsidR="006019EB" w:rsidRPr="006019EB" w:rsidRDefault="006019EB" w:rsidP="006019EB">
            <w:pPr>
              <w:widowControl w:val="0"/>
              <w:tabs>
                <w:tab w:val="left" w:pos="2835"/>
              </w:tabs>
              <w:autoSpaceDE w:val="0"/>
              <w:autoSpaceDN w:val="0"/>
              <w:adjustRightInd w:val="0"/>
              <w:spacing w:after="0" w:line="240" w:lineRule="auto"/>
              <w:ind w:left="89" w:firstLine="382"/>
              <w:jc w:val="both"/>
              <w:rPr>
                <w:rFonts w:ascii="Times New Roman" w:eastAsia="Times New Roman" w:hAnsi="Times New Roman" w:cs="Times New Roman"/>
                <w:sz w:val="24"/>
                <w:szCs w:val="24"/>
                <w:lang w:val="x-none" w:eastAsia="x-none"/>
              </w:rPr>
            </w:pPr>
            <w:r w:rsidRPr="006019EB">
              <w:rPr>
                <w:rFonts w:ascii="Times New Roman" w:eastAsia="Times New Roman" w:hAnsi="Times New Roman" w:cs="Times New Roman"/>
                <w:sz w:val="24"/>
                <w:szCs w:val="24"/>
                <w:lang w:val="x-none" w:eastAsia="x-none"/>
              </w:rPr>
              <w:t>оказания паллиативной медицинской помощи;</w:t>
            </w:r>
          </w:p>
          <w:p w:rsidR="006019EB" w:rsidRPr="006019EB" w:rsidRDefault="006019EB" w:rsidP="006019EB">
            <w:pPr>
              <w:widowControl w:val="0"/>
              <w:tabs>
                <w:tab w:val="left" w:pos="2835"/>
              </w:tabs>
              <w:autoSpaceDE w:val="0"/>
              <w:autoSpaceDN w:val="0"/>
              <w:adjustRightInd w:val="0"/>
              <w:spacing w:after="0" w:line="240" w:lineRule="auto"/>
              <w:ind w:left="89" w:right="170" w:firstLine="382"/>
              <w:jc w:val="both"/>
              <w:rPr>
                <w:rFonts w:ascii="Times New Roman" w:eastAsia="Times New Roman" w:hAnsi="Times New Roman" w:cs="Times New Roman"/>
                <w:sz w:val="24"/>
                <w:szCs w:val="24"/>
                <w:lang w:val="x-none" w:eastAsia="x-none"/>
              </w:rPr>
            </w:pPr>
            <w:r w:rsidRPr="006019EB">
              <w:rPr>
                <w:rFonts w:ascii="Times New Roman" w:eastAsia="Times New Roman" w:hAnsi="Times New Roman" w:cs="Times New Roman"/>
                <w:sz w:val="24"/>
                <w:szCs w:val="24"/>
                <w:lang w:val="x-none" w:eastAsia="x-none"/>
              </w:rPr>
              <w:t>оказание паллиативной медицинской помощи пациентам, в том числе пациентам с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6019EB" w:rsidRPr="006019EB" w:rsidRDefault="006019EB" w:rsidP="006019EB">
            <w:pPr>
              <w:spacing w:after="0" w:line="240" w:lineRule="auto"/>
              <w:ind w:left="89" w:firstLine="382"/>
              <w:contextualSpacing/>
              <w:jc w:val="both"/>
              <w:rPr>
                <w:rFonts w:ascii="Times New Roman" w:eastAsia="Times New Roman" w:hAnsi="Times New Roman" w:cs="Times New Roman"/>
                <w:sz w:val="24"/>
                <w:szCs w:val="24"/>
                <w:lang w:val="x-none" w:eastAsia="x-none"/>
              </w:rPr>
            </w:pPr>
            <w:r w:rsidRPr="006019EB">
              <w:rPr>
                <w:rFonts w:ascii="Times New Roman" w:eastAsia="Times New Roman" w:hAnsi="Times New Roman" w:cs="Times New Roman"/>
                <w:sz w:val="24"/>
                <w:szCs w:val="24"/>
                <w:lang w:val="x-none" w:eastAsia="x-none"/>
              </w:rPr>
              <w:t>определение медицинских показаний для оказания паллиативной медицинской помощи;</w:t>
            </w:r>
          </w:p>
          <w:p w:rsidR="006019EB" w:rsidRPr="006019EB" w:rsidRDefault="006019EB" w:rsidP="006019EB">
            <w:pPr>
              <w:widowControl w:val="0"/>
              <w:tabs>
                <w:tab w:val="left" w:pos="2835"/>
              </w:tabs>
              <w:autoSpaceDE w:val="0"/>
              <w:autoSpaceDN w:val="0"/>
              <w:adjustRightInd w:val="0"/>
              <w:spacing w:after="0" w:line="240" w:lineRule="auto"/>
              <w:ind w:left="89" w:firstLine="382"/>
              <w:jc w:val="both"/>
              <w:rPr>
                <w:rFonts w:ascii="Times New Roman" w:eastAsia="Times New Roman" w:hAnsi="Times New Roman" w:cs="Times New Roman"/>
                <w:sz w:val="24"/>
                <w:szCs w:val="24"/>
                <w:lang w:val="x-none" w:eastAsia="x-none"/>
              </w:rPr>
            </w:pPr>
            <w:r w:rsidRPr="006019EB">
              <w:rPr>
                <w:rFonts w:ascii="Times New Roman" w:eastAsia="Times New Roman" w:hAnsi="Times New Roman" w:cs="Times New Roman"/>
                <w:sz w:val="24"/>
                <w:szCs w:val="24"/>
                <w:lang w:val="x-none" w:eastAsia="x-none"/>
              </w:rPr>
              <w:t>выполнение назначений врачей-специалистов по медицинской реабилитации в соответствии с индивидуальной программой реабилитации пациента или абилитации инвалидов с учетом возрастных особенностей и плана реабилитации;</w:t>
            </w:r>
          </w:p>
          <w:p w:rsidR="006019EB" w:rsidRPr="006019EB" w:rsidRDefault="006019EB" w:rsidP="006019EB">
            <w:pPr>
              <w:spacing w:after="0" w:line="240" w:lineRule="auto"/>
              <w:ind w:left="89" w:firstLine="382"/>
              <w:contextualSpacing/>
              <w:jc w:val="both"/>
              <w:rPr>
                <w:rFonts w:ascii="Times New Roman" w:eastAsia="Times New Roman" w:hAnsi="Times New Roman" w:cs="Times New Roman"/>
                <w:sz w:val="24"/>
                <w:szCs w:val="24"/>
                <w:lang w:val="x-none" w:eastAsia="x-none"/>
              </w:rPr>
            </w:pPr>
            <w:r w:rsidRPr="006019EB">
              <w:rPr>
                <w:rFonts w:ascii="Times New Roman" w:eastAsia="Times New Roman" w:hAnsi="Times New Roman" w:cs="Times New Roman"/>
                <w:sz w:val="24"/>
                <w:szCs w:val="24"/>
                <w:lang w:val="x-none" w:eastAsia="x-none"/>
              </w:rPr>
              <w:t>проведение оценки эффективности и безопасности мероприятий медицинской реабилитации.</w:t>
            </w:r>
          </w:p>
        </w:tc>
      </w:tr>
      <w:tr w:rsidR="006019EB" w:rsidRPr="006019EB" w:rsidTr="00873D24">
        <w:tc>
          <w:tcPr>
            <w:tcW w:w="2775" w:type="dxa"/>
          </w:tcPr>
          <w:p w:rsidR="006019EB" w:rsidRPr="006019EB" w:rsidRDefault="006019EB" w:rsidP="006019EB">
            <w:pPr>
              <w:spacing w:after="0" w:line="240" w:lineRule="auto"/>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t>Уметь</w:t>
            </w:r>
          </w:p>
        </w:tc>
        <w:tc>
          <w:tcPr>
            <w:tcW w:w="6570" w:type="dxa"/>
          </w:tcPr>
          <w:p w:rsidR="006019EB" w:rsidRPr="006019EB" w:rsidRDefault="006019EB" w:rsidP="006019EB">
            <w:pPr>
              <w:widowControl w:val="0"/>
              <w:tabs>
                <w:tab w:val="left" w:pos="2835"/>
              </w:tabs>
              <w:autoSpaceDE w:val="0"/>
              <w:autoSpaceDN w:val="0"/>
              <w:adjustRightInd w:val="0"/>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проводить доврачебное обследование пациентов, в том числе инвалидов, с последствиями травм, операций, хронических заболеваний на этапах реабилитации, проводить оценку функциональных возможностей пациента, определять реабилитационный потенциал с учетом диагноза, возрастных особенностей</w:t>
            </w:r>
          </w:p>
          <w:p w:rsidR="006019EB" w:rsidRPr="006019EB" w:rsidRDefault="006019EB" w:rsidP="006019EB">
            <w:pPr>
              <w:widowControl w:val="0"/>
              <w:autoSpaceDE w:val="0"/>
              <w:autoSpaceDN w:val="0"/>
              <w:adjustRightInd w:val="0"/>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методы определения реабилитационного потенциала пациента и правила формулировки реабилитационного диагноза;</w:t>
            </w:r>
          </w:p>
          <w:p w:rsidR="006019EB" w:rsidRPr="006019EB" w:rsidRDefault="006019EB" w:rsidP="006019EB">
            <w:pPr>
              <w:widowControl w:val="0"/>
              <w:autoSpaceDE w:val="0"/>
              <w:autoSpaceDN w:val="0"/>
              <w:adjustRightInd w:val="0"/>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правила составления, оформления и реализации индивидуальных программ реабилитации;</w:t>
            </w:r>
          </w:p>
          <w:p w:rsidR="006019EB" w:rsidRPr="006019EB" w:rsidRDefault="006019EB" w:rsidP="006019EB">
            <w:pPr>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направлять пациента на санаторно-курортное лечение по профилю</w:t>
            </w:r>
            <w:r w:rsidRPr="006019EB">
              <w:rPr>
                <w:rFonts w:ascii="Calibri" w:eastAsia="Times New Roman" w:hAnsi="Calibri" w:cs="Times New Roman"/>
                <w:lang w:eastAsia="ru-RU"/>
              </w:rPr>
              <w:t xml:space="preserve"> </w:t>
            </w:r>
            <w:r w:rsidRPr="006019EB">
              <w:rPr>
                <w:rFonts w:ascii="Times New Roman" w:eastAsia="Times New Roman" w:hAnsi="Times New Roman" w:cs="Times New Roman"/>
                <w:sz w:val="24"/>
                <w:szCs w:val="24"/>
                <w:lang w:eastAsia="ru-RU"/>
              </w:rPr>
              <w:t>заболевания, самостоятельно и (или) совместно с врачом в соответствии с</w:t>
            </w:r>
            <w:r w:rsidRPr="006019EB">
              <w:rPr>
                <w:rFonts w:ascii="Calibri" w:eastAsia="Times New Roman" w:hAnsi="Calibri" w:cs="Times New Roman"/>
                <w:lang w:eastAsia="ru-RU"/>
              </w:rPr>
              <w:t xml:space="preserve"> </w:t>
            </w:r>
            <w:r w:rsidRPr="006019EB">
              <w:rPr>
                <w:rFonts w:ascii="Times New Roman" w:eastAsia="Times New Roman" w:hAnsi="Times New Roman" w:cs="Times New Roman"/>
                <w:sz w:val="24"/>
                <w:szCs w:val="24"/>
                <w:lang w:eastAsia="ru-RU"/>
              </w:rPr>
              <w:t>рекомендациями врачей-специалистов оформлять медицинские документы;</w:t>
            </w:r>
          </w:p>
          <w:p w:rsidR="006019EB" w:rsidRPr="006019EB" w:rsidRDefault="006019EB" w:rsidP="006019EB">
            <w:pPr>
              <w:widowControl w:val="0"/>
              <w:autoSpaceDE w:val="0"/>
              <w:autoSpaceDN w:val="0"/>
              <w:adjustRightInd w:val="0"/>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оценивать интенсивность болевого синдрома;</w:t>
            </w:r>
          </w:p>
          <w:p w:rsidR="006019EB" w:rsidRPr="006019EB" w:rsidRDefault="006019EB" w:rsidP="006019EB">
            <w:pPr>
              <w:widowControl w:val="0"/>
              <w:autoSpaceDE w:val="0"/>
              <w:autoSpaceDN w:val="0"/>
              <w:adjustRightInd w:val="0"/>
              <w:spacing w:after="0" w:line="240" w:lineRule="auto"/>
              <w:ind w:left="89" w:firstLine="382"/>
              <w:jc w:val="both"/>
              <w:rPr>
                <w:rFonts w:ascii="Times New Roman" w:eastAsia="Times New Roman" w:hAnsi="Times New Roman" w:cs="Times New Roman"/>
                <w:sz w:val="24"/>
                <w:szCs w:val="24"/>
              </w:rPr>
            </w:pPr>
            <w:r w:rsidRPr="006019EB">
              <w:rPr>
                <w:rFonts w:ascii="Times New Roman" w:eastAsia="Times New Roman" w:hAnsi="Times New Roman" w:cs="Times New Roman"/>
                <w:sz w:val="24"/>
                <w:szCs w:val="24"/>
              </w:rPr>
              <w:t>проводить оценку интенсивности тягостных для пациента симптомов, в том числе боли, определять и документировать невербальные признаки боли у пациента, рассчитывать ранговые индексы боли, проводить мониторинг уровня боли в движении и в покое;</w:t>
            </w:r>
          </w:p>
          <w:p w:rsidR="006019EB" w:rsidRPr="006019EB" w:rsidRDefault="006019EB" w:rsidP="006019EB">
            <w:pPr>
              <w:widowControl w:val="0"/>
              <w:autoSpaceDE w:val="0"/>
              <w:autoSpaceDN w:val="0"/>
              <w:adjustRightInd w:val="0"/>
              <w:spacing w:after="0" w:line="240" w:lineRule="auto"/>
              <w:ind w:left="89" w:firstLine="382"/>
              <w:jc w:val="both"/>
              <w:rPr>
                <w:rFonts w:ascii="Times New Roman" w:eastAsia="Times New Roman" w:hAnsi="Times New Roman" w:cs="Times New Roman"/>
                <w:sz w:val="24"/>
                <w:szCs w:val="24"/>
              </w:rPr>
            </w:pPr>
            <w:r w:rsidRPr="006019EB">
              <w:rPr>
                <w:rFonts w:ascii="Times New Roman" w:eastAsia="Times New Roman" w:hAnsi="Times New Roman" w:cs="Times New Roman"/>
                <w:sz w:val="24"/>
                <w:szCs w:val="24"/>
              </w:rPr>
              <w:lastRenderedPageBreak/>
              <w:t>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rsidR="006019EB" w:rsidRPr="006019EB" w:rsidRDefault="006019EB" w:rsidP="006019EB">
            <w:pPr>
              <w:widowControl w:val="0"/>
              <w:autoSpaceDE w:val="0"/>
              <w:autoSpaceDN w:val="0"/>
              <w:adjustRightInd w:val="0"/>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rPr>
              <w:t>направлять пациентов в медицинскую организацию, оказывающую</w:t>
            </w:r>
            <w:r w:rsidRPr="006019EB">
              <w:rPr>
                <w:rFonts w:ascii="Times New Roman" w:eastAsia="Times New Roman" w:hAnsi="Times New Roman" w:cs="Times New Roman"/>
                <w:sz w:val="24"/>
                <w:szCs w:val="24"/>
              </w:rPr>
              <w:br/>
              <w:t>паллиативную медицинскую помощь в стационарных условиях, при наличии медицинских показаний;</w:t>
            </w:r>
          </w:p>
          <w:p w:rsidR="006019EB" w:rsidRPr="006019EB" w:rsidRDefault="006019EB" w:rsidP="006019EB">
            <w:pPr>
              <w:spacing w:after="0" w:line="240" w:lineRule="auto"/>
              <w:ind w:left="89" w:firstLine="382"/>
              <w:contextualSpacing/>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обучать пациентов (их законных представителей) и лиц, осуществляющих уход, навыкам ухода;</w:t>
            </w:r>
          </w:p>
          <w:p w:rsidR="006019EB" w:rsidRPr="006019EB" w:rsidRDefault="006019EB" w:rsidP="006019EB">
            <w:pPr>
              <w:widowControl w:val="0"/>
              <w:tabs>
                <w:tab w:val="left" w:pos="2835"/>
              </w:tabs>
              <w:autoSpaceDE w:val="0"/>
              <w:autoSpaceDN w:val="0"/>
              <w:adjustRightInd w:val="0"/>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определять медицинские показания для проведения мероприятий медицинской реабилитации, в том числе при реализации индивидуальной программы реабилитации или абилитации инвалидов, с учетом возрастных особенностей в соответствии с действующим порядком организации медицинской реабилитации;</w:t>
            </w:r>
          </w:p>
          <w:p w:rsidR="006019EB" w:rsidRPr="006019EB" w:rsidRDefault="006019EB" w:rsidP="006019EB">
            <w:pPr>
              <w:widowControl w:val="0"/>
              <w:tabs>
                <w:tab w:val="left" w:pos="2835"/>
              </w:tabs>
              <w:autoSpaceDE w:val="0"/>
              <w:autoSpaceDN w:val="0"/>
              <w:adjustRightInd w:val="0"/>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применять методы и средства медицинской реабилитации пациентам по назначению врачей-специалистов в соответствии с индивидуальной программой реабилитации с учетом диагноза, возрастных особенностей и плана реабилитации;</w:t>
            </w:r>
          </w:p>
          <w:p w:rsidR="006019EB" w:rsidRPr="006019EB" w:rsidRDefault="006019EB" w:rsidP="006019EB">
            <w:pPr>
              <w:spacing w:after="0" w:line="240" w:lineRule="auto"/>
              <w:ind w:left="89" w:firstLine="382"/>
              <w:contextualSpacing/>
              <w:jc w:val="both"/>
              <w:rPr>
                <w:rFonts w:ascii="Times New Roman" w:eastAsia="Times New Roman" w:hAnsi="Times New Roman" w:cs="Times New Roman"/>
                <w:bCs/>
                <w:iCs/>
                <w:sz w:val="24"/>
                <w:szCs w:val="24"/>
                <w:lang w:eastAsia="x-none"/>
              </w:rPr>
            </w:pPr>
            <w:r w:rsidRPr="006019EB">
              <w:rPr>
                <w:rFonts w:ascii="Times New Roman" w:eastAsia="Times New Roman" w:hAnsi="Times New Roman" w:cs="Times New Roman"/>
                <w:sz w:val="24"/>
                <w:szCs w:val="24"/>
                <w:lang w:eastAsia="ru-RU"/>
              </w:rPr>
              <w:t>контролировать выполнение и оценивать эффективность и безопасность реабилитационных мероприятий, в том числе, при реализации индивидуальной программы реабилитации или абилитации инвалидов, с учетом диагноза, возрастных особенностей.</w:t>
            </w:r>
          </w:p>
        </w:tc>
      </w:tr>
      <w:tr w:rsidR="006019EB" w:rsidRPr="006019EB" w:rsidTr="00873D24">
        <w:tc>
          <w:tcPr>
            <w:tcW w:w="2775" w:type="dxa"/>
          </w:tcPr>
          <w:p w:rsidR="006019EB" w:rsidRPr="006019EB" w:rsidRDefault="006019EB" w:rsidP="006019EB">
            <w:pPr>
              <w:spacing w:after="0" w:line="240" w:lineRule="auto"/>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lastRenderedPageBreak/>
              <w:t>Знать</w:t>
            </w:r>
          </w:p>
        </w:tc>
        <w:tc>
          <w:tcPr>
            <w:tcW w:w="6570" w:type="dxa"/>
          </w:tcPr>
          <w:p w:rsidR="006019EB" w:rsidRPr="006019EB" w:rsidRDefault="006019EB" w:rsidP="006019EB">
            <w:pPr>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порядок организации медицинской реабилитации;</w:t>
            </w:r>
          </w:p>
          <w:p w:rsidR="006019EB" w:rsidRPr="006019EB" w:rsidRDefault="006019EB" w:rsidP="006019EB">
            <w:pPr>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функциональные последствия заболеваний (травм), методы доврачебного функционального обследования пациентов, в том числе инвалидов, с последствиями травм, операций, хронических заболеваний на этапах реабилитации, Международная классификация функционирования (МКФ);</w:t>
            </w:r>
          </w:p>
          <w:p w:rsidR="006019EB" w:rsidRPr="006019EB" w:rsidRDefault="006019EB" w:rsidP="006019EB">
            <w:pPr>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методы определения реабилитационного потенциала пациента и правила формулировки реабилитационного диагноза;</w:t>
            </w:r>
          </w:p>
          <w:p w:rsidR="006019EB" w:rsidRPr="006019EB" w:rsidRDefault="006019EB" w:rsidP="006019EB">
            <w:pPr>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правила составления, оформления и реализации индивидуальных программ реабилитации;</w:t>
            </w:r>
          </w:p>
          <w:p w:rsidR="006019EB" w:rsidRPr="006019EB" w:rsidRDefault="006019EB" w:rsidP="006019EB">
            <w:pPr>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мероприятия по медицинской реабилитации пациента, медицинские показания и противопоказания к их проведению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rsidR="006019EB" w:rsidRPr="006019EB" w:rsidRDefault="006019EB" w:rsidP="006019EB">
            <w:pPr>
              <w:spacing w:after="0" w:line="240" w:lineRule="auto"/>
              <w:ind w:left="89" w:firstLine="382"/>
              <w:contextualSpacing/>
              <w:jc w:val="both"/>
              <w:rPr>
                <w:rFonts w:ascii="Times New Roman" w:eastAsia="Times New Roman" w:hAnsi="Times New Roman" w:cs="Times New Roman"/>
                <w:sz w:val="24"/>
                <w:szCs w:val="24"/>
                <w:lang w:eastAsia="ru-RU"/>
              </w:rPr>
            </w:pPr>
            <w:r w:rsidRPr="006019EB">
              <w:rPr>
                <w:rFonts w:ascii="Calibri" w:eastAsia="Times New Roman" w:hAnsi="Calibri" w:cs="Times New Roman"/>
                <w:lang w:eastAsia="ru-RU"/>
              </w:rPr>
              <w:t xml:space="preserve"> </w:t>
            </w:r>
            <w:r w:rsidRPr="006019EB">
              <w:rPr>
                <w:rFonts w:ascii="Times New Roman" w:eastAsia="Times New Roman" w:hAnsi="Times New Roman" w:cs="Times New Roman"/>
                <w:sz w:val="24"/>
                <w:szCs w:val="24"/>
                <w:lang w:eastAsia="ru-RU"/>
              </w:rPr>
              <w:t xml:space="preserve">правила оформления и выдачи медицинских документов при направлении пациентов на санаторно-курортное лечение и на </w:t>
            </w:r>
            <w:proofErr w:type="gramStart"/>
            <w:r w:rsidRPr="006019EB">
              <w:rPr>
                <w:rFonts w:ascii="Times New Roman" w:eastAsia="Times New Roman" w:hAnsi="Times New Roman" w:cs="Times New Roman"/>
                <w:sz w:val="24"/>
                <w:szCs w:val="24"/>
                <w:lang w:eastAsia="ru-RU"/>
              </w:rPr>
              <w:t>медико-социальную</w:t>
            </w:r>
            <w:proofErr w:type="gramEnd"/>
            <w:r w:rsidRPr="006019EB">
              <w:rPr>
                <w:rFonts w:ascii="Times New Roman" w:eastAsia="Times New Roman" w:hAnsi="Times New Roman" w:cs="Times New Roman"/>
                <w:sz w:val="24"/>
                <w:szCs w:val="24"/>
                <w:lang w:eastAsia="ru-RU"/>
              </w:rPr>
              <w:t xml:space="preserve"> экспертизу;</w:t>
            </w:r>
          </w:p>
          <w:p w:rsidR="006019EB" w:rsidRPr="006019EB" w:rsidRDefault="006019EB" w:rsidP="006019EB">
            <w:pPr>
              <w:widowControl w:val="0"/>
              <w:tabs>
                <w:tab w:val="left" w:pos="2835"/>
              </w:tabs>
              <w:autoSpaceDE w:val="0"/>
              <w:autoSpaceDN w:val="0"/>
              <w:adjustRightInd w:val="0"/>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 xml:space="preserve">технологии выявления и оценки уровня боли у взрослых и детей; правила, виды, методы и средства лечения </w:t>
            </w:r>
            <w:r w:rsidRPr="006019EB">
              <w:rPr>
                <w:rFonts w:ascii="Times New Roman" w:eastAsia="Times New Roman" w:hAnsi="Times New Roman" w:cs="Times New Roman"/>
                <w:sz w:val="24"/>
                <w:szCs w:val="24"/>
                <w:lang w:eastAsia="ru-RU"/>
              </w:rPr>
              <w:lastRenderedPageBreak/>
              <w:t>хронического болевого синдрома; правила оказания симптоматической помощи при тягостных расстройствах;</w:t>
            </w:r>
          </w:p>
          <w:p w:rsidR="006019EB" w:rsidRPr="006019EB" w:rsidRDefault="006019EB" w:rsidP="006019EB">
            <w:pPr>
              <w:widowControl w:val="0"/>
              <w:tabs>
                <w:tab w:val="left" w:pos="2835"/>
              </w:tabs>
              <w:autoSpaceDE w:val="0"/>
              <w:autoSpaceDN w:val="0"/>
              <w:adjustRightInd w:val="0"/>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категории пациентов с неизлечимыми прогрессирующими заболеваниями и (или) состояниями, принципы обследования, диагностики и лечения пациентов с заболеваниями в терминальной стадии развития, медицинские</w:t>
            </w:r>
            <w:r w:rsidR="00B84AB8">
              <w:rPr>
                <w:rFonts w:ascii="Times New Roman" w:eastAsia="Times New Roman" w:hAnsi="Times New Roman" w:cs="Times New Roman"/>
                <w:sz w:val="24"/>
                <w:szCs w:val="24"/>
                <w:lang w:eastAsia="ru-RU"/>
              </w:rPr>
              <w:t xml:space="preserve"> </w:t>
            </w:r>
            <w:r w:rsidRPr="006019EB">
              <w:rPr>
                <w:rFonts w:ascii="Times New Roman" w:eastAsia="Times New Roman" w:hAnsi="Times New Roman" w:cs="Times New Roman"/>
                <w:sz w:val="24"/>
                <w:szCs w:val="24"/>
                <w:lang w:eastAsia="ru-RU"/>
              </w:rPr>
              <w:t>показания для направления пациентов в медицинскую организацию, оказывающую паллиативную медицинскую помощь в стационарных условиях;</w:t>
            </w:r>
          </w:p>
          <w:p w:rsidR="006019EB" w:rsidRPr="006019EB" w:rsidRDefault="006019EB" w:rsidP="006019EB">
            <w:pPr>
              <w:widowControl w:val="0"/>
              <w:tabs>
                <w:tab w:val="left" w:pos="2835"/>
              </w:tabs>
              <w:autoSpaceDE w:val="0"/>
              <w:autoSpaceDN w:val="0"/>
              <w:adjustRightInd w:val="0"/>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правила и методы лечения хронического болевого синдрома;</w:t>
            </w:r>
          </w:p>
          <w:p w:rsidR="006019EB" w:rsidRPr="006019EB" w:rsidRDefault="006019EB" w:rsidP="006019EB">
            <w:pPr>
              <w:widowControl w:val="0"/>
              <w:tabs>
                <w:tab w:val="left" w:pos="2835"/>
              </w:tabs>
              <w:autoSpaceDE w:val="0"/>
              <w:autoSpaceDN w:val="0"/>
              <w:adjustRightInd w:val="0"/>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методы и средства обучения пациентов (их законных представителей) и лиц, осуществляющих уход, навыкам ухода;</w:t>
            </w:r>
          </w:p>
          <w:p w:rsidR="006019EB" w:rsidRPr="006019EB" w:rsidRDefault="006019EB" w:rsidP="006019EB">
            <w:pPr>
              <w:spacing w:after="0" w:line="240" w:lineRule="auto"/>
              <w:ind w:left="89" w:firstLine="382"/>
              <w:contextualSpacing/>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перечень показаний для оказания паллиативной медицинской помощи, в том числе детям;</w:t>
            </w:r>
          </w:p>
          <w:p w:rsidR="006019EB" w:rsidRPr="006019EB" w:rsidRDefault="006019EB" w:rsidP="006019EB">
            <w:pPr>
              <w:widowControl w:val="0"/>
              <w:tabs>
                <w:tab w:val="left" w:pos="2835"/>
              </w:tabs>
              <w:autoSpaceDE w:val="0"/>
              <w:autoSpaceDN w:val="0"/>
              <w:adjustRightInd w:val="0"/>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мероприятия по медицинской реабилитации пациента;</w:t>
            </w:r>
          </w:p>
          <w:p w:rsidR="006019EB" w:rsidRPr="006019EB" w:rsidRDefault="006019EB" w:rsidP="006019EB">
            <w:pPr>
              <w:widowControl w:val="0"/>
              <w:tabs>
                <w:tab w:val="left" w:pos="2835"/>
              </w:tabs>
              <w:autoSpaceDE w:val="0"/>
              <w:autoSpaceDN w:val="0"/>
              <w:adjustRightInd w:val="0"/>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медицинские показания и противопоказания к проведению мероприятий по медицинской реабилитации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rsidR="006019EB" w:rsidRPr="006019EB" w:rsidRDefault="006019EB" w:rsidP="006019EB">
            <w:pPr>
              <w:widowControl w:val="0"/>
              <w:tabs>
                <w:tab w:val="left" w:pos="2835"/>
              </w:tabs>
              <w:autoSpaceDE w:val="0"/>
              <w:autoSpaceDN w:val="0"/>
              <w:adjustRightInd w:val="0"/>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средства и методы медицинской реабилитации;</w:t>
            </w:r>
          </w:p>
          <w:p w:rsidR="006019EB" w:rsidRPr="006019EB" w:rsidRDefault="006019EB" w:rsidP="006019EB">
            <w:pPr>
              <w:widowControl w:val="0"/>
              <w:tabs>
                <w:tab w:val="left" w:pos="2835"/>
              </w:tabs>
              <w:autoSpaceDE w:val="0"/>
              <w:autoSpaceDN w:val="0"/>
              <w:adjustRightInd w:val="0"/>
              <w:spacing w:after="0" w:line="240" w:lineRule="auto"/>
              <w:ind w:left="89" w:firstLine="382"/>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п</w:t>
            </w:r>
            <w:r w:rsidRPr="006019EB">
              <w:rPr>
                <w:rFonts w:ascii="Times New Roman" w:eastAsia="Times New Roman" w:hAnsi="Times New Roman" w:cs="Times New Roman"/>
                <w:sz w:val="24"/>
                <w:szCs w:val="24"/>
                <w:shd w:val="clear" w:color="auto" w:fill="FFFFFF"/>
                <w:lang w:eastAsia="ru-RU"/>
              </w:rPr>
              <w:t>равила составления, оформления и реализации индивидуальных программ реабилитации;</w:t>
            </w:r>
          </w:p>
          <w:p w:rsidR="006019EB" w:rsidRPr="006019EB" w:rsidRDefault="006019EB" w:rsidP="006019EB">
            <w:pPr>
              <w:spacing w:after="0" w:line="240" w:lineRule="auto"/>
              <w:ind w:left="89" w:firstLine="382"/>
              <w:contextualSpacing/>
              <w:jc w:val="both"/>
              <w:rPr>
                <w:rFonts w:ascii="Times New Roman" w:eastAsia="Times New Roman" w:hAnsi="Times New Roman" w:cs="Times New Roman"/>
                <w:bCs/>
                <w:sz w:val="24"/>
                <w:szCs w:val="24"/>
                <w:lang w:val="x-none" w:eastAsia="x-none"/>
              </w:rPr>
            </w:pPr>
            <w:r w:rsidRPr="006019EB">
              <w:rPr>
                <w:rFonts w:ascii="Times New Roman" w:eastAsia="Times New Roman" w:hAnsi="Times New Roman" w:cs="Times New Roman"/>
                <w:sz w:val="24"/>
                <w:szCs w:val="24"/>
                <w:lang w:eastAsia="ru-RU"/>
              </w:rPr>
              <w:t>правила контроля эффективности и безопасности реабилитационных мероприятий.</w:t>
            </w:r>
          </w:p>
        </w:tc>
      </w:tr>
    </w:tbl>
    <w:p w:rsidR="006019EB" w:rsidRPr="006019EB" w:rsidRDefault="006019EB" w:rsidP="006019EB">
      <w:pPr>
        <w:spacing w:after="0" w:line="240" w:lineRule="auto"/>
        <w:ind w:firstLine="709"/>
        <w:rPr>
          <w:rFonts w:ascii="Times New Roman" w:eastAsia="Times New Roman" w:hAnsi="Times New Roman" w:cs="Times New Roman"/>
          <w:b/>
          <w:sz w:val="24"/>
          <w:szCs w:val="24"/>
          <w:lang w:eastAsia="ru-RU"/>
        </w:rPr>
      </w:pPr>
    </w:p>
    <w:p w:rsidR="006019EB" w:rsidRPr="006019EB" w:rsidRDefault="006019EB" w:rsidP="006019EB">
      <w:pPr>
        <w:spacing w:after="0" w:line="240" w:lineRule="auto"/>
        <w:ind w:firstLine="709"/>
        <w:rPr>
          <w:rFonts w:ascii="Times New Roman" w:eastAsia="Times New Roman" w:hAnsi="Times New Roman" w:cs="Times New Roman"/>
          <w:b/>
          <w:sz w:val="24"/>
          <w:szCs w:val="24"/>
          <w:lang w:eastAsia="ru-RU"/>
        </w:rPr>
      </w:pPr>
    </w:p>
    <w:p w:rsidR="006019EB" w:rsidRPr="006019EB" w:rsidRDefault="006019EB" w:rsidP="006019EB">
      <w:pPr>
        <w:spacing w:after="0" w:line="240" w:lineRule="auto"/>
        <w:ind w:firstLine="709"/>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6019EB" w:rsidRPr="006019EB" w:rsidRDefault="006019EB" w:rsidP="006019EB">
      <w:pPr>
        <w:spacing w:after="0"/>
        <w:rPr>
          <w:rFonts w:ascii="Times New Roman" w:eastAsia="Times New Roman" w:hAnsi="Times New Roman" w:cs="Times New Roman"/>
          <w:sz w:val="24"/>
          <w:szCs w:val="24"/>
          <w:lang w:eastAsia="ru-RU"/>
        </w:rPr>
      </w:pPr>
    </w:p>
    <w:p w:rsidR="006019EB" w:rsidRPr="006019EB" w:rsidRDefault="006019EB" w:rsidP="006019EB">
      <w:pPr>
        <w:spacing w:after="0"/>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 xml:space="preserve">Всего часов </w:t>
      </w:r>
      <w:r w:rsidR="00B84AB8">
        <w:rPr>
          <w:rFonts w:ascii="Times New Roman" w:eastAsia="Times New Roman" w:hAnsi="Times New Roman" w:cs="Times New Roman"/>
          <w:b/>
          <w:sz w:val="24"/>
          <w:szCs w:val="24"/>
          <w:lang w:eastAsia="ru-RU"/>
        </w:rPr>
        <w:t>280</w:t>
      </w:r>
      <w:r w:rsidRPr="006019EB">
        <w:rPr>
          <w:rFonts w:ascii="Times New Roman" w:eastAsia="Times New Roman" w:hAnsi="Times New Roman" w:cs="Times New Roman"/>
          <w:b/>
          <w:sz w:val="24"/>
          <w:szCs w:val="24"/>
          <w:lang w:eastAsia="ru-RU"/>
        </w:rPr>
        <w:t xml:space="preserve"> часов, </w:t>
      </w:r>
      <w:r w:rsidRPr="006019EB">
        <w:rPr>
          <w:rFonts w:ascii="Times New Roman" w:eastAsia="Times New Roman" w:hAnsi="Times New Roman" w:cs="Times New Roman"/>
          <w:sz w:val="24"/>
          <w:szCs w:val="24"/>
          <w:lang w:eastAsia="ru-RU"/>
        </w:rPr>
        <w:t xml:space="preserve">в том числе в форме практической подготовки: </w:t>
      </w:r>
      <w:r w:rsidR="00B84AB8">
        <w:rPr>
          <w:rFonts w:ascii="Times New Roman" w:eastAsia="Times New Roman" w:hAnsi="Times New Roman" w:cs="Times New Roman"/>
          <w:b/>
          <w:sz w:val="24"/>
          <w:szCs w:val="24"/>
          <w:lang w:eastAsia="ru-RU"/>
        </w:rPr>
        <w:t>214</w:t>
      </w:r>
      <w:r w:rsidRPr="006019EB">
        <w:rPr>
          <w:rFonts w:ascii="Times New Roman" w:eastAsia="Times New Roman" w:hAnsi="Times New Roman" w:cs="Times New Roman"/>
          <w:b/>
          <w:sz w:val="24"/>
          <w:szCs w:val="24"/>
          <w:lang w:eastAsia="ru-RU"/>
        </w:rPr>
        <w:t xml:space="preserve"> часов</w:t>
      </w:r>
    </w:p>
    <w:p w:rsidR="006019EB" w:rsidRPr="006019EB" w:rsidRDefault="006019EB" w:rsidP="006019EB">
      <w:pPr>
        <w:spacing w:after="0"/>
        <w:rPr>
          <w:rFonts w:ascii="Times New Roman" w:eastAsia="Times New Roman" w:hAnsi="Times New Roman" w:cs="Times New Roman"/>
          <w:sz w:val="24"/>
          <w:szCs w:val="24"/>
          <w:lang w:eastAsia="ru-RU"/>
        </w:rPr>
      </w:pPr>
    </w:p>
    <w:p w:rsidR="006019EB" w:rsidRPr="006019EB" w:rsidRDefault="006019EB" w:rsidP="006019EB">
      <w:pPr>
        <w:spacing w:after="0"/>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 xml:space="preserve">Из них на освоение МДК 03.01: </w:t>
      </w:r>
      <w:r w:rsidR="00B84AB8">
        <w:rPr>
          <w:rFonts w:ascii="Times New Roman" w:eastAsia="Times New Roman" w:hAnsi="Times New Roman" w:cs="Times New Roman"/>
          <w:sz w:val="24"/>
          <w:szCs w:val="24"/>
          <w:u w:val="single"/>
          <w:lang w:eastAsia="ru-RU"/>
        </w:rPr>
        <w:t>166</w:t>
      </w:r>
      <w:r w:rsidRPr="006019EB">
        <w:rPr>
          <w:rFonts w:ascii="Times New Roman" w:eastAsia="Times New Roman" w:hAnsi="Times New Roman" w:cs="Times New Roman"/>
          <w:b/>
          <w:sz w:val="24"/>
          <w:szCs w:val="24"/>
          <w:lang w:eastAsia="ru-RU"/>
        </w:rPr>
        <w:t xml:space="preserve"> часов</w:t>
      </w:r>
    </w:p>
    <w:p w:rsidR="006019EB" w:rsidRPr="006019EB" w:rsidRDefault="006019EB" w:rsidP="006019EB">
      <w:pPr>
        <w:spacing w:after="0"/>
        <w:ind w:firstLine="708"/>
        <w:rPr>
          <w:rFonts w:ascii="Times New Roman" w:eastAsia="Times New Roman" w:hAnsi="Times New Roman" w:cs="Times New Roman"/>
          <w:i/>
          <w:sz w:val="24"/>
          <w:szCs w:val="24"/>
          <w:lang w:eastAsia="ru-RU"/>
        </w:rPr>
      </w:pPr>
    </w:p>
    <w:p w:rsidR="006019EB" w:rsidRDefault="006019EB" w:rsidP="006019EB">
      <w:pPr>
        <w:spacing w:after="0"/>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sz w:val="24"/>
          <w:szCs w:val="24"/>
          <w:lang w:eastAsia="ru-RU"/>
        </w:rPr>
        <w:t xml:space="preserve">практики, в том числе </w:t>
      </w:r>
      <w:proofErr w:type="gramStart"/>
      <w:r w:rsidRPr="006019EB">
        <w:rPr>
          <w:rFonts w:ascii="Times New Roman" w:eastAsia="Times New Roman" w:hAnsi="Times New Roman" w:cs="Times New Roman"/>
          <w:sz w:val="24"/>
          <w:szCs w:val="24"/>
          <w:lang w:eastAsia="ru-RU"/>
        </w:rPr>
        <w:t>учебная</w:t>
      </w:r>
      <w:proofErr w:type="gramEnd"/>
      <w:r w:rsidRPr="006019EB">
        <w:rPr>
          <w:rFonts w:ascii="Times New Roman" w:eastAsia="Times New Roman" w:hAnsi="Times New Roman" w:cs="Times New Roman"/>
          <w:sz w:val="24"/>
          <w:szCs w:val="24"/>
          <w:lang w:eastAsia="ru-RU"/>
        </w:rPr>
        <w:t xml:space="preserve"> </w:t>
      </w:r>
      <w:r w:rsidR="00B84AB8">
        <w:rPr>
          <w:rFonts w:ascii="Times New Roman" w:eastAsia="Times New Roman" w:hAnsi="Times New Roman" w:cs="Times New Roman"/>
          <w:sz w:val="24"/>
          <w:szCs w:val="24"/>
          <w:lang w:eastAsia="ru-RU"/>
        </w:rPr>
        <w:t xml:space="preserve"> - </w:t>
      </w:r>
      <w:r w:rsidRPr="006019EB">
        <w:rPr>
          <w:rFonts w:ascii="Times New Roman" w:eastAsia="Times New Roman" w:hAnsi="Times New Roman" w:cs="Times New Roman"/>
          <w:b/>
          <w:sz w:val="24"/>
          <w:szCs w:val="24"/>
          <w:lang w:eastAsia="ru-RU"/>
        </w:rPr>
        <w:t>36 часов</w:t>
      </w:r>
    </w:p>
    <w:p w:rsidR="00B84AB8" w:rsidRPr="006019EB" w:rsidRDefault="00B84AB8" w:rsidP="006019EB">
      <w:pPr>
        <w:spacing w:after="0"/>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b/>
          <w:sz w:val="24"/>
          <w:szCs w:val="24"/>
          <w:lang w:eastAsia="ru-RU"/>
        </w:rPr>
        <w:t>производственная</w:t>
      </w:r>
      <w:proofErr w:type="gramEnd"/>
      <w:r>
        <w:rPr>
          <w:rFonts w:ascii="Times New Roman" w:eastAsia="Times New Roman" w:hAnsi="Times New Roman" w:cs="Times New Roman"/>
          <w:b/>
          <w:sz w:val="24"/>
          <w:szCs w:val="24"/>
          <w:lang w:eastAsia="ru-RU"/>
        </w:rPr>
        <w:t xml:space="preserve"> – 72 часа</w:t>
      </w:r>
    </w:p>
    <w:p w:rsidR="006019EB" w:rsidRPr="006019EB" w:rsidRDefault="006019EB" w:rsidP="006019EB">
      <w:pPr>
        <w:spacing w:after="0"/>
        <w:rPr>
          <w:rFonts w:ascii="Times New Roman" w:eastAsia="Times New Roman" w:hAnsi="Times New Roman" w:cs="Times New Roman"/>
          <w:sz w:val="24"/>
          <w:szCs w:val="24"/>
          <w:lang w:eastAsia="ru-RU"/>
        </w:rPr>
      </w:pPr>
    </w:p>
    <w:p w:rsidR="006019EB" w:rsidRPr="006019EB" w:rsidRDefault="006019EB" w:rsidP="006019EB">
      <w:pPr>
        <w:rPr>
          <w:rFonts w:ascii="Times New Roman" w:eastAsia="Times New Roman" w:hAnsi="Times New Roman" w:cs="Times New Roman"/>
          <w:b/>
          <w:i/>
          <w:sz w:val="24"/>
          <w:szCs w:val="24"/>
          <w:lang w:eastAsia="ru-RU"/>
        </w:rPr>
      </w:pPr>
      <w:r w:rsidRPr="006019EB">
        <w:rPr>
          <w:rFonts w:ascii="Times New Roman" w:eastAsia="Times New Roman" w:hAnsi="Times New Roman" w:cs="Times New Roman"/>
          <w:i/>
          <w:sz w:val="24"/>
          <w:szCs w:val="24"/>
          <w:lang w:eastAsia="ru-RU"/>
        </w:rPr>
        <w:t xml:space="preserve">Промежуточная аттестация: </w:t>
      </w:r>
      <w:r w:rsidRPr="006019EB">
        <w:rPr>
          <w:rFonts w:ascii="Times New Roman" w:eastAsia="Times New Roman" w:hAnsi="Times New Roman" w:cs="Times New Roman"/>
          <w:iCs/>
          <w:sz w:val="24"/>
          <w:szCs w:val="24"/>
          <w:lang w:eastAsia="ru-RU"/>
        </w:rPr>
        <w:t xml:space="preserve">экзамен (квалификационный) </w:t>
      </w:r>
      <w:r w:rsidRPr="006019EB">
        <w:rPr>
          <w:rFonts w:ascii="Times New Roman" w:eastAsia="Times New Roman" w:hAnsi="Times New Roman" w:cs="Times New Roman"/>
          <w:b/>
          <w:iCs/>
          <w:sz w:val="24"/>
          <w:szCs w:val="24"/>
          <w:lang w:eastAsia="ru-RU"/>
        </w:rPr>
        <w:t>6 часов</w:t>
      </w:r>
    </w:p>
    <w:p w:rsidR="006019EB" w:rsidRPr="006019EB" w:rsidRDefault="006019EB" w:rsidP="006019EB">
      <w:pPr>
        <w:rPr>
          <w:rFonts w:ascii="Times New Roman" w:eastAsia="Times New Roman" w:hAnsi="Times New Roman" w:cs="Times New Roman"/>
          <w:b/>
          <w:i/>
          <w:sz w:val="24"/>
          <w:szCs w:val="24"/>
          <w:lang w:eastAsia="ru-RU"/>
        </w:rPr>
        <w:sectPr w:rsidR="006019EB" w:rsidRPr="006019EB" w:rsidSect="00873D24">
          <w:pgSz w:w="11907" w:h="16840"/>
          <w:pgMar w:top="1134" w:right="851" w:bottom="992" w:left="1418" w:header="709" w:footer="709" w:gutter="0"/>
          <w:cols w:space="720"/>
        </w:sectPr>
      </w:pPr>
    </w:p>
    <w:p w:rsidR="006019EB" w:rsidRPr="006019EB" w:rsidRDefault="006019EB" w:rsidP="006019EB">
      <w:pPr>
        <w:spacing w:after="0"/>
        <w:jc w:val="center"/>
        <w:rPr>
          <w:rFonts w:ascii="Times New Roman" w:eastAsia="Times New Roman" w:hAnsi="Times New Roman" w:cs="Times New Roman"/>
          <w:b/>
          <w:caps/>
          <w:sz w:val="24"/>
          <w:szCs w:val="24"/>
          <w:lang w:eastAsia="ru-RU"/>
        </w:rPr>
      </w:pPr>
      <w:r w:rsidRPr="006019EB">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6019EB" w:rsidRPr="006019EB" w:rsidRDefault="006019EB" w:rsidP="006019EB">
      <w:pPr>
        <w:spacing w:after="0"/>
        <w:ind w:firstLine="851"/>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
          <w:sz w:val="24"/>
          <w:szCs w:val="24"/>
          <w:lang w:eastAsia="ru-RU"/>
        </w:rPr>
        <w:t>2.1. Структура профессионального модуля</w:t>
      </w:r>
      <w:r w:rsidRPr="006019EB">
        <w:rPr>
          <w:rFonts w:ascii="Times New Roman" w:eastAsia="Times New Roman" w:hAnsi="Times New Roman" w:cs="Times New Roman"/>
          <w:lang w:eastAsia="ru-RU"/>
        </w:rPr>
        <w:t xml:space="preserve"> </w:t>
      </w:r>
    </w:p>
    <w:tbl>
      <w:tblPr>
        <w:tblW w:w="53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2"/>
        <w:gridCol w:w="2952"/>
        <w:gridCol w:w="1357"/>
        <w:gridCol w:w="929"/>
        <w:gridCol w:w="720"/>
        <w:gridCol w:w="1440"/>
        <w:gridCol w:w="1075"/>
        <w:gridCol w:w="1582"/>
        <w:gridCol w:w="653"/>
        <w:gridCol w:w="1008"/>
        <w:gridCol w:w="1868"/>
      </w:tblGrid>
      <w:tr w:rsidR="006019EB" w:rsidRPr="006019EB" w:rsidTr="00873D24">
        <w:trPr>
          <w:trHeight w:val="484"/>
        </w:trPr>
        <w:tc>
          <w:tcPr>
            <w:tcW w:w="716" w:type="pct"/>
            <w:vMerge w:val="restart"/>
            <w:tcBorders>
              <w:bottom w:val="single" w:sz="4" w:space="0" w:color="auto"/>
            </w:tcBorders>
            <w:vAlign w:val="center"/>
          </w:tcPr>
          <w:p w:rsidR="006019EB" w:rsidRPr="006019EB" w:rsidRDefault="006019EB" w:rsidP="006019EB">
            <w:pPr>
              <w:suppressAutoHyphens/>
              <w:spacing w:after="0" w:line="240" w:lineRule="auto"/>
              <w:ind w:left="-57" w:right="-57"/>
              <w:jc w:val="center"/>
              <w:rPr>
                <w:rFonts w:ascii="Times New Roman" w:eastAsia="Times New Roman" w:hAnsi="Times New Roman" w:cs="Times New Roman"/>
                <w:sz w:val="20"/>
                <w:szCs w:val="20"/>
                <w:lang w:eastAsia="ru-RU"/>
              </w:rPr>
            </w:pPr>
            <w:r w:rsidRPr="006019EB">
              <w:rPr>
                <w:rFonts w:ascii="Times New Roman" w:eastAsia="Times New Roman" w:hAnsi="Times New Roman" w:cs="Times New Roman"/>
                <w:sz w:val="20"/>
                <w:szCs w:val="20"/>
                <w:lang w:eastAsia="ru-RU"/>
              </w:rPr>
              <w:t>Коды профессиональных общих компетенций</w:t>
            </w:r>
          </w:p>
        </w:tc>
        <w:tc>
          <w:tcPr>
            <w:tcW w:w="931" w:type="pct"/>
            <w:vMerge w:val="restart"/>
            <w:tcBorders>
              <w:bottom w:val="single" w:sz="4" w:space="0" w:color="auto"/>
            </w:tcBorders>
            <w:vAlign w:val="center"/>
          </w:tcPr>
          <w:p w:rsidR="006019EB" w:rsidRPr="006019EB" w:rsidRDefault="006019EB" w:rsidP="006019EB">
            <w:pPr>
              <w:suppressAutoHyphens/>
              <w:spacing w:after="0" w:line="240" w:lineRule="auto"/>
              <w:ind w:left="-57" w:right="-57"/>
              <w:jc w:val="center"/>
              <w:rPr>
                <w:rFonts w:ascii="Times New Roman" w:eastAsia="Times New Roman" w:hAnsi="Times New Roman" w:cs="Times New Roman"/>
                <w:sz w:val="20"/>
                <w:szCs w:val="20"/>
                <w:lang w:eastAsia="ru-RU"/>
              </w:rPr>
            </w:pPr>
            <w:r w:rsidRPr="006019EB">
              <w:rPr>
                <w:rFonts w:ascii="Times New Roman" w:eastAsia="Times New Roman" w:hAnsi="Times New Roman" w:cs="Times New Roman"/>
                <w:sz w:val="20"/>
                <w:szCs w:val="20"/>
                <w:lang w:eastAsia="ru-RU"/>
              </w:rPr>
              <w:t>Наименования разделов профессионального модуля</w:t>
            </w:r>
          </w:p>
        </w:tc>
        <w:tc>
          <w:tcPr>
            <w:tcW w:w="428" w:type="pct"/>
            <w:vMerge w:val="restart"/>
            <w:tcBorders>
              <w:bottom w:val="single" w:sz="4" w:space="0" w:color="auto"/>
            </w:tcBorders>
            <w:vAlign w:val="center"/>
          </w:tcPr>
          <w:p w:rsidR="006019EB" w:rsidRPr="006019EB" w:rsidRDefault="006019EB" w:rsidP="006019EB">
            <w:pPr>
              <w:spacing w:after="0" w:line="240" w:lineRule="auto"/>
              <w:jc w:val="center"/>
              <w:rPr>
                <w:rFonts w:ascii="Times New Roman" w:eastAsia="Times New Roman" w:hAnsi="Times New Roman" w:cs="Times New Roman"/>
                <w:sz w:val="20"/>
                <w:szCs w:val="20"/>
                <w:lang w:eastAsia="ru-RU"/>
              </w:rPr>
            </w:pPr>
            <w:r w:rsidRPr="006019EB">
              <w:rPr>
                <w:rFonts w:ascii="Times New Roman" w:eastAsia="Times New Roman" w:hAnsi="Times New Roman" w:cs="Times New Roman"/>
                <w:iCs/>
                <w:sz w:val="20"/>
                <w:szCs w:val="20"/>
                <w:lang w:eastAsia="ru-RU"/>
              </w:rPr>
              <w:t>Всего, час.</w:t>
            </w:r>
          </w:p>
        </w:tc>
        <w:tc>
          <w:tcPr>
            <w:tcW w:w="293" w:type="pct"/>
            <w:vMerge w:val="restart"/>
            <w:tcBorders>
              <w:bottom w:val="single" w:sz="4" w:space="0" w:color="auto"/>
            </w:tcBorders>
            <w:textDirection w:val="btLr"/>
            <w:vAlign w:val="center"/>
          </w:tcPr>
          <w:p w:rsidR="006019EB" w:rsidRPr="006019EB" w:rsidRDefault="006019EB" w:rsidP="006019EB">
            <w:pPr>
              <w:spacing w:after="0" w:line="240" w:lineRule="auto"/>
              <w:ind w:left="113" w:right="113"/>
              <w:jc w:val="center"/>
              <w:rPr>
                <w:rFonts w:ascii="Times New Roman" w:eastAsia="Times New Roman" w:hAnsi="Times New Roman" w:cs="Times New Roman"/>
                <w:sz w:val="20"/>
                <w:szCs w:val="20"/>
                <w:lang w:eastAsia="ru-RU"/>
              </w:rPr>
            </w:pPr>
            <w:r w:rsidRPr="006019EB">
              <w:rPr>
                <w:rFonts w:ascii="Times New Roman" w:eastAsia="Times New Roman" w:hAnsi="Times New Roman" w:cs="Times New Roman"/>
                <w:iCs/>
                <w:sz w:val="20"/>
                <w:szCs w:val="20"/>
                <w:lang w:eastAsia="ru-RU"/>
              </w:rPr>
              <w:t xml:space="preserve">В </w:t>
            </w:r>
            <w:proofErr w:type="spellStart"/>
            <w:r w:rsidRPr="006019EB">
              <w:rPr>
                <w:rFonts w:ascii="Times New Roman" w:eastAsia="Times New Roman" w:hAnsi="Times New Roman" w:cs="Times New Roman"/>
                <w:iCs/>
                <w:sz w:val="20"/>
                <w:szCs w:val="20"/>
                <w:lang w:eastAsia="ru-RU"/>
              </w:rPr>
              <w:t>т.ч</w:t>
            </w:r>
            <w:proofErr w:type="spellEnd"/>
            <w:r w:rsidRPr="006019EB">
              <w:rPr>
                <w:rFonts w:ascii="Times New Roman" w:eastAsia="Times New Roman" w:hAnsi="Times New Roman" w:cs="Times New Roman"/>
                <w:iCs/>
                <w:sz w:val="20"/>
                <w:szCs w:val="20"/>
                <w:lang w:eastAsia="ru-RU"/>
              </w:rPr>
              <w:t>. в форме практической</w:t>
            </w:r>
            <w:proofErr w:type="gramStart"/>
            <w:r w:rsidRPr="006019EB">
              <w:rPr>
                <w:rFonts w:ascii="Times New Roman" w:eastAsia="Times New Roman" w:hAnsi="Times New Roman" w:cs="Times New Roman"/>
                <w:iCs/>
                <w:sz w:val="20"/>
                <w:szCs w:val="20"/>
                <w:lang w:eastAsia="ru-RU"/>
              </w:rPr>
              <w:t>.</w:t>
            </w:r>
            <w:proofErr w:type="gramEnd"/>
            <w:r w:rsidRPr="006019EB">
              <w:rPr>
                <w:rFonts w:ascii="Times New Roman" w:eastAsia="Times New Roman" w:hAnsi="Times New Roman" w:cs="Times New Roman"/>
                <w:iCs/>
                <w:sz w:val="20"/>
                <w:szCs w:val="20"/>
                <w:lang w:eastAsia="ru-RU"/>
              </w:rPr>
              <w:t xml:space="preserve"> </w:t>
            </w:r>
            <w:proofErr w:type="gramStart"/>
            <w:r w:rsidRPr="006019EB">
              <w:rPr>
                <w:rFonts w:ascii="Times New Roman" w:eastAsia="Times New Roman" w:hAnsi="Times New Roman" w:cs="Times New Roman"/>
                <w:iCs/>
                <w:sz w:val="20"/>
                <w:szCs w:val="20"/>
                <w:lang w:eastAsia="ru-RU"/>
              </w:rPr>
              <w:t>п</w:t>
            </w:r>
            <w:proofErr w:type="gramEnd"/>
            <w:r w:rsidRPr="006019EB">
              <w:rPr>
                <w:rFonts w:ascii="Times New Roman" w:eastAsia="Times New Roman" w:hAnsi="Times New Roman" w:cs="Times New Roman"/>
                <w:iCs/>
                <w:sz w:val="20"/>
                <w:szCs w:val="20"/>
                <w:lang w:eastAsia="ru-RU"/>
              </w:rPr>
              <w:t>одготовки</w:t>
            </w:r>
          </w:p>
        </w:tc>
        <w:tc>
          <w:tcPr>
            <w:tcW w:w="2632" w:type="pct"/>
            <w:gridSpan w:val="7"/>
            <w:tcBorders>
              <w:bottom w:val="single" w:sz="4" w:space="0" w:color="auto"/>
            </w:tcBorders>
          </w:tcPr>
          <w:p w:rsidR="006019EB" w:rsidRPr="006019EB" w:rsidRDefault="006019EB" w:rsidP="006019EB">
            <w:pPr>
              <w:suppressAutoHyphens/>
              <w:spacing w:after="0" w:line="240" w:lineRule="auto"/>
              <w:jc w:val="center"/>
              <w:rPr>
                <w:rFonts w:ascii="Times New Roman" w:eastAsia="Times New Roman" w:hAnsi="Times New Roman" w:cs="Times New Roman"/>
                <w:sz w:val="20"/>
                <w:szCs w:val="20"/>
                <w:lang w:eastAsia="ru-RU"/>
              </w:rPr>
            </w:pPr>
            <w:r w:rsidRPr="006019EB">
              <w:rPr>
                <w:rFonts w:ascii="Times New Roman" w:eastAsia="Times New Roman" w:hAnsi="Times New Roman" w:cs="Times New Roman"/>
                <w:sz w:val="20"/>
                <w:szCs w:val="20"/>
                <w:lang w:eastAsia="ru-RU"/>
              </w:rPr>
              <w:t xml:space="preserve">Объем профессионального модуля, </w:t>
            </w:r>
            <w:proofErr w:type="spellStart"/>
            <w:r w:rsidRPr="006019EB">
              <w:rPr>
                <w:rFonts w:ascii="Times New Roman" w:eastAsia="Times New Roman" w:hAnsi="Times New Roman" w:cs="Times New Roman"/>
                <w:sz w:val="20"/>
                <w:szCs w:val="20"/>
                <w:lang w:eastAsia="ru-RU"/>
              </w:rPr>
              <w:t>ак</w:t>
            </w:r>
            <w:proofErr w:type="spellEnd"/>
            <w:r w:rsidRPr="006019EB">
              <w:rPr>
                <w:rFonts w:ascii="Times New Roman" w:eastAsia="Times New Roman" w:hAnsi="Times New Roman" w:cs="Times New Roman"/>
                <w:sz w:val="20"/>
                <w:szCs w:val="20"/>
                <w:lang w:eastAsia="ru-RU"/>
              </w:rPr>
              <w:t>. час.</w:t>
            </w:r>
          </w:p>
        </w:tc>
      </w:tr>
      <w:tr w:rsidR="006019EB" w:rsidRPr="006019EB" w:rsidTr="00873D24">
        <w:trPr>
          <w:trHeight w:val="58"/>
        </w:trPr>
        <w:tc>
          <w:tcPr>
            <w:tcW w:w="716" w:type="pct"/>
            <w:vMerge/>
          </w:tcPr>
          <w:p w:rsidR="006019EB" w:rsidRPr="006019EB" w:rsidRDefault="006019EB" w:rsidP="006019EB">
            <w:pPr>
              <w:spacing w:after="0" w:line="240" w:lineRule="auto"/>
              <w:rPr>
                <w:rFonts w:ascii="Times New Roman" w:eastAsia="Times New Roman" w:hAnsi="Times New Roman" w:cs="Times New Roman"/>
                <w:i/>
                <w:lang w:eastAsia="ru-RU"/>
              </w:rPr>
            </w:pPr>
          </w:p>
        </w:tc>
        <w:tc>
          <w:tcPr>
            <w:tcW w:w="931" w:type="pct"/>
            <w:vMerge/>
            <w:vAlign w:val="center"/>
          </w:tcPr>
          <w:p w:rsidR="006019EB" w:rsidRPr="006019EB" w:rsidRDefault="006019EB" w:rsidP="006019EB">
            <w:pPr>
              <w:spacing w:after="0" w:line="240" w:lineRule="auto"/>
              <w:rPr>
                <w:rFonts w:ascii="Times New Roman" w:eastAsia="Times New Roman" w:hAnsi="Times New Roman" w:cs="Times New Roman"/>
                <w:i/>
                <w:lang w:eastAsia="ru-RU"/>
              </w:rPr>
            </w:pPr>
          </w:p>
        </w:tc>
        <w:tc>
          <w:tcPr>
            <w:tcW w:w="428" w:type="pct"/>
            <w:vMerge/>
            <w:vAlign w:val="center"/>
          </w:tcPr>
          <w:p w:rsidR="006019EB" w:rsidRPr="006019EB" w:rsidRDefault="006019EB" w:rsidP="006019EB">
            <w:pPr>
              <w:spacing w:after="0" w:line="240" w:lineRule="auto"/>
              <w:rPr>
                <w:rFonts w:ascii="Times New Roman" w:eastAsia="Times New Roman" w:hAnsi="Times New Roman" w:cs="Times New Roman"/>
                <w:i/>
                <w:iCs/>
                <w:lang w:eastAsia="ru-RU"/>
              </w:rPr>
            </w:pPr>
          </w:p>
        </w:tc>
        <w:tc>
          <w:tcPr>
            <w:tcW w:w="293" w:type="pct"/>
            <w:vMerge/>
            <w:shd w:val="clear" w:color="auto" w:fill="FFFF00"/>
          </w:tcPr>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p>
        </w:tc>
        <w:tc>
          <w:tcPr>
            <w:tcW w:w="1725" w:type="pct"/>
            <w:gridSpan w:val="5"/>
          </w:tcPr>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Обучение по МДК</w:t>
            </w:r>
          </w:p>
        </w:tc>
        <w:tc>
          <w:tcPr>
            <w:tcW w:w="907" w:type="pct"/>
            <w:gridSpan w:val="2"/>
            <w:vMerge w:val="restart"/>
            <w:vAlign w:val="center"/>
          </w:tcPr>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Практики</w:t>
            </w:r>
          </w:p>
        </w:tc>
      </w:tr>
      <w:tr w:rsidR="006019EB" w:rsidRPr="006019EB" w:rsidTr="00873D24">
        <w:tc>
          <w:tcPr>
            <w:tcW w:w="716" w:type="pct"/>
            <w:vMerge/>
          </w:tcPr>
          <w:p w:rsidR="006019EB" w:rsidRPr="006019EB" w:rsidRDefault="006019EB" w:rsidP="006019EB">
            <w:pPr>
              <w:spacing w:after="0" w:line="240" w:lineRule="auto"/>
              <w:rPr>
                <w:rFonts w:ascii="Times New Roman" w:eastAsia="Times New Roman" w:hAnsi="Times New Roman" w:cs="Times New Roman"/>
                <w:i/>
                <w:lang w:eastAsia="ru-RU"/>
              </w:rPr>
            </w:pPr>
          </w:p>
        </w:tc>
        <w:tc>
          <w:tcPr>
            <w:tcW w:w="931" w:type="pct"/>
            <w:vMerge/>
            <w:vAlign w:val="center"/>
          </w:tcPr>
          <w:p w:rsidR="006019EB" w:rsidRPr="006019EB" w:rsidRDefault="006019EB" w:rsidP="006019EB">
            <w:pPr>
              <w:spacing w:after="0" w:line="240" w:lineRule="auto"/>
              <w:rPr>
                <w:rFonts w:ascii="Times New Roman" w:eastAsia="Times New Roman" w:hAnsi="Times New Roman" w:cs="Times New Roman"/>
                <w:i/>
                <w:lang w:eastAsia="ru-RU"/>
              </w:rPr>
            </w:pPr>
          </w:p>
        </w:tc>
        <w:tc>
          <w:tcPr>
            <w:tcW w:w="428" w:type="pct"/>
            <w:vMerge/>
            <w:vAlign w:val="center"/>
          </w:tcPr>
          <w:p w:rsidR="006019EB" w:rsidRPr="006019EB" w:rsidRDefault="006019EB" w:rsidP="006019EB">
            <w:pPr>
              <w:spacing w:after="0" w:line="240" w:lineRule="auto"/>
              <w:rPr>
                <w:rFonts w:ascii="Times New Roman" w:eastAsia="Times New Roman" w:hAnsi="Times New Roman" w:cs="Times New Roman"/>
                <w:i/>
                <w:iCs/>
                <w:lang w:eastAsia="ru-RU"/>
              </w:rPr>
            </w:pPr>
          </w:p>
        </w:tc>
        <w:tc>
          <w:tcPr>
            <w:tcW w:w="293" w:type="pct"/>
            <w:vMerge/>
            <w:shd w:val="clear" w:color="auto" w:fill="FFFF00"/>
          </w:tcPr>
          <w:p w:rsidR="006019EB" w:rsidRPr="006019EB" w:rsidRDefault="006019EB" w:rsidP="006019EB">
            <w:pPr>
              <w:suppressAutoHyphens/>
              <w:spacing w:after="0" w:line="240" w:lineRule="auto"/>
              <w:jc w:val="center"/>
              <w:rPr>
                <w:rFonts w:ascii="Times New Roman" w:eastAsia="Times New Roman" w:hAnsi="Times New Roman" w:cs="Times New Roman"/>
                <w:sz w:val="20"/>
                <w:szCs w:val="20"/>
                <w:lang w:eastAsia="ru-RU"/>
              </w:rPr>
            </w:pPr>
          </w:p>
        </w:tc>
        <w:tc>
          <w:tcPr>
            <w:tcW w:w="227" w:type="pct"/>
            <w:vMerge w:val="restart"/>
          </w:tcPr>
          <w:p w:rsidR="006019EB" w:rsidRPr="006019EB" w:rsidRDefault="006019EB" w:rsidP="006019EB">
            <w:pPr>
              <w:suppressAutoHyphens/>
              <w:spacing w:after="0" w:line="240" w:lineRule="auto"/>
              <w:jc w:val="center"/>
              <w:rPr>
                <w:rFonts w:ascii="Times New Roman" w:eastAsia="Times New Roman" w:hAnsi="Times New Roman" w:cs="Times New Roman"/>
                <w:sz w:val="20"/>
                <w:szCs w:val="20"/>
                <w:lang w:eastAsia="ru-RU"/>
              </w:rPr>
            </w:pPr>
            <w:r w:rsidRPr="006019EB">
              <w:rPr>
                <w:rFonts w:ascii="Times New Roman" w:eastAsia="Times New Roman" w:hAnsi="Times New Roman" w:cs="Times New Roman"/>
                <w:sz w:val="20"/>
                <w:szCs w:val="20"/>
                <w:lang w:eastAsia="ru-RU"/>
              </w:rPr>
              <w:t>Всего</w:t>
            </w:r>
          </w:p>
          <w:p w:rsidR="006019EB" w:rsidRPr="006019EB" w:rsidRDefault="006019EB" w:rsidP="006019EB">
            <w:pPr>
              <w:suppressAutoHyphens/>
              <w:spacing w:after="0" w:line="240" w:lineRule="auto"/>
              <w:jc w:val="center"/>
              <w:rPr>
                <w:rFonts w:ascii="Times New Roman" w:eastAsia="Times New Roman" w:hAnsi="Times New Roman" w:cs="Times New Roman"/>
                <w:sz w:val="20"/>
                <w:szCs w:val="20"/>
                <w:lang w:eastAsia="ru-RU"/>
              </w:rPr>
            </w:pPr>
          </w:p>
        </w:tc>
        <w:tc>
          <w:tcPr>
            <w:tcW w:w="1498" w:type="pct"/>
            <w:gridSpan w:val="4"/>
          </w:tcPr>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В том числе</w:t>
            </w:r>
          </w:p>
        </w:tc>
        <w:tc>
          <w:tcPr>
            <w:tcW w:w="907" w:type="pct"/>
            <w:gridSpan w:val="2"/>
            <w:vMerge/>
            <w:vAlign w:val="center"/>
          </w:tcPr>
          <w:p w:rsidR="006019EB" w:rsidRPr="006019EB" w:rsidRDefault="006019EB" w:rsidP="006019EB">
            <w:pPr>
              <w:suppressAutoHyphens/>
              <w:spacing w:after="0" w:line="240" w:lineRule="auto"/>
              <w:jc w:val="center"/>
              <w:rPr>
                <w:rFonts w:ascii="Times New Roman" w:eastAsia="Times New Roman" w:hAnsi="Times New Roman" w:cs="Times New Roman"/>
                <w:i/>
                <w:lang w:eastAsia="ru-RU"/>
              </w:rPr>
            </w:pPr>
          </w:p>
        </w:tc>
      </w:tr>
      <w:tr w:rsidR="006019EB" w:rsidRPr="006019EB" w:rsidTr="00873D24">
        <w:trPr>
          <w:cantSplit/>
          <w:trHeight w:val="1872"/>
        </w:trPr>
        <w:tc>
          <w:tcPr>
            <w:tcW w:w="716" w:type="pct"/>
            <w:vMerge/>
          </w:tcPr>
          <w:p w:rsidR="006019EB" w:rsidRPr="006019EB" w:rsidRDefault="006019EB" w:rsidP="006019EB">
            <w:pPr>
              <w:spacing w:after="0" w:line="240" w:lineRule="auto"/>
              <w:rPr>
                <w:rFonts w:ascii="Times New Roman" w:eastAsia="Times New Roman" w:hAnsi="Times New Roman" w:cs="Times New Roman"/>
                <w:i/>
                <w:lang w:eastAsia="ru-RU"/>
              </w:rPr>
            </w:pPr>
          </w:p>
        </w:tc>
        <w:tc>
          <w:tcPr>
            <w:tcW w:w="931" w:type="pct"/>
            <w:vMerge/>
            <w:vAlign w:val="center"/>
          </w:tcPr>
          <w:p w:rsidR="006019EB" w:rsidRPr="006019EB" w:rsidRDefault="006019EB" w:rsidP="006019EB">
            <w:pPr>
              <w:spacing w:after="0" w:line="240" w:lineRule="auto"/>
              <w:rPr>
                <w:rFonts w:ascii="Times New Roman" w:eastAsia="Times New Roman" w:hAnsi="Times New Roman" w:cs="Times New Roman"/>
                <w:i/>
                <w:lang w:eastAsia="ru-RU"/>
              </w:rPr>
            </w:pPr>
          </w:p>
        </w:tc>
        <w:tc>
          <w:tcPr>
            <w:tcW w:w="428" w:type="pct"/>
            <w:vMerge/>
            <w:vAlign w:val="center"/>
          </w:tcPr>
          <w:p w:rsidR="006019EB" w:rsidRPr="006019EB" w:rsidRDefault="006019EB" w:rsidP="006019EB">
            <w:pPr>
              <w:spacing w:after="0" w:line="240" w:lineRule="auto"/>
              <w:rPr>
                <w:rFonts w:ascii="Times New Roman" w:eastAsia="Times New Roman" w:hAnsi="Times New Roman" w:cs="Times New Roman"/>
                <w:i/>
                <w:lang w:eastAsia="ru-RU"/>
              </w:rPr>
            </w:pPr>
          </w:p>
        </w:tc>
        <w:tc>
          <w:tcPr>
            <w:tcW w:w="293" w:type="pct"/>
            <w:vMerge/>
            <w:shd w:val="clear" w:color="auto" w:fill="FFFF00"/>
          </w:tcPr>
          <w:p w:rsidR="006019EB" w:rsidRPr="006019EB" w:rsidRDefault="006019EB" w:rsidP="006019EB">
            <w:pPr>
              <w:suppressAutoHyphens/>
              <w:spacing w:after="0" w:line="240" w:lineRule="auto"/>
              <w:jc w:val="center"/>
              <w:rPr>
                <w:rFonts w:ascii="Times New Roman" w:eastAsia="Times New Roman" w:hAnsi="Times New Roman" w:cs="Times New Roman"/>
                <w:i/>
                <w:sz w:val="20"/>
                <w:szCs w:val="20"/>
                <w:lang w:eastAsia="ru-RU"/>
              </w:rPr>
            </w:pPr>
          </w:p>
        </w:tc>
        <w:tc>
          <w:tcPr>
            <w:tcW w:w="227" w:type="pct"/>
            <w:vMerge/>
          </w:tcPr>
          <w:p w:rsidR="006019EB" w:rsidRPr="006019EB" w:rsidRDefault="006019EB" w:rsidP="006019EB">
            <w:pPr>
              <w:suppressAutoHyphens/>
              <w:spacing w:after="0" w:line="240" w:lineRule="auto"/>
              <w:jc w:val="center"/>
              <w:rPr>
                <w:rFonts w:ascii="Times New Roman" w:eastAsia="Times New Roman" w:hAnsi="Times New Roman" w:cs="Times New Roman"/>
                <w:i/>
                <w:sz w:val="20"/>
                <w:szCs w:val="20"/>
                <w:lang w:eastAsia="ru-RU"/>
              </w:rPr>
            </w:pPr>
          </w:p>
        </w:tc>
        <w:tc>
          <w:tcPr>
            <w:tcW w:w="454" w:type="pct"/>
            <w:vAlign w:val="center"/>
          </w:tcPr>
          <w:p w:rsidR="006019EB" w:rsidRPr="006019EB" w:rsidRDefault="006019EB" w:rsidP="006019EB">
            <w:pPr>
              <w:suppressAutoHyphens/>
              <w:spacing w:after="0" w:line="240" w:lineRule="auto"/>
              <w:ind w:left="-57" w:right="-57"/>
              <w:jc w:val="center"/>
              <w:rPr>
                <w:rFonts w:ascii="Times New Roman" w:eastAsia="Times New Roman" w:hAnsi="Times New Roman" w:cs="Times New Roman"/>
                <w:sz w:val="20"/>
                <w:szCs w:val="20"/>
                <w:lang w:eastAsia="ru-RU"/>
              </w:rPr>
            </w:pPr>
            <w:r w:rsidRPr="006019EB">
              <w:rPr>
                <w:rFonts w:ascii="Times New Roman" w:eastAsia="Times New Roman" w:hAnsi="Times New Roman" w:cs="Times New Roman"/>
                <w:sz w:val="20"/>
                <w:szCs w:val="20"/>
                <w:lang w:eastAsia="ru-RU"/>
              </w:rPr>
              <w:t>Лабораторных</w:t>
            </w:r>
            <w:proofErr w:type="gramStart"/>
            <w:r w:rsidRPr="006019EB">
              <w:rPr>
                <w:rFonts w:ascii="Times New Roman" w:eastAsia="Times New Roman" w:hAnsi="Times New Roman" w:cs="Times New Roman"/>
                <w:sz w:val="20"/>
                <w:szCs w:val="20"/>
                <w:lang w:eastAsia="ru-RU"/>
              </w:rPr>
              <w:t>.</w:t>
            </w:r>
            <w:proofErr w:type="gramEnd"/>
            <w:r w:rsidRPr="006019EB">
              <w:rPr>
                <w:rFonts w:ascii="Times New Roman" w:eastAsia="Times New Roman" w:hAnsi="Times New Roman" w:cs="Times New Roman"/>
                <w:sz w:val="20"/>
                <w:szCs w:val="20"/>
                <w:lang w:eastAsia="ru-RU"/>
              </w:rPr>
              <w:t xml:space="preserve"> </w:t>
            </w:r>
            <w:proofErr w:type="gramStart"/>
            <w:r w:rsidRPr="006019EB">
              <w:rPr>
                <w:rFonts w:ascii="Times New Roman" w:eastAsia="Times New Roman" w:hAnsi="Times New Roman" w:cs="Times New Roman"/>
                <w:sz w:val="20"/>
                <w:szCs w:val="20"/>
                <w:lang w:eastAsia="ru-RU"/>
              </w:rPr>
              <w:t>и</w:t>
            </w:r>
            <w:proofErr w:type="gramEnd"/>
            <w:r w:rsidRPr="006019EB">
              <w:rPr>
                <w:rFonts w:ascii="Times New Roman" w:eastAsia="Times New Roman" w:hAnsi="Times New Roman" w:cs="Times New Roman"/>
                <w:sz w:val="20"/>
                <w:szCs w:val="20"/>
                <w:lang w:eastAsia="ru-RU"/>
              </w:rPr>
              <w:t xml:space="preserve"> практических. занятий</w:t>
            </w:r>
          </w:p>
          <w:p w:rsidR="006019EB" w:rsidRPr="006019EB" w:rsidRDefault="006019EB" w:rsidP="006019EB">
            <w:pPr>
              <w:suppressAutoHyphens/>
              <w:spacing w:after="0" w:line="240" w:lineRule="auto"/>
              <w:ind w:left="-57" w:right="-57"/>
              <w:jc w:val="center"/>
              <w:rPr>
                <w:rFonts w:ascii="Times New Roman" w:eastAsia="Times New Roman" w:hAnsi="Times New Roman" w:cs="Times New Roman"/>
                <w:sz w:val="20"/>
                <w:szCs w:val="20"/>
                <w:lang w:eastAsia="ru-RU"/>
              </w:rPr>
            </w:pPr>
          </w:p>
          <w:p w:rsidR="006019EB" w:rsidRPr="006019EB" w:rsidRDefault="006019EB" w:rsidP="006019EB">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339" w:type="pct"/>
            <w:vAlign w:val="center"/>
          </w:tcPr>
          <w:p w:rsidR="006019EB" w:rsidRPr="006019EB" w:rsidRDefault="006019EB" w:rsidP="006019EB">
            <w:pPr>
              <w:suppressAutoHyphens/>
              <w:spacing w:after="0" w:line="240" w:lineRule="auto"/>
              <w:ind w:left="-57" w:right="-57"/>
              <w:jc w:val="center"/>
              <w:rPr>
                <w:rFonts w:ascii="Times New Roman" w:eastAsia="Times New Roman" w:hAnsi="Times New Roman" w:cs="Times New Roman"/>
                <w:sz w:val="20"/>
                <w:szCs w:val="20"/>
                <w:lang w:eastAsia="ru-RU"/>
              </w:rPr>
            </w:pPr>
            <w:r w:rsidRPr="006019EB">
              <w:rPr>
                <w:rFonts w:ascii="Times New Roman" w:eastAsia="Times New Roman" w:hAnsi="Times New Roman" w:cs="Times New Roman"/>
                <w:sz w:val="20"/>
                <w:szCs w:val="20"/>
                <w:lang w:eastAsia="ru-RU"/>
              </w:rPr>
              <w:t>Курсовых работ (проектов)</w:t>
            </w:r>
            <w:r w:rsidRPr="006019EB">
              <w:rPr>
                <w:rFonts w:ascii="Times New Roman" w:eastAsia="Times New Roman" w:hAnsi="Times New Roman" w:cs="Times New Roman"/>
                <w:sz w:val="20"/>
                <w:szCs w:val="20"/>
                <w:vertAlign w:val="superscript"/>
                <w:lang w:eastAsia="ru-RU"/>
              </w:rPr>
              <w:footnoteReference w:id="1"/>
            </w:r>
          </w:p>
          <w:p w:rsidR="006019EB" w:rsidRPr="006019EB" w:rsidRDefault="006019EB" w:rsidP="006019EB">
            <w:pPr>
              <w:suppressAutoHyphens/>
              <w:spacing w:after="0" w:line="240" w:lineRule="auto"/>
              <w:jc w:val="center"/>
              <w:rPr>
                <w:rFonts w:ascii="Times New Roman" w:eastAsia="Times New Roman" w:hAnsi="Times New Roman" w:cs="Times New Roman"/>
                <w:iCs/>
                <w:sz w:val="20"/>
                <w:szCs w:val="20"/>
                <w:lang w:eastAsia="ru-RU"/>
              </w:rPr>
            </w:pPr>
          </w:p>
        </w:tc>
        <w:tc>
          <w:tcPr>
            <w:tcW w:w="499" w:type="pct"/>
            <w:vAlign w:val="center"/>
          </w:tcPr>
          <w:p w:rsidR="006019EB" w:rsidRPr="006019EB" w:rsidRDefault="006019EB" w:rsidP="006019EB">
            <w:pPr>
              <w:suppressAutoHyphens/>
              <w:spacing w:after="0" w:line="240" w:lineRule="auto"/>
              <w:ind w:left="-57" w:right="-57"/>
              <w:jc w:val="center"/>
              <w:rPr>
                <w:rFonts w:ascii="Times New Roman" w:eastAsia="Times New Roman" w:hAnsi="Times New Roman" w:cs="Times New Roman"/>
                <w:sz w:val="20"/>
                <w:szCs w:val="20"/>
                <w:lang w:eastAsia="ru-RU"/>
              </w:rPr>
            </w:pPr>
            <w:r w:rsidRPr="006019EB">
              <w:rPr>
                <w:rFonts w:ascii="Times New Roman" w:eastAsia="Times New Roman" w:hAnsi="Times New Roman" w:cs="Times New Roman"/>
                <w:sz w:val="20"/>
                <w:szCs w:val="20"/>
                <w:lang w:eastAsia="ru-RU"/>
              </w:rPr>
              <w:t>Самостоятельная работа</w:t>
            </w:r>
            <w:r w:rsidRPr="006019EB">
              <w:rPr>
                <w:rFonts w:ascii="Times New Roman" w:eastAsia="Times New Roman" w:hAnsi="Times New Roman" w:cs="Times New Roman"/>
                <w:i/>
                <w:vertAlign w:val="superscript"/>
                <w:lang w:eastAsia="ru-RU"/>
              </w:rPr>
              <w:footnoteReference w:id="2"/>
            </w:r>
          </w:p>
        </w:tc>
        <w:tc>
          <w:tcPr>
            <w:tcW w:w="206" w:type="pct"/>
            <w:textDirection w:val="btLr"/>
            <w:vAlign w:val="center"/>
          </w:tcPr>
          <w:p w:rsidR="006019EB" w:rsidRPr="006019EB" w:rsidRDefault="006019EB" w:rsidP="006019EB">
            <w:pPr>
              <w:suppressAutoHyphens/>
              <w:spacing w:after="0" w:line="240" w:lineRule="auto"/>
              <w:ind w:left="-57" w:right="-57"/>
              <w:jc w:val="center"/>
              <w:rPr>
                <w:rFonts w:ascii="Times New Roman" w:eastAsia="Times New Roman" w:hAnsi="Times New Roman" w:cs="Times New Roman"/>
                <w:sz w:val="20"/>
                <w:szCs w:val="20"/>
                <w:lang w:eastAsia="ru-RU"/>
              </w:rPr>
            </w:pPr>
            <w:r w:rsidRPr="006019EB">
              <w:rPr>
                <w:rFonts w:ascii="Times New Roman" w:eastAsia="Times New Roman" w:hAnsi="Times New Roman" w:cs="Times New Roman"/>
                <w:sz w:val="20"/>
                <w:szCs w:val="20"/>
                <w:lang w:eastAsia="ru-RU"/>
              </w:rPr>
              <w:t>Промежуточная аттестация</w:t>
            </w:r>
          </w:p>
        </w:tc>
        <w:tc>
          <w:tcPr>
            <w:tcW w:w="318" w:type="pct"/>
            <w:vAlign w:val="center"/>
          </w:tcPr>
          <w:p w:rsidR="006019EB" w:rsidRPr="006019EB" w:rsidRDefault="006019EB" w:rsidP="006019EB">
            <w:pPr>
              <w:suppressAutoHyphens/>
              <w:spacing w:after="0" w:line="240" w:lineRule="auto"/>
              <w:ind w:left="-57" w:right="-57"/>
              <w:jc w:val="center"/>
              <w:rPr>
                <w:rFonts w:ascii="Times New Roman" w:eastAsia="Times New Roman" w:hAnsi="Times New Roman" w:cs="Times New Roman"/>
                <w:sz w:val="20"/>
                <w:szCs w:val="20"/>
                <w:lang w:eastAsia="ru-RU"/>
              </w:rPr>
            </w:pPr>
            <w:r w:rsidRPr="006019EB">
              <w:rPr>
                <w:rFonts w:ascii="Times New Roman" w:eastAsia="Times New Roman" w:hAnsi="Times New Roman" w:cs="Times New Roman"/>
                <w:sz w:val="20"/>
                <w:szCs w:val="20"/>
                <w:lang w:eastAsia="ru-RU"/>
              </w:rPr>
              <w:t>Учебная</w:t>
            </w:r>
          </w:p>
          <w:p w:rsidR="006019EB" w:rsidRPr="006019EB" w:rsidRDefault="006019EB" w:rsidP="006019EB">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9" w:type="pct"/>
            <w:vAlign w:val="center"/>
          </w:tcPr>
          <w:p w:rsidR="006019EB" w:rsidRPr="006019EB" w:rsidRDefault="006019EB" w:rsidP="006019EB">
            <w:pPr>
              <w:suppressAutoHyphens/>
              <w:spacing w:after="0" w:line="240" w:lineRule="auto"/>
              <w:ind w:left="-57" w:right="-57"/>
              <w:jc w:val="center"/>
              <w:rPr>
                <w:rFonts w:ascii="Times New Roman" w:eastAsia="Times New Roman" w:hAnsi="Times New Roman" w:cs="Times New Roman"/>
                <w:sz w:val="20"/>
                <w:szCs w:val="20"/>
                <w:lang w:eastAsia="ru-RU"/>
              </w:rPr>
            </w:pPr>
            <w:r w:rsidRPr="006019EB">
              <w:rPr>
                <w:rFonts w:ascii="Times New Roman" w:eastAsia="Times New Roman" w:hAnsi="Times New Roman" w:cs="Times New Roman"/>
                <w:sz w:val="20"/>
                <w:szCs w:val="20"/>
                <w:lang w:eastAsia="ru-RU"/>
              </w:rPr>
              <w:t>Производственная</w:t>
            </w:r>
          </w:p>
          <w:p w:rsidR="006019EB" w:rsidRPr="006019EB" w:rsidRDefault="006019EB" w:rsidP="006019EB">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6019EB" w:rsidRPr="006019EB" w:rsidTr="00873D24">
        <w:trPr>
          <w:trHeight w:val="58"/>
        </w:trPr>
        <w:tc>
          <w:tcPr>
            <w:tcW w:w="716" w:type="pct"/>
            <w:vAlign w:val="center"/>
          </w:tcPr>
          <w:p w:rsidR="006019EB" w:rsidRPr="006019EB" w:rsidRDefault="006019EB" w:rsidP="006019EB">
            <w:pPr>
              <w:spacing w:after="0" w:line="240" w:lineRule="auto"/>
              <w:jc w:val="center"/>
              <w:rPr>
                <w:rFonts w:ascii="Times New Roman" w:eastAsia="Times New Roman" w:hAnsi="Times New Roman" w:cs="Times New Roman"/>
                <w:i/>
                <w:lang w:eastAsia="ru-RU"/>
              </w:rPr>
            </w:pPr>
            <w:r w:rsidRPr="006019EB">
              <w:rPr>
                <w:rFonts w:ascii="Times New Roman" w:eastAsia="Times New Roman" w:hAnsi="Times New Roman" w:cs="Times New Roman"/>
                <w:i/>
                <w:lang w:eastAsia="ru-RU"/>
              </w:rPr>
              <w:t>1</w:t>
            </w:r>
          </w:p>
        </w:tc>
        <w:tc>
          <w:tcPr>
            <w:tcW w:w="931" w:type="pct"/>
            <w:vAlign w:val="center"/>
          </w:tcPr>
          <w:p w:rsidR="006019EB" w:rsidRPr="006019EB" w:rsidRDefault="006019EB" w:rsidP="006019EB">
            <w:pPr>
              <w:spacing w:after="0" w:line="240" w:lineRule="auto"/>
              <w:jc w:val="center"/>
              <w:rPr>
                <w:rFonts w:ascii="Times New Roman" w:eastAsia="Times New Roman" w:hAnsi="Times New Roman" w:cs="Times New Roman"/>
                <w:i/>
                <w:lang w:eastAsia="ru-RU"/>
              </w:rPr>
            </w:pPr>
            <w:r w:rsidRPr="006019EB">
              <w:rPr>
                <w:rFonts w:ascii="Times New Roman" w:eastAsia="Times New Roman" w:hAnsi="Times New Roman" w:cs="Times New Roman"/>
                <w:i/>
                <w:lang w:eastAsia="ru-RU"/>
              </w:rPr>
              <w:t>2</w:t>
            </w:r>
          </w:p>
        </w:tc>
        <w:tc>
          <w:tcPr>
            <w:tcW w:w="428" w:type="pct"/>
            <w:vAlign w:val="center"/>
          </w:tcPr>
          <w:p w:rsidR="006019EB" w:rsidRPr="006019EB" w:rsidRDefault="006019EB" w:rsidP="006019EB">
            <w:pPr>
              <w:spacing w:after="0" w:line="240" w:lineRule="auto"/>
              <w:jc w:val="center"/>
              <w:rPr>
                <w:rFonts w:ascii="Times New Roman" w:eastAsia="Times New Roman" w:hAnsi="Times New Roman" w:cs="Times New Roman"/>
                <w:i/>
                <w:lang w:eastAsia="ru-RU"/>
              </w:rPr>
            </w:pPr>
            <w:r w:rsidRPr="006019EB">
              <w:rPr>
                <w:rFonts w:ascii="Times New Roman" w:eastAsia="Times New Roman" w:hAnsi="Times New Roman" w:cs="Times New Roman"/>
                <w:i/>
                <w:lang w:eastAsia="ru-RU"/>
              </w:rPr>
              <w:t>3</w:t>
            </w:r>
          </w:p>
        </w:tc>
        <w:tc>
          <w:tcPr>
            <w:tcW w:w="293" w:type="pct"/>
            <w:vAlign w:val="center"/>
          </w:tcPr>
          <w:p w:rsidR="006019EB" w:rsidRPr="006019EB" w:rsidRDefault="006019EB" w:rsidP="006019EB">
            <w:pPr>
              <w:spacing w:after="0" w:line="240" w:lineRule="auto"/>
              <w:jc w:val="center"/>
              <w:rPr>
                <w:rFonts w:ascii="Times New Roman" w:eastAsia="Times New Roman" w:hAnsi="Times New Roman" w:cs="Times New Roman"/>
                <w:i/>
                <w:lang w:eastAsia="ru-RU"/>
              </w:rPr>
            </w:pPr>
            <w:r w:rsidRPr="006019EB">
              <w:rPr>
                <w:rFonts w:ascii="Times New Roman" w:eastAsia="Times New Roman" w:hAnsi="Times New Roman" w:cs="Times New Roman"/>
                <w:i/>
                <w:lang w:eastAsia="ru-RU"/>
              </w:rPr>
              <w:t>4</w:t>
            </w:r>
          </w:p>
        </w:tc>
        <w:tc>
          <w:tcPr>
            <w:tcW w:w="227" w:type="pct"/>
            <w:vAlign w:val="center"/>
          </w:tcPr>
          <w:p w:rsidR="006019EB" w:rsidRPr="006019EB" w:rsidRDefault="006019EB" w:rsidP="006019EB">
            <w:pPr>
              <w:spacing w:after="0" w:line="240" w:lineRule="auto"/>
              <w:jc w:val="center"/>
              <w:rPr>
                <w:rFonts w:ascii="Times New Roman" w:eastAsia="Times New Roman" w:hAnsi="Times New Roman" w:cs="Times New Roman"/>
                <w:i/>
                <w:lang w:eastAsia="ru-RU"/>
              </w:rPr>
            </w:pPr>
            <w:r w:rsidRPr="006019EB">
              <w:rPr>
                <w:rFonts w:ascii="Times New Roman" w:eastAsia="Times New Roman" w:hAnsi="Times New Roman" w:cs="Times New Roman"/>
                <w:i/>
                <w:lang w:eastAsia="ru-RU"/>
              </w:rPr>
              <w:t>5</w:t>
            </w:r>
          </w:p>
        </w:tc>
        <w:tc>
          <w:tcPr>
            <w:tcW w:w="454" w:type="pct"/>
            <w:vAlign w:val="center"/>
          </w:tcPr>
          <w:p w:rsidR="006019EB" w:rsidRPr="006019EB" w:rsidRDefault="006019EB" w:rsidP="006019EB">
            <w:pPr>
              <w:spacing w:after="0" w:line="240" w:lineRule="auto"/>
              <w:jc w:val="center"/>
              <w:rPr>
                <w:rFonts w:ascii="Times New Roman" w:eastAsia="Times New Roman" w:hAnsi="Times New Roman" w:cs="Times New Roman"/>
                <w:i/>
                <w:lang w:eastAsia="ru-RU"/>
              </w:rPr>
            </w:pPr>
            <w:r w:rsidRPr="006019EB">
              <w:rPr>
                <w:rFonts w:ascii="Times New Roman" w:eastAsia="Times New Roman" w:hAnsi="Times New Roman" w:cs="Times New Roman"/>
                <w:i/>
                <w:lang w:eastAsia="ru-RU"/>
              </w:rPr>
              <w:t>6</w:t>
            </w:r>
          </w:p>
        </w:tc>
        <w:tc>
          <w:tcPr>
            <w:tcW w:w="339" w:type="pct"/>
            <w:vAlign w:val="center"/>
          </w:tcPr>
          <w:p w:rsidR="006019EB" w:rsidRPr="006019EB" w:rsidRDefault="006019EB" w:rsidP="006019EB">
            <w:pPr>
              <w:spacing w:after="0" w:line="240" w:lineRule="auto"/>
              <w:jc w:val="center"/>
              <w:rPr>
                <w:rFonts w:ascii="Times New Roman" w:eastAsia="Times New Roman" w:hAnsi="Times New Roman" w:cs="Times New Roman"/>
                <w:i/>
                <w:lang w:eastAsia="ru-RU"/>
              </w:rPr>
            </w:pPr>
            <w:r w:rsidRPr="006019EB">
              <w:rPr>
                <w:rFonts w:ascii="Times New Roman" w:eastAsia="Times New Roman" w:hAnsi="Times New Roman" w:cs="Times New Roman"/>
                <w:i/>
                <w:lang w:eastAsia="ru-RU"/>
              </w:rPr>
              <w:t>7</w:t>
            </w:r>
          </w:p>
        </w:tc>
        <w:tc>
          <w:tcPr>
            <w:tcW w:w="499" w:type="pct"/>
            <w:vAlign w:val="center"/>
          </w:tcPr>
          <w:p w:rsidR="006019EB" w:rsidRPr="006019EB" w:rsidRDefault="006019EB" w:rsidP="006019EB">
            <w:pPr>
              <w:spacing w:after="0" w:line="240" w:lineRule="auto"/>
              <w:jc w:val="center"/>
              <w:rPr>
                <w:rFonts w:ascii="Times New Roman" w:eastAsia="Times New Roman" w:hAnsi="Times New Roman" w:cs="Times New Roman"/>
                <w:i/>
                <w:lang w:eastAsia="ru-RU"/>
              </w:rPr>
            </w:pPr>
            <w:r w:rsidRPr="006019EB">
              <w:rPr>
                <w:rFonts w:ascii="Times New Roman" w:eastAsia="Times New Roman" w:hAnsi="Times New Roman" w:cs="Times New Roman"/>
                <w:i/>
                <w:lang w:eastAsia="ru-RU"/>
              </w:rPr>
              <w:t>8</w:t>
            </w:r>
          </w:p>
        </w:tc>
        <w:tc>
          <w:tcPr>
            <w:tcW w:w="206" w:type="pct"/>
            <w:vAlign w:val="center"/>
          </w:tcPr>
          <w:p w:rsidR="006019EB" w:rsidRPr="006019EB" w:rsidRDefault="006019EB" w:rsidP="006019EB">
            <w:pPr>
              <w:spacing w:after="0" w:line="240" w:lineRule="auto"/>
              <w:jc w:val="center"/>
              <w:rPr>
                <w:rFonts w:ascii="Times New Roman" w:eastAsia="Times New Roman" w:hAnsi="Times New Roman" w:cs="Times New Roman"/>
                <w:i/>
                <w:lang w:eastAsia="ru-RU"/>
              </w:rPr>
            </w:pPr>
            <w:r w:rsidRPr="006019EB">
              <w:rPr>
                <w:rFonts w:ascii="Times New Roman" w:eastAsia="Times New Roman" w:hAnsi="Times New Roman" w:cs="Times New Roman"/>
                <w:i/>
                <w:lang w:eastAsia="ru-RU"/>
              </w:rPr>
              <w:t>9</w:t>
            </w:r>
          </w:p>
        </w:tc>
        <w:tc>
          <w:tcPr>
            <w:tcW w:w="318" w:type="pct"/>
            <w:vAlign w:val="center"/>
          </w:tcPr>
          <w:p w:rsidR="006019EB" w:rsidRPr="006019EB" w:rsidRDefault="006019EB" w:rsidP="006019EB">
            <w:pPr>
              <w:spacing w:after="0" w:line="240" w:lineRule="auto"/>
              <w:jc w:val="center"/>
              <w:rPr>
                <w:rFonts w:ascii="Times New Roman" w:eastAsia="Times New Roman" w:hAnsi="Times New Roman" w:cs="Times New Roman"/>
                <w:i/>
                <w:lang w:eastAsia="ru-RU"/>
              </w:rPr>
            </w:pPr>
            <w:r w:rsidRPr="006019EB">
              <w:rPr>
                <w:rFonts w:ascii="Times New Roman" w:eastAsia="Times New Roman" w:hAnsi="Times New Roman" w:cs="Times New Roman"/>
                <w:i/>
                <w:lang w:eastAsia="ru-RU"/>
              </w:rPr>
              <w:t>10</w:t>
            </w:r>
          </w:p>
        </w:tc>
        <w:tc>
          <w:tcPr>
            <w:tcW w:w="589" w:type="pct"/>
            <w:vAlign w:val="center"/>
          </w:tcPr>
          <w:p w:rsidR="006019EB" w:rsidRPr="006019EB" w:rsidRDefault="006019EB" w:rsidP="006019EB">
            <w:pPr>
              <w:spacing w:after="0" w:line="240" w:lineRule="auto"/>
              <w:jc w:val="center"/>
              <w:rPr>
                <w:rFonts w:ascii="Times New Roman" w:eastAsia="Times New Roman" w:hAnsi="Times New Roman" w:cs="Times New Roman"/>
                <w:i/>
                <w:lang w:eastAsia="ru-RU"/>
              </w:rPr>
            </w:pPr>
            <w:r w:rsidRPr="006019EB">
              <w:rPr>
                <w:rFonts w:ascii="Times New Roman" w:eastAsia="Times New Roman" w:hAnsi="Times New Roman" w:cs="Times New Roman"/>
                <w:i/>
                <w:lang w:eastAsia="ru-RU"/>
              </w:rPr>
              <w:t>11</w:t>
            </w:r>
          </w:p>
        </w:tc>
      </w:tr>
      <w:tr w:rsidR="006019EB" w:rsidRPr="006019EB" w:rsidTr="00873D24">
        <w:tc>
          <w:tcPr>
            <w:tcW w:w="716" w:type="pct"/>
          </w:tcPr>
          <w:p w:rsidR="006019EB" w:rsidRPr="006019EB" w:rsidRDefault="006019EB" w:rsidP="006019EB">
            <w:pPr>
              <w:spacing w:after="0" w:line="240" w:lineRule="auto"/>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ПК 3.3</w:t>
            </w:r>
          </w:p>
          <w:p w:rsidR="006019EB" w:rsidRPr="006019EB" w:rsidRDefault="006019EB" w:rsidP="006019EB">
            <w:pPr>
              <w:spacing w:after="0" w:line="240" w:lineRule="auto"/>
              <w:rPr>
                <w:rFonts w:ascii="Times New Roman" w:eastAsia="Times New Roman" w:hAnsi="Times New Roman" w:cs="Times New Roman"/>
                <w:lang w:eastAsia="ru-RU"/>
              </w:rPr>
            </w:pPr>
            <w:proofErr w:type="gramStart"/>
            <w:r w:rsidRPr="006019EB">
              <w:rPr>
                <w:rFonts w:ascii="Times New Roman" w:eastAsia="Times New Roman" w:hAnsi="Times New Roman" w:cs="Times New Roman"/>
                <w:lang w:eastAsia="ru-RU"/>
              </w:rPr>
              <w:t>ОК</w:t>
            </w:r>
            <w:proofErr w:type="gramEnd"/>
            <w:r w:rsidRPr="006019EB">
              <w:rPr>
                <w:rFonts w:ascii="Times New Roman" w:eastAsia="Times New Roman" w:hAnsi="Times New Roman" w:cs="Times New Roman"/>
                <w:lang w:eastAsia="ru-RU"/>
              </w:rPr>
              <w:t xml:space="preserve"> 01, ОК 02, </w:t>
            </w:r>
          </w:p>
          <w:p w:rsidR="006019EB" w:rsidRPr="006019EB" w:rsidRDefault="006019EB" w:rsidP="006019EB">
            <w:pPr>
              <w:spacing w:after="0" w:line="240" w:lineRule="auto"/>
              <w:rPr>
                <w:rFonts w:ascii="Times New Roman" w:eastAsia="Times New Roman" w:hAnsi="Times New Roman" w:cs="Times New Roman"/>
                <w:lang w:eastAsia="ru-RU"/>
              </w:rPr>
            </w:pPr>
            <w:proofErr w:type="gramStart"/>
            <w:r w:rsidRPr="006019EB">
              <w:rPr>
                <w:rFonts w:ascii="Times New Roman" w:eastAsia="Times New Roman" w:hAnsi="Times New Roman" w:cs="Times New Roman"/>
                <w:lang w:eastAsia="ru-RU"/>
              </w:rPr>
              <w:t>ОК</w:t>
            </w:r>
            <w:proofErr w:type="gramEnd"/>
            <w:r w:rsidRPr="006019EB">
              <w:rPr>
                <w:rFonts w:ascii="Times New Roman" w:eastAsia="Times New Roman" w:hAnsi="Times New Roman" w:cs="Times New Roman"/>
                <w:lang w:eastAsia="ru-RU"/>
              </w:rPr>
              <w:t xml:space="preserve"> 04, ОК 05, ОК 09</w:t>
            </w:r>
          </w:p>
        </w:tc>
        <w:tc>
          <w:tcPr>
            <w:tcW w:w="931" w:type="pct"/>
          </w:tcPr>
          <w:p w:rsidR="006019EB" w:rsidRPr="006019EB" w:rsidRDefault="006019EB" w:rsidP="006019EB">
            <w:pPr>
              <w:spacing w:after="0" w:line="240" w:lineRule="auto"/>
              <w:jc w:val="both"/>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Раздел 1.</w:t>
            </w:r>
            <w:r w:rsidRPr="006019EB">
              <w:rPr>
                <w:rFonts w:ascii="Calibri" w:eastAsia="Times New Roman" w:hAnsi="Calibri" w:cs="Times New Roman"/>
                <w:lang w:eastAsia="ru-RU"/>
              </w:rPr>
              <w:t xml:space="preserve"> </w:t>
            </w:r>
            <w:r w:rsidRPr="006019EB">
              <w:rPr>
                <w:rFonts w:ascii="Times New Roman" w:eastAsia="Times New Roman" w:hAnsi="Times New Roman" w:cs="Times New Roman"/>
                <w:lang w:eastAsia="ru-RU"/>
              </w:rPr>
              <w:t>Организация и осуществление медицинской реабилитации</w:t>
            </w:r>
          </w:p>
        </w:tc>
        <w:tc>
          <w:tcPr>
            <w:tcW w:w="428" w:type="pct"/>
          </w:tcPr>
          <w:p w:rsidR="006019EB" w:rsidRPr="006019EB" w:rsidRDefault="003408D3" w:rsidP="003408D3">
            <w:pPr>
              <w:spacing w:after="0" w:line="240" w:lineRule="auto"/>
              <w:jc w:val="center"/>
              <w:rPr>
                <w:rFonts w:ascii="Times New Roman" w:eastAsia="Times New Roman" w:hAnsi="Times New Roman" w:cs="Times New Roman"/>
                <w:b/>
                <w:bCs/>
                <w:lang w:eastAsia="ru-RU"/>
              </w:rPr>
            </w:pPr>
            <w:r w:rsidRPr="003408D3">
              <w:rPr>
                <w:rFonts w:ascii="Times New Roman" w:eastAsia="Times New Roman" w:hAnsi="Times New Roman" w:cs="Times New Roman"/>
                <w:b/>
                <w:bCs/>
                <w:highlight w:val="cyan"/>
                <w:lang w:eastAsia="ru-RU"/>
              </w:rPr>
              <w:t>60</w:t>
            </w:r>
          </w:p>
        </w:tc>
        <w:tc>
          <w:tcPr>
            <w:tcW w:w="293" w:type="pct"/>
          </w:tcPr>
          <w:p w:rsidR="006019EB" w:rsidRPr="006019EB" w:rsidRDefault="006019EB" w:rsidP="006019EB">
            <w:pPr>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22</w:t>
            </w:r>
          </w:p>
        </w:tc>
        <w:tc>
          <w:tcPr>
            <w:tcW w:w="227" w:type="pct"/>
          </w:tcPr>
          <w:p w:rsidR="006019EB" w:rsidRPr="006019EB" w:rsidRDefault="003408D3" w:rsidP="006019E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454" w:type="pct"/>
          </w:tcPr>
          <w:p w:rsidR="006019EB" w:rsidRPr="006019EB" w:rsidRDefault="00616B17" w:rsidP="006019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339" w:type="pct"/>
          </w:tcPr>
          <w:p w:rsidR="006019EB" w:rsidRPr="006019EB" w:rsidRDefault="006019EB" w:rsidP="006019EB">
            <w:pPr>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0</w:t>
            </w:r>
          </w:p>
        </w:tc>
        <w:tc>
          <w:tcPr>
            <w:tcW w:w="499" w:type="pct"/>
          </w:tcPr>
          <w:p w:rsidR="006019EB" w:rsidRPr="006019EB" w:rsidRDefault="006019EB" w:rsidP="006019EB">
            <w:pPr>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Х</w:t>
            </w:r>
          </w:p>
        </w:tc>
        <w:tc>
          <w:tcPr>
            <w:tcW w:w="206" w:type="pct"/>
            <w:vMerge w:val="restart"/>
          </w:tcPr>
          <w:p w:rsidR="006019EB" w:rsidRPr="006019EB" w:rsidRDefault="006019EB" w:rsidP="006019EB">
            <w:pPr>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6</w:t>
            </w:r>
          </w:p>
        </w:tc>
        <w:tc>
          <w:tcPr>
            <w:tcW w:w="318" w:type="pct"/>
          </w:tcPr>
          <w:p w:rsidR="006019EB" w:rsidRPr="006019EB" w:rsidRDefault="003408D3" w:rsidP="006019E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589" w:type="pct"/>
          </w:tcPr>
          <w:p w:rsidR="006019EB" w:rsidRPr="006019EB" w:rsidRDefault="00616B17" w:rsidP="006019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r>
      <w:tr w:rsidR="006019EB" w:rsidRPr="006019EB" w:rsidTr="00873D24">
        <w:trPr>
          <w:trHeight w:val="314"/>
        </w:trPr>
        <w:tc>
          <w:tcPr>
            <w:tcW w:w="716" w:type="pct"/>
          </w:tcPr>
          <w:p w:rsidR="006019EB" w:rsidRPr="006019EB" w:rsidRDefault="006019EB" w:rsidP="006019EB">
            <w:pPr>
              <w:spacing w:after="0" w:line="240" w:lineRule="auto"/>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ПК 3.1, ПК 3.3</w:t>
            </w:r>
          </w:p>
          <w:p w:rsidR="006019EB" w:rsidRPr="006019EB" w:rsidRDefault="006019EB" w:rsidP="006019EB">
            <w:pPr>
              <w:spacing w:after="0" w:line="240" w:lineRule="auto"/>
              <w:rPr>
                <w:rFonts w:ascii="Times New Roman" w:eastAsia="Times New Roman" w:hAnsi="Times New Roman" w:cs="Times New Roman"/>
                <w:lang w:eastAsia="ru-RU"/>
              </w:rPr>
            </w:pPr>
            <w:proofErr w:type="gramStart"/>
            <w:r w:rsidRPr="006019EB">
              <w:rPr>
                <w:rFonts w:ascii="Times New Roman" w:eastAsia="Times New Roman" w:hAnsi="Times New Roman" w:cs="Times New Roman"/>
                <w:lang w:eastAsia="ru-RU"/>
              </w:rPr>
              <w:t>ОК</w:t>
            </w:r>
            <w:proofErr w:type="gramEnd"/>
            <w:r w:rsidRPr="006019EB">
              <w:rPr>
                <w:rFonts w:ascii="Times New Roman" w:eastAsia="Times New Roman" w:hAnsi="Times New Roman" w:cs="Times New Roman"/>
                <w:lang w:eastAsia="ru-RU"/>
              </w:rPr>
              <w:t xml:space="preserve"> 01, ОК 02, </w:t>
            </w:r>
          </w:p>
          <w:p w:rsidR="006019EB" w:rsidRPr="006019EB" w:rsidRDefault="006019EB" w:rsidP="006019EB">
            <w:pPr>
              <w:spacing w:after="0" w:line="240" w:lineRule="auto"/>
              <w:rPr>
                <w:rFonts w:ascii="Times New Roman" w:eastAsia="Times New Roman" w:hAnsi="Times New Roman" w:cs="Times New Roman"/>
                <w:lang w:eastAsia="ru-RU"/>
              </w:rPr>
            </w:pPr>
            <w:proofErr w:type="gramStart"/>
            <w:r w:rsidRPr="006019EB">
              <w:rPr>
                <w:rFonts w:ascii="Times New Roman" w:eastAsia="Times New Roman" w:hAnsi="Times New Roman" w:cs="Times New Roman"/>
                <w:lang w:eastAsia="ru-RU"/>
              </w:rPr>
              <w:t>ОК</w:t>
            </w:r>
            <w:proofErr w:type="gramEnd"/>
            <w:r w:rsidRPr="006019EB">
              <w:rPr>
                <w:rFonts w:ascii="Times New Roman" w:eastAsia="Times New Roman" w:hAnsi="Times New Roman" w:cs="Times New Roman"/>
                <w:lang w:eastAsia="ru-RU"/>
              </w:rPr>
              <w:t xml:space="preserve"> 04, ОК 05, ОК 09</w:t>
            </w:r>
          </w:p>
        </w:tc>
        <w:tc>
          <w:tcPr>
            <w:tcW w:w="931" w:type="pct"/>
          </w:tcPr>
          <w:p w:rsidR="006019EB" w:rsidRPr="006019EB" w:rsidRDefault="006019EB" w:rsidP="006019EB">
            <w:pPr>
              <w:spacing w:after="0" w:line="240" w:lineRule="auto"/>
              <w:jc w:val="both"/>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Раздел 2. Осуществление медицинской реабилитации и абилитации пациентов с различной патологией</w:t>
            </w:r>
          </w:p>
        </w:tc>
        <w:tc>
          <w:tcPr>
            <w:tcW w:w="428" w:type="pct"/>
          </w:tcPr>
          <w:p w:rsidR="006019EB" w:rsidRPr="006019EB" w:rsidRDefault="006019EB" w:rsidP="006019EB">
            <w:pPr>
              <w:spacing w:after="0" w:line="240" w:lineRule="auto"/>
              <w:jc w:val="center"/>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92</w:t>
            </w:r>
          </w:p>
        </w:tc>
        <w:tc>
          <w:tcPr>
            <w:tcW w:w="293" w:type="pct"/>
          </w:tcPr>
          <w:p w:rsidR="006019EB" w:rsidRPr="006019EB" w:rsidRDefault="006019EB" w:rsidP="006019EB">
            <w:pPr>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74</w:t>
            </w:r>
          </w:p>
        </w:tc>
        <w:tc>
          <w:tcPr>
            <w:tcW w:w="227" w:type="pct"/>
          </w:tcPr>
          <w:p w:rsidR="006019EB" w:rsidRPr="006019EB" w:rsidRDefault="006019EB" w:rsidP="006019EB">
            <w:pPr>
              <w:spacing w:after="0" w:line="240" w:lineRule="auto"/>
              <w:jc w:val="center"/>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68</w:t>
            </w:r>
          </w:p>
        </w:tc>
        <w:tc>
          <w:tcPr>
            <w:tcW w:w="454" w:type="pct"/>
          </w:tcPr>
          <w:p w:rsidR="006019EB" w:rsidRPr="006019EB" w:rsidRDefault="006019EB" w:rsidP="006019EB">
            <w:pPr>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48</w:t>
            </w:r>
          </w:p>
        </w:tc>
        <w:tc>
          <w:tcPr>
            <w:tcW w:w="339" w:type="pct"/>
          </w:tcPr>
          <w:p w:rsidR="006019EB" w:rsidRPr="006019EB" w:rsidRDefault="006019EB" w:rsidP="006019EB">
            <w:pPr>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0</w:t>
            </w:r>
          </w:p>
        </w:tc>
        <w:tc>
          <w:tcPr>
            <w:tcW w:w="499" w:type="pct"/>
          </w:tcPr>
          <w:p w:rsidR="006019EB" w:rsidRPr="006019EB" w:rsidRDefault="006019EB" w:rsidP="006019EB">
            <w:pPr>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Х</w:t>
            </w:r>
          </w:p>
        </w:tc>
        <w:tc>
          <w:tcPr>
            <w:tcW w:w="206" w:type="pct"/>
            <w:vMerge/>
          </w:tcPr>
          <w:p w:rsidR="006019EB" w:rsidRPr="006019EB" w:rsidRDefault="006019EB" w:rsidP="006019EB">
            <w:pPr>
              <w:spacing w:after="0" w:line="240" w:lineRule="auto"/>
              <w:jc w:val="center"/>
              <w:rPr>
                <w:rFonts w:ascii="Times New Roman" w:eastAsia="Times New Roman" w:hAnsi="Times New Roman" w:cs="Times New Roman"/>
                <w:lang w:eastAsia="ru-RU"/>
              </w:rPr>
            </w:pPr>
          </w:p>
        </w:tc>
        <w:tc>
          <w:tcPr>
            <w:tcW w:w="318" w:type="pct"/>
          </w:tcPr>
          <w:p w:rsidR="006019EB" w:rsidRPr="006019EB" w:rsidRDefault="003408D3" w:rsidP="006019E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589" w:type="pct"/>
          </w:tcPr>
          <w:p w:rsidR="006019EB" w:rsidRPr="006019EB" w:rsidRDefault="00616B17" w:rsidP="006019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r>
      <w:tr w:rsidR="006019EB" w:rsidRPr="006019EB" w:rsidTr="00873D24">
        <w:trPr>
          <w:trHeight w:val="314"/>
        </w:trPr>
        <w:tc>
          <w:tcPr>
            <w:tcW w:w="716" w:type="pct"/>
          </w:tcPr>
          <w:p w:rsidR="006019EB" w:rsidRPr="006019EB" w:rsidRDefault="006019EB" w:rsidP="006019EB">
            <w:pPr>
              <w:spacing w:after="0" w:line="240" w:lineRule="auto"/>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ПК 3.2</w:t>
            </w:r>
          </w:p>
          <w:p w:rsidR="006019EB" w:rsidRPr="006019EB" w:rsidRDefault="006019EB" w:rsidP="006019EB">
            <w:pPr>
              <w:spacing w:after="0" w:line="240" w:lineRule="auto"/>
              <w:rPr>
                <w:rFonts w:ascii="Times New Roman" w:eastAsia="Times New Roman" w:hAnsi="Times New Roman" w:cs="Times New Roman"/>
                <w:lang w:eastAsia="ru-RU"/>
              </w:rPr>
            </w:pPr>
            <w:proofErr w:type="gramStart"/>
            <w:r w:rsidRPr="006019EB">
              <w:rPr>
                <w:rFonts w:ascii="Times New Roman" w:eastAsia="Times New Roman" w:hAnsi="Times New Roman" w:cs="Times New Roman"/>
                <w:lang w:eastAsia="ru-RU"/>
              </w:rPr>
              <w:t>ОК</w:t>
            </w:r>
            <w:proofErr w:type="gramEnd"/>
            <w:r w:rsidRPr="006019EB">
              <w:rPr>
                <w:rFonts w:ascii="Times New Roman" w:eastAsia="Times New Roman" w:hAnsi="Times New Roman" w:cs="Times New Roman"/>
                <w:lang w:eastAsia="ru-RU"/>
              </w:rPr>
              <w:t xml:space="preserve"> 01, ОК 02, </w:t>
            </w:r>
          </w:p>
          <w:p w:rsidR="006019EB" w:rsidRPr="006019EB" w:rsidRDefault="006019EB" w:rsidP="006019EB">
            <w:pPr>
              <w:spacing w:after="0" w:line="240" w:lineRule="auto"/>
              <w:rPr>
                <w:rFonts w:ascii="Times New Roman" w:eastAsia="Times New Roman" w:hAnsi="Times New Roman" w:cs="Times New Roman"/>
                <w:lang w:eastAsia="ru-RU"/>
              </w:rPr>
            </w:pPr>
            <w:proofErr w:type="gramStart"/>
            <w:r w:rsidRPr="006019EB">
              <w:rPr>
                <w:rFonts w:ascii="Times New Roman" w:eastAsia="Times New Roman" w:hAnsi="Times New Roman" w:cs="Times New Roman"/>
                <w:lang w:eastAsia="ru-RU"/>
              </w:rPr>
              <w:t>ОК</w:t>
            </w:r>
            <w:proofErr w:type="gramEnd"/>
            <w:r w:rsidRPr="006019EB">
              <w:rPr>
                <w:rFonts w:ascii="Times New Roman" w:eastAsia="Times New Roman" w:hAnsi="Times New Roman" w:cs="Times New Roman"/>
                <w:lang w:eastAsia="ru-RU"/>
              </w:rPr>
              <w:t xml:space="preserve"> 04, ОК 05, ОК 09</w:t>
            </w:r>
          </w:p>
        </w:tc>
        <w:tc>
          <w:tcPr>
            <w:tcW w:w="931" w:type="pct"/>
          </w:tcPr>
          <w:p w:rsidR="006019EB" w:rsidRPr="006019EB" w:rsidRDefault="006019EB" w:rsidP="006019EB">
            <w:pPr>
              <w:spacing w:after="0" w:line="240" w:lineRule="auto"/>
              <w:jc w:val="both"/>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Раздел 3. Осуществление паллиативной помощи</w:t>
            </w:r>
          </w:p>
        </w:tc>
        <w:tc>
          <w:tcPr>
            <w:tcW w:w="428" w:type="pct"/>
          </w:tcPr>
          <w:p w:rsidR="006019EB" w:rsidRPr="006019EB" w:rsidRDefault="006019EB" w:rsidP="006019EB">
            <w:pPr>
              <w:spacing w:after="0" w:line="240" w:lineRule="auto"/>
              <w:jc w:val="center"/>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40</w:t>
            </w:r>
          </w:p>
        </w:tc>
        <w:tc>
          <w:tcPr>
            <w:tcW w:w="293" w:type="pct"/>
          </w:tcPr>
          <w:p w:rsidR="006019EB" w:rsidRPr="006019EB" w:rsidRDefault="006019EB" w:rsidP="006019EB">
            <w:pPr>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30</w:t>
            </w:r>
          </w:p>
        </w:tc>
        <w:tc>
          <w:tcPr>
            <w:tcW w:w="227" w:type="pct"/>
          </w:tcPr>
          <w:p w:rsidR="006019EB" w:rsidRPr="006019EB" w:rsidRDefault="006019EB" w:rsidP="006019EB">
            <w:pPr>
              <w:spacing w:after="0" w:line="240" w:lineRule="auto"/>
              <w:jc w:val="center"/>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34</w:t>
            </w:r>
          </w:p>
        </w:tc>
        <w:tc>
          <w:tcPr>
            <w:tcW w:w="454" w:type="pct"/>
          </w:tcPr>
          <w:p w:rsidR="006019EB" w:rsidRPr="006019EB" w:rsidRDefault="006019EB" w:rsidP="006019EB">
            <w:pPr>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24</w:t>
            </w:r>
          </w:p>
        </w:tc>
        <w:tc>
          <w:tcPr>
            <w:tcW w:w="339" w:type="pct"/>
          </w:tcPr>
          <w:p w:rsidR="006019EB" w:rsidRPr="006019EB" w:rsidRDefault="006019EB" w:rsidP="006019EB">
            <w:pPr>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0</w:t>
            </w:r>
          </w:p>
        </w:tc>
        <w:tc>
          <w:tcPr>
            <w:tcW w:w="499" w:type="pct"/>
          </w:tcPr>
          <w:p w:rsidR="006019EB" w:rsidRPr="006019EB" w:rsidRDefault="006019EB" w:rsidP="006019EB">
            <w:pPr>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Х</w:t>
            </w:r>
          </w:p>
        </w:tc>
        <w:tc>
          <w:tcPr>
            <w:tcW w:w="206" w:type="pct"/>
            <w:vMerge/>
          </w:tcPr>
          <w:p w:rsidR="006019EB" w:rsidRPr="006019EB" w:rsidRDefault="006019EB" w:rsidP="006019EB">
            <w:pPr>
              <w:spacing w:after="0" w:line="240" w:lineRule="auto"/>
              <w:jc w:val="center"/>
              <w:rPr>
                <w:rFonts w:ascii="Times New Roman" w:eastAsia="Times New Roman" w:hAnsi="Times New Roman" w:cs="Times New Roman"/>
                <w:lang w:eastAsia="ru-RU"/>
              </w:rPr>
            </w:pPr>
          </w:p>
        </w:tc>
        <w:tc>
          <w:tcPr>
            <w:tcW w:w="318" w:type="pct"/>
          </w:tcPr>
          <w:p w:rsidR="006019EB" w:rsidRPr="006019EB" w:rsidRDefault="003408D3" w:rsidP="006019E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589" w:type="pct"/>
          </w:tcPr>
          <w:p w:rsidR="006019EB" w:rsidRPr="006019EB" w:rsidRDefault="00616B17" w:rsidP="006019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r>
      <w:tr w:rsidR="006019EB" w:rsidRPr="006019EB" w:rsidTr="00873D24">
        <w:tc>
          <w:tcPr>
            <w:tcW w:w="716" w:type="pct"/>
          </w:tcPr>
          <w:p w:rsidR="006019EB" w:rsidRPr="006019EB" w:rsidRDefault="006019EB" w:rsidP="006019EB">
            <w:pPr>
              <w:spacing w:after="0" w:line="240" w:lineRule="auto"/>
              <w:rPr>
                <w:rFonts w:ascii="Times New Roman" w:eastAsia="Times New Roman" w:hAnsi="Times New Roman" w:cs="Times New Roman"/>
                <w:i/>
                <w:lang w:eastAsia="ru-RU"/>
              </w:rPr>
            </w:pPr>
          </w:p>
        </w:tc>
        <w:tc>
          <w:tcPr>
            <w:tcW w:w="931" w:type="pct"/>
          </w:tcPr>
          <w:p w:rsidR="006019EB" w:rsidRPr="006019EB" w:rsidRDefault="006019EB" w:rsidP="006019EB">
            <w:pPr>
              <w:suppressAutoHyphens/>
              <w:spacing w:after="0" w:line="240" w:lineRule="auto"/>
              <w:rPr>
                <w:rFonts w:ascii="Times New Roman" w:eastAsia="Times New Roman" w:hAnsi="Times New Roman" w:cs="Times New Roman"/>
                <w:sz w:val="18"/>
                <w:szCs w:val="18"/>
                <w:lang w:eastAsia="ru-RU"/>
              </w:rPr>
            </w:pPr>
            <w:proofErr w:type="gramStart"/>
            <w:r w:rsidRPr="006019EB">
              <w:rPr>
                <w:rFonts w:ascii="Times New Roman" w:eastAsia="Times New Roman" w:hAnsi="Times New Roman" w:cs="Times New Roman"/>
                <w:sz w:val="18"/>
                <w:szCs w:val="18"/>
                <w:lang w:eastAsia="ru-RU"/>
              </w:rPr>
              <w:t xml:space="preserve">Производственная практика (по профилю специальности), часов </w:t>
            </w:r>
            <w:r w:rsidRPr="006019EB">
              <w:rPr>
                <w:rFonts w:ascii="Times New Roman" w:eastAsia="Times New Roman" w:hAnsi="Times New Roman" w:cs="Times New Roman"/>
                <w:i/>
                <w:sz w:val="18"/>
                <w:szCs w:val="18"/>
                <w:lang w:eastAsia="ru-RU"/>
              </w:rPr>
              <w:t>(если предусмотрена итоговая (концентрированная практика</w:t>
            </w:r>
            <w:r w:rsidRPr="006019EB">
              <w:rPr>
                <w:rFonts w:ascii="Times New Roman" w:eastAsia="Times New Roman" w:hAnsi="Times New Roman" w:cs="Times New Roman"/>
                <w:sz w:val="18"/>
                <w:szCs w:val="18"/>
                <w:lang w:eastAsia="ru-RU"/>
              </w:rPr>
              <w:t>)</w:t>
            </w:r>
            <w:proofErr w:type="gramEnd"/>
          </w:p>
        </w:tc>
        <w:tc>
          <w:tcPr>
            <w:tcW w:w="428" w:type="pct"/>
          </w:tcPr>
          <w:p w:rsidR="006019EB" w:rsidRPr="006019EB" w:rsidRDefault="006019EB" w:rsidP="006019EB">
            <w:pPr>
              <w:suppressAutoHyphens/>
              <w:spacing w:after="0" w:line="240" w:lineRule="auto"/>
              <w:jc w:val="center"/>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0</w:t>
            </w:r>
          </w:p>
          <w:p w:rsidR="006019EB" w:rsidRPr="006019EB" w:rsidRDefault="006019EB" w:rsidP="006019EB">
            <w:pPr>
              <w:suppressAutoHyphens/>
              <w:spacing w:after="0" w:line="240" w:lineRule="auto"/>
              <w:jc w:val="center"/>
              <w:rPr>
                <w:rFonts w:ascii="Times New Roman" w:eastAsia="Times New Roman" w:hAnsi="Times New Roman" w:cs="Times New Roman"/>
                <w:b/>
                <w:bCs/>
                <w:lang w:eastAsia="ru-RU"/>
              </w:rPr>
            </w:pPr>
          </w:p>
        </w:tc>
        <w:tc>
          <w:tcPr>
            <w:tcW w:w="2336" w:type="pct"/>
            <w:gridSpan w:val="7"/>
            <w:vMerge w:val="restart"/>
            <w:shd w:val="clear" w:color="auto" w:fill="C0C0C0"/>
          </w:tcPr>
          <w:p w:rsidR="006019EB" w:rsidRPr="006019EB" w:rsidRDefault="006019EB" w:rsidP="006019EB">
            <w:pPr>
              <w:spacing w:after="0" w:line="240" w:lineRule="auto"/>
              <w:jc w:val="center"/>
              <w:rPr>
                <w:rFonts w:ascii="Times New Roman" w:eastAsia="Times New Roman" w:hAnsi="Times New Roman" w:cs="Times New Roman"/>
                <w:i/>
                <w:sz w:val="18"/>
                <w:szCs w:val="18"/>
                <w:lang w:eastAsia="ru-RU"/>
              </w:rPr>
            </w:pPr>
          </w:p>
        </w:tc>
        <w:tc>
          <w:tcPr>
            <w:tcW w:w="589" w:type="pct"/>
          </w:tcPr>
          <w:p w:rsidR="006019EB" w:rsidRPr="006019EB" w:rsidRDefault="00616B17" w:rsidP="006019EB">
            <w:pPr>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r>
      <w:tr w:rsidR="006019EB" w:rsidRPr="006019EB" w:rsidTr="00873D24">
        <w:tc>
          <w:tcPr>
            <w:tcW w:w="716" w:type="pct"/>
          </w:tcPr>
          <w:p w:rsidR="006019EB" w:rsidRPr="006019EB" w:rsidRDefault="006019EB" w:rsidP="006019EB">
            <w:pPr>
              <w:spacing w:after="0" w:line="240" w:lineRule="auto"/>
              <w:rPr>
                <w:rFonts w:ascii="Times New Roman" w:eastAsia="Times New Roman" w:hAnsi="Times New Roman" w:cs="Times New Roman"/>
                <w:i/>
                <w:lang w:eastAsia="ru-RU"/>
              </w:rPr>
            </w:pPr>
          </w:p>
        </w:tc>
        <w:tc>
          <w:tcPr>
            <w:tcW w:w="931" w:type="pct"/>
          </w:tcPr>
          <w:p w:rsidR="006019EB" w:rsidRPr="006019EB" w:rsidRDefault="006019EB" w:rsidP="006019EB">
            <w:pPr>
              <w:suppressAutoHyphens/>
              <w:spacing w:after="0" w:line="240" w:lineRule="auto"/>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Промежуточная аттестация</w:t>
            </w:r>
          </w:p>
        </w:tc>
        <w:tc>
          <w:tcPr>
            <w:tcW w:w="428" w:type="pct"/>
          </w:tcPr>
          <w:p w:rsidR="006019EB" w:rsidRPr="006019EB" w:rsidRDefault="006019EB" w:rsidP="006019EB">
            <w:pPr>
              <w:suppressAutoHyphens/>
              <w:spacing w:after="0" w:line="240" w:lineRule="auto"/>
              <w:jc w:val="center"/>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6</w:t>
            </w:r>
          </w:p>
        </w:tc>
        <w:tc>
          <w:tcPr>
            <w:tcW w:w="2336" w:type="pct"/>
            <w:gridSpan w:val="7"/>
            <w:vMerge/>
            <w:shd w:val="clear" w:color="auto" w:fill="C0C0C0"/>
          </w:tcPr>
          <w:p w:rsidR="006019EB" w:rsidRPr="006019EB" w:rsidRDefault="006019EB" w:rsidP="006019EB">
            <w:pPr>
              <w:spacing w:after="0" w:line="240" w:lineRule="auto"/>
              <w:jc w:val="center"/>
              <w:rPr>
                <w:rFonts w:ascii="Times New Roman" w:eastAsia="Times New Roman" w:hAnsi="Times New Roman" w:cs="Times New Roman"/>
                <w:i/>
                <w:lang w:eastAsia="ru-RU"/>
              </w:rPr>
            </w:pPr>
          </w:p>
        </w:tc>
        <w:tc>
          <w:tcPr>
            <w:tcW w:w="589" w:type="pct"/>
          </w:tcPr>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p>
        </w:tc>
      </w:tr>
      <w:tr w:rsidR="006019EB" w:rsidRPr="006019EB" w:rsidTr="00873D24">
        <w:tc>
          <w:tcPr>
            <w:tcW w:w="716" w:type="pct"/>
          </w:tcPr>
          <w:p w:rsidR="006019EB" w:rsidRPr="006019EB" w:rsidRDefault="006019EB" w:rsidP="006019EB">
            <w:pPr>
              <w:spacing w:line="240" w:lineRule="auto"/>
              <w:rPr>
                <w:rFonts w:ascii="Times New Roman" w:eastAsia="Times New Roman" w:hAnsi="Times New Roman" w:cs="Times New Roman"/>
                <w:b/>
                <w:i/>
                <w:lang w:eastAsia="ru-RU"/>
              </w:rPr>
            </w:pPr>
          </w:p>
        </w:tc>
        <w:tc>
          <w:tcPr>
            <w:tcW w:w="931" w:type="pct"/>
          </w:tcPr>
          <w:p w:rsidR="006019EB" w:rsidRPr="006019EB" w:rsidRDefault="006019EB" w:rsidP="006019EB">
            <w:pPr>
              <w:spacing w:line="240" w:lineRule="auto"/>
              <w:rPr>
                <w:rFonts w:ascii="Times New Roman" w:eastAsia="Times New Roman" w:hAnsi="Times New Roman" w:cs="Times New Roman"/>
                <w:b/>
                <w:i/>
                <w:lang w:eastAsia="ru-RU"/>
              </w:rPr>
            </w:pPr>
            <w:r w:rsidRPr="006019EB">
              <w:rPr>
                <w:rFonts w:ascii="Times New Roman" w:eastAsia="Times New Roman" w:hAnsi="Times New Roman" w:cs="Times New Roman"/>
                <w:b/>
                <w:i/>
                <w:lang w:eastAsia="ru-RU"/>
              </w:rPr>
              <w:t>Всего:</w:t>
            </w:r>
          </w:p>
        </w:tc>
        <w:tc>
          <w:tcPr>
            <w:tcW w:w="428" w:type="pct"/>
          </w:tcPr>
          <w:p w:rsidR="006019EB" w:rsidRPr="006019EB" w:rsidRDefault="006019EB" w:rsidP="006019EB">
            <w:pPr>
              <w:spacing w:after="0" w:line="240" w:lineRule="auto"/>
              <w:jc w:val="center"/>
              <w:rPr>
                <w:rFonts w:ascii="Times New Roman" w:eastAsia="Times New Roman" w:hAnsi="Times New Roman" w:cs="Times New Roman"/>
                <w:b/>
                <w:i/>
                <w:lang w:eastAsia="ru-RU"/>
              </w:rPr>
            </w:pPr>
            <w:r w:rsidRPr="006019EB">
              <w:rPr>
                <w:rFonts w:ascii="Times New Roman" w:eastAsia="Times New Roman" w:hAnsi="Times New Roman" w:cs="Times New Roman"/>
                <w:b/>
                <w:i/>
                <w:lang w:eastAsia="ru-RU"/>
              </w:rPr>
              <w:t>170</w:t>
            </w:r>
          </w:p>
        </w:tc>
        <w:tc>
          <w:tcPr>
            <w:tcW w:w="293" w:type="pct"/>
          </w:tcPr>
          <w:p w:rsidR="006019EB" w:rsidRPr="006019EB" w:rsidRDefault="006019EB" w:rsidP="006019EB">
            <w:pPr>
              <w:spacing w:after="0" w:line="240" w:lineRule="auto"/>
              <w:jc w:val="center"/>
              <w:rPr>
                <w:rFonts w:ascii="Times New Roman" w:eastAsia="Times New Roman" w:hAnsi="Times New Roman" w:cs="Times New Roman"/>
                <w:b/>
                <w:i/>
                <w:lang w:eastAsia="ru-RU"/>
              </w:rPr>
            </w:pPr>
            <w:r w:rsidRPr="006019EB">
              <w:rPr>
                <w:rFonts w:ascii="Times New Roman" w:eastAsia="Times New Roman" w:hAnsi="Times New Roman" w:cs="Times New Roman"/>
                <w:b/>
                <w:i/>
                <w:lang w:eastAsia="ru-RU"/>
              </w:rPr>
              <w:t>126</w:t>
            </w:r>
          </w:p>
        </w:tc>
        <w:tc>
          <w:tcPr>
            <w:tcW w:w="227" w:type="pct"/>
          </w:tcPr>
          <w:p w:rsidR="006019EB" w:rsidRPr="006019EB" w:rsidRDefault="006019EB" w:rsidP="006019EB">
            <w:pPr>
              <w:spacing w:after="0" w:line="240" w:lineRule="auto"/>
              <w:jc w:val="center"/>
              <w:rPr>
                <w:rFonts w:ascii="Times New Roman" w:eastAsia="Times New Roman" w:hAnsi="Times New Roman" w:cs="Times New Roman"/>
                <w:b/>
                <w:i/>
                <w:lang w:eastAsia="ru-RU"/>
              </w:rPr>
            </w:pPr>
            <w:r w:rsidRPr="006019EB">
              <w:rPr>
                <w:rFonts w:ascii="Times New Roman" w:eastAsia="Times New Roman" w:hAnsi="Times New Roman" w:cs="Times New Roman"/>
                <w:b/>
                <w:i/>
                <w:lang w:eastAsia="ru-RU"/>
              </w:rPr>
              <w:t>128</w:t>
            </w:r>
          </w:p>
        </w:tc>
        <w:tc>
          <w:tcPr>
            <w:tcW w:w="454" w:type="pct"/>
          </w:tcPr>
          <w:p w:rsidR="006019EB" w:rsidRPr="006019EB" w:rsidRDefault="006019EB" w:rsidP="006019EB">
            <w:pPr>
              <w:spacing w:after="0" w:line="240" w:lineRule="auto"/>
              <w:jc w:val="center"/>
              <w:rPr>
                <w:rFonts w:ascii="Times New Roman" w:eastAsia="Times New Roman" w:hAnsi="Times New Roman" w:cs="Times New Roman"/>
                <w:b/>
                <w:i/>
                <w:lang w:eastAsia="ru-RU"/>
              </w:rPr>
            </w:pPr>
            <w:r w:rsidRPr="006019EB">
              <w:rPr>
                <w:rFonts w:ascii="Times New Roman" w:eastAsia="Times New Roman" w:hAnsi="Times New Roman" w:cs="Times New Roman"/>
                <w:b/>
                <w:i/>
                <w:lang w:eastAsia="ru-RU"/>
              </w:rPr>
              <w:t>90</w:t>
            </w:r>
          </w:p>
        </w:tc>
        <w:tc>
          <w:tcPr>
            <w:tcW w:w="339" w:type="pct"/>
          </w:tcPr>
          <w:p w:rsidR="006019EB" w:rsidRPr="006019EB" w:rsidRDefault="006019EB" w:rsidP="006019EB">
            <w:pPr>
              <w:spacing w:after="0" w:line="240" w:lineRule="auto"/>
              <w:jc w:val="center"/>
              <w:rPr>
                <w:rFonts w:ascii="Times New Roman" w:eastAsia="Times New Roman" w:hAnsi="Times New Roman" w:cs="Times New Roman"/>
                <w:b/>
                <w:i/>
                <w:lang w:eastAsia="ru-RU"/>
              </w:rPr>
            </w:pPr>
            <w:r w:rsidRPr="006019EB">
              <w:rPr>
                <w:rFonts w:ascii="Times New Roman" w:eastAsia="Times New Roman" w:hAnsi="Times New Roman" w:cs="Times New Roman"/>
                <w:b/>
                <w:i/>
                <w:lang w:eastAsia="ru-RU"/>
              </w:rPr>
              <w:t>0</w:t>
            </w:r>
          </w:p>
        </w:tc>
        <w:tc>
          <w:tcPr>
            <w:tcW w:w="499" w:type="pct"/>
          </w:tcPr>
          <w:p w:rsidR="006019EB" w:rsidRPr="006019EB" w:rsidRDefault="006019EB" w:rsidP="006019EB">
            <w:pPr>
              <w:spacing w:after="0" w:line="240" w:lineRule="auto"/>
              <w:jc w:val="center"/>
              <w:rPr>
                <w:rFonts w:ascii="Times New Roman" w:eastAsia="Times New Roman" w:hAnsi="Times New Roman" w:cs="Times New Roman"/>
                <w:b/>
                <w:i/>
                <w:lang w:eastAsia="ru-RU"/>
              </w:rPr>
            </w:pPr>
            <w:r w:rsidRPr="006019EB">
              <w:rPr>
                <w:rFonts w:ascii="Times New Roman" w:eastAsia="Times New Roman" w:hAnsi="Times New Roman" w:cs="Times New Roman"/>
                <w:b/>
                <w:i/>
                <w:lang w:eastAsia="ru-RU"/>
              </w:rPr>
              <w:t>Х</w:t>
            </w:r>
          </w:p>
        </w:tc>
        <w:tc>
          <w:tcPr>
            <w:tcW w:w="206" w:type="pct"/>
          </w:tcPr>
          <w:p w:rsidR="006019EB" w:rsidRPr="006019EB" w:rsidRDefault="006019EB" w:rsidP="006019EB">
            <w:pPr>
              <w:spacing w:after="0" w:line="240" w:lineRule="auto"/>
              <w:jc w:val="center"/>
              <w:rPr>
                <w:rFonts w:ascii="Times New Roman" w:eastAsia="Times New Roman" w:hAnsi="Times New Roman" w:cs="Times New Roman"/>
                <w:b/>
                <w:i/>
                <w:lang w:eastAsia="ru-RU"/>
              </w:rPr>
            </w:pPr>
            <w:r w:rsidRPr="006019EB">
              <w:rPr>
                <w:rFonts w:ascii="Times New Roman" w:eastAsia="Times New Roman" w:hAnsi="Times New Roman" w:cs="Times New Roman"/>
                <w:b/>
                <w:i/>
                <w:lang w:eastAsia="ru-RU"/>
              </w:rPr>
              <w:t>6</w:t>
            </w:r>
          </w:p>
        </w:tc>
        <w:tc>
          <w:tcPr>
            <w:tcW w:w="318" w:type="pct"/>
          </w:tcPr>
          <w:p w:rsidR="006019EB" w:rsidRPr="006019EB" w:rsidRDefault="006019EB" w:rsidP="006019EB">
            <w:pPr>
              <w:spacing w:after="0" w:line="240" w:lineRule="auto"/>
              <w:jc w:val="center"/>
              <w:rPr>
                <w:rFonts w:ascii="Times New Roman" w:eastAsia="Times New Roman" w:hAnsi="Times New Roman" w:cs="Times New Roman"/>
                <w:b/>
                <w:i/>
                <w:lang w:eastAsia="ru-RU"/>
              </w:rPr>
            </w:pPr>
            <w:r w:rsidRPr="006019EB">
              <w:rPr>
                <w:rFonts w:ascii="Times New Roman" w:eastAsia="Times New Roman" w:hAnsi="Times New Roman" w:cs="Times New Roman"/>
                <w:b/>
                <w:i/>
                <w:lang w:eastAsia="ru-RU"/>
              </w:rPr>
              <w:t>36</w:t>
            </w:r>
          </w:p>
        </w:tc>
        <w:tc>
          <w:tcPr>
            <w:tcW w:w="589" w:type="pct"/>
          </w:tcPr>
          <w:p w:rsidR="006019EB" w:rsidRPr="006019EB" w:rsidRDefault="00616B17" w:rsidP="006019EB">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72</w:t>
            </w:r>
          </w:p>
        </w:tc>
      </w:tr>
    </w:tbl>
    <w:p w:rsidR="006019EB" w:rsidRPr="006019EB" w:rsidRDefault="006019EB" w:rsidP="006019EB">
      <w:pPr>
        <w:ind w:left="851"/>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
          <w:lang w:eastAsia="ru-RU"/>
        </w:rPr>
        <w:br w:type="page"/>
      </w:r>
      <w:r w:rsidRPr="006019EB">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74"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91"/>
        <w:gridCol w:w="73"/>
        <w:gridCol w:w="9857"/>
        <w:gridCol w:w="2379"/>
      </w:tblGrid>
      <w:tr w:rsidR="006019EB" w:rsidRPr="006019EB" w:rsidTr="00873D24">
        <w:trPr>
          <w:trHeight w:val="1204"/>
        </w:trPr>
        <w:tc>
          <w:tcPr>
            <w:tcW w:w="962" w:type="pct"/>
            <w:gridSpan w:val="3"/>
          </w:tcPr>
          <w:p w:rsidR="006019EB" w:rsidRPr="006019EB" w:rsidRDefault="006019EB" w:rsidP="006019EB">
            <w:pPr>
              <w:spacing w:after="0" w:line="240" w:lineRule="auto"/>
              <w:jc w:val="center"/>
              <w:rPr>
                <w:rFonts w:ascii="Times New Roman" w:eastAsia="Times New Roman" w:hAnsi="Times New Roman" w:cs="Times New Roman"/>
                <w:b/>
                <w:lang w:eastAsia="ru-RU"/>
              </w:rPr>
            </w:pPr>
            <w:r w:rsidRPr="006019EB">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3253" w:type="pct"/>
            <w:vAlign w:val="center"/>
          </w:tcPr>
          <w:p w:rsidR="006019EB" w:rsidRPr="006019EB" w:rsidRDefault="006019EB" w:rsidP="006019EB">
            <w:pPr>
              <w:suppressAutoHyphens/>
              <w:spacing w:after="0" w:line="240" w:lineRule="auto"/>
              <w:jc w:val="center"/>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Содержание учебного материала,</w:t>
            </w:r>
          </w:p>
          <w:p w:rsidR="006019EB" w:rsidRPr="006019EB" w:rsidRDefault="006019EB" w:rsidP="006019EB">
            <w:pPr>
              <w:suppressAutoHyphens/>
              <w:spacing w:after="0" w:line="240" w:lineRule="auto"/>
              <w:jc w:val="center"/>
              <w:rPr>
                <w:rFonts w:ascii="Times New Roman" w:eastAsia="Times New Roman" w:hAnsi="Times New Roman" w:cs="Times New Roman"/>
                <w:b/>
                <w:lang w:eastAsia="ru-RU"/>
              </w:rPr>
            </w:pPr>
            <w:r w:rsidRPr="006019EB">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w:t>
            </w:r>
            <w:proofErr w:type="gramStart"/>
            <w:r w:rsidRPr="006019EB">
              <w:rPr>
                <w:rFonts w:ascii="Times New Roman" w:eastAsia="Times New Roman" w:hAnsi="Times New Roman" w:cs="Times New Roman"/>
                <w:b/>
                <w:bCs/>
                <w:lang w:eastAsia="ru-RU"/>
              </w:rPr>
              <w:t>обучающихся</w:t>
            </w:r>
            <w:proofErr w:type="gramEnd"/>
            <w:r w:rsidRPr="006019EB">
              <w:rPr>
                <w:rFonts w:ascii="Times New Roman" w:eastAsia="Times New Roman" w:hAnsi="Times New Roman" w:cs="Times New Roman"/>
                <w:b/>
                <w:bCs/>
                <w:lang w:eastAsia="ru-RU"/>
              </w:rPr>
              <w:t xml:space="preserve">, курсовая работа (проект) </w:t>
            </w:r>
            <w:r w:rsidRPr="006019EB">
              <w:rPr>
                <w:rFonts w:ascii="Times New Roman" w:eastAsia="Times New Roman" w:hAnsi="Times New Roman" w:cs="Times New Roman"/>
                <w:bCs/>
                <w:i/>
                <w:lang w:eastAsia="ru-RU"/>
              </w:rPr>
              <w:t>(если предусмотрены)</w:t>
            </w:r>
          </w:p>
        </w:tc>
        <w:tc>
          <w:tcPr>
            <w:tcW w:w="785" w:type="pct"/>
            <w:vAlign w:val="center"/>
          </w:tcPr>
          <w:p w:rsidR="006019EB" w:rsidRPr="006019EB" w:rsidRDefault="006019EB" w:rsidP="006019EB">
            <w:pPr>
              <w:spacing w:after="0" w:line="240" w:lineRule="auto"/>
              <w:jc w:val="center"/>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6019EB">
              <w:rPr>
                <w:rFonts w:ascii="Times New Roman" w:eastAsia="Times New Roman" w:hAnsi="Times New Roman" w:cs="Times New Roman"/>
                <w:b/>
                <w:bCs/>
                <w:lang w:eastAsia="ru-RU"/>
              </w:rPr>
              <w:t>акад</w:t>
            </w:r>
            <w:proofErr w:type="spellEnd"/>
            <w:proofErr w:type="gramEnd"/>
            <w:r w:rsidRPr="006019EB">
              <w:rPr>
                <w:rFonts w:ascii="Times New Roman" w:eastAsia="Times New Roman" w:hAnsi="Times New Roman" w:cs="Times New Roman"/>
                <w:b/>
                <w:bCs/>
                <w:lang w:eastAsia="ru-RU"/>
              </w:rPr>
              <w:t xml:space="preserve"> ч</w:t>
            </w:r>
          </w:p>
        </w:tc>
      </w:tr>
      <w:tr w:rsidR="006019EB" w:rsidRPr="006019EB" w:rsidTr="00873D24">
        <w:tc>
          <w:tcPr>
            <w:tcW w:w="962" w:type="pct"/>
            <w:gridSpan w:val="3"/>
          </w:tcPr>
          <w:p w:rsidR="006019EB" w:rsidRPr="006019EB" w:rsidRDefault="006019EB" w:rsidP="006019EB">
            <w:pPr>
              <w:spacing w:after="0" w:line="240" w:lineRule="auto"/>
              <w:jc w:val="center"/>
              <w:rPr>
                <w:rFonts w:ascii="Times New Roman" w:eastAsia="Times New Roman" w:hAnsi="Times New Roman" w:cs="Times New Roman"/>
                <w:b/>
                <w:lang w:eastAsia="ru-RU"/>
              </w:rPr>
            </w:pPr>
            <w:r w:rsidRPr="006019EB">
              <w:rPr>
                <w:rFonts w:ascii="Times New Roman" w:eastAsia="Times New Roman" w:hAnsi="Times New Roman" w:cs="Times New Roman"/>
                <w:b/>
                <w:lang w:eastAsia="ru-RU"/>
              </w:rPr>
              <w:t>1</w:t>
            </w:r>
          </w:p>
        </w:tc>
        <w:tc>
          <w:tcPr>
            <w:tcW w:w="3253" w:type="pct"/>
          </w:tcPr>
          <w:p w:rsidR="006019EB" w:rsidRPr="006019EB" w:rsidRDefault="006019EB" w:rsidP="006019EB">
            <w:pPr>
              <w:spacing w:after="0" w:line="240" w:lineRule="auto"/>
              <w:jc w:val="center"/>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2</w:t>
            </w:r>
          </w:p>
        </w:tc>
        <w:tc>
          <w:tcPr>
            <w:tcW w:w="785" w:type="pct"/>
            <w:vAlign w:val="center"/>
          </w:tcPr>
          <w:p w:rsidR="006019EB" w:rsidRPr="006019EB" w:rsidRDefault="006019EB" w:rsidP="006019EB">
            <w:pPr>
              <w:spacing w:after="0" w:line="240" w:lineRule="auto"/>
              <w:jc w:val="center"/>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3</w:t>
            </w:r>
          </w:p>
        </w:tc>
      </w:tr>
      <w:tr w:rsidR="006019EB" w:rsidRPr="006019EB" w:rsidTr="00873D24">
        <w:tc>
          <w:tcPr>
            <w:tcW w:w="4215" w:type="pct"/>
            <w:gridSpan w:val="4"/>
          </w:tcPr>
          <w:p w:rsidR="003408D3" w:rsidRDefault="003408D3" w:rsidP="006019EB">
            <w:pPr>
              <w:spacing w:after="0" w:line="240" w:lineRule="auto"/>
              <w:rPr>
                <w:rFonts w:ascii="Times New Roman" w:eastAsia="Times New Roman" w:hAnsi="Times New Roman" w:cs="Times New Roman"/>
                <w:b/>
                <w:bCs/>
                <w:lang w:eastAsia="ru-RU"/>
              </w:rPr>
            </w:pPr>
          </w:p>
          <w:p w:rsid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Раздел 1. Организация и осуществление медицинской реабилитации</w:t>
            </w:r>
          </w:p>
          <w:p w:rsidR="003408D3" w:rsidRPr="006019EB" w:rsidRDefault="003408D3" w:rsidP="006019EB">
            <w:pPr>
              <w:spacing w:after="0" w:line="240" w:lineRule="auto"/>
              <w:rPr>
                <w:rFonts w:ascii="Times New Roman" w:eastAsia="Times New Roman" w:hAnsi="Times New Roman" w:cs="Times New Roman"/>
                <w:b/>
                <w:bCs/>
                <w:lang w:eastAsia="ru-RU"/>
              </w:rPr>
            </w:pPr>
          </w:p>
        </w:tc>
        <w:tc>
          <w:tcPr>
            <w:tcW w:w="785" w:type="pct"/>
            <w:vAlign w:val="center"/>
          </w:tcPr>
          <w:p w:rsidR="006019EB" w:rsidRPr="006019EB" w:rsidRDefault="003408D3" w:rsidP="003408D3">
            <w:pPr>
              <w:suppressAutoHyphens/>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36/26</w:t>
            </w:r>
          </w:p>
        </w:tc>
      </w:tr>
      <w:tr w:rsidR="006019EB" w:rsidRPr="006019EB" w:rsidTr="00873D24">
        <w:trPr>
          <w:trHeight w:val="256"/>
        </w:trPr>
        <w:tc>
          <w:tcPr>
            <w:tcW w:w="4215" w:type="pct"/>
            <w:gridSpan w:val="4"/>
          </w:tcPr>
          <w:p w:rsidR="006019EB" w:rsidRPr="006019EB" w:rsidRDefault="006019EB" w:rsidP="006019EB">
            <w:pPr>
              <w:spacing w:after="0" w:line="240" w:lineRule="auto"/>
              <w:rPr>
                <w:rFonts w:ascii="Times New Roman" w:eastAsia="Times New Roman" w:hAnsi="Times New Roman" w:cs="Times New Roman"/>
                <w:i/>
                <w:lang w:eastAsia="ru-RU"/>
              </w:rPr>
            </w:pPr>
            <w:r w:rsidRPr="006019EB">
              <w:rPr>
                <w:rFonts w:ascii="Times New Roman" w:eastAsia="Times New Roman" w:hAnsi="Times New Roman" w:cs="Times New Roman"/>
                <w:b/>
                <w:bCs/>
                <w:lang w:eastAsia="ru-RU"/>
              </w:rPr>
              <w:t>МДК 01.03. Проведение мероприятий по медицинской реабилитации и абилитации</w:t>
            </w:r>
          </w:p>
        </w:tc>
        <w:tc>
          <w:tcPr>
            <w:tcW w:w="785" w:type="pct"/>
            <w:vAlign w:val="center"/>
          </w:tcPr>
          <w:p w:rsidR="006019EB" w:rsidRPr="006019EB" w:rsidRDefault="003408D3" w:rsidP="003408D3">
            <w:pPr>
              <w:suppressAutoHyphens/>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36</w:t>
            </w:r>
            <w:r w:rsidR="006019EB" w:rsidRPr="006019EB">
              <w:rPr>
                <w:rFonts w:ascii="Times New Roman" w:eastAsia="Times New Roman" w:hAnsi="Times New Roman" w:cs="Times New Roman"/>
                <w:b/>
                <w:bCs/>
                <w:iCs/>
                <w:lang w:eastAsia="ru-RU"/>
              </w:rPr>
              <w:t>/</w:t>
            </w:r>
            <w:r>
              <w:rPr>
                <w:rFonts w:ascii="Times New Roman" w:eastAsia="Times New Roman" w:hAnsi="Times New Roman" w:cs="Times New Roman"/>
                <w:b/>
                <w:bCs/>
                <w:iCs/>
                <w:lang w:eastAsia="ru-RU"/>
              </w:rPr>
              <w:t>26</w:t>
            </w:r>
          </w:p>
        </w:tc>
      </w:tr>
      <w:tr w:rsidR="006019EB" w:rsidRPr="006019EB" w:rsidTr="00873D24">
        <w:trPr>
          <w:trHeight w:val="232"/>
        </w:trPr>
        <w:tc>
          <w:tcPr>
            <w:tcW w:w="938" w:type="pct"/>
            <w:gridSpan w:val="2"/>
            <w:vMerge w:val="restart"/>
          </w:tcPr>
          <w:p w:rsidR="006019EB" w:rsidRPr="006019EB" w:rsidRDefault="006019EB" w:rsidP="006019EB">
            <w:pPr>
              <w:spacing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Тема 1.1. Организационно-методические основы медицинской реабилитации и абилитации</w:t>
            </w:r>
          </w:p>
        </w:tc>
        <w:tc>
          <w:tcPr>
            <w:tcW w:w="3277" w:type="pct"/>
            <w:gridSpan w:val="2"/>
          </w:tcPr>
          <w:p w:rsidR="006019EB" w:rsidRPr="006019EB" w:rsidRDefault="006019EB" w:rsidP="006019EB">
            <w:pPr>
              <w:spacing w:after="0" w:line="240" w:lineRule="auto"/>
              <w:rPr>
                <w:rFonts w:ascii="Times New Roman" w:eastAsia="Times New Roman" w:hAnsi="Times New Roman" w:cs="Times New Roman"/>
                <w:b/>
                <w:lang w:eastAsia="ru-RU"/>
              </w:rPr>
            </w:pPr>
            <w:r w:rsidRPr="006019EB">
              <w:rPr>
                <w:rFonts w:ascii="Times New Roman" w:eastAsia="Times New Roman" w:hAnsi="Times New Roman" w:cs="Times New Roman"/>
                <w:b/>
                <w:bCs/>
                <w:lang w:eastAsia="ru-RU"/>
              </w:rPr>
              <w:t xml:space="preserve">Содержание </w:t>
            </w:r>
          </w:p>
        </w:tc>
        <w:tc>
          <w:tcPr>
            <w:tcW w:w="785" w:type="pct"/>
          </w:tcPr>
          <w:p w:rsidR="006019EB" w:rsidRPr="006019EB" w:rsidRDefault="006019EB" w:rsidP="003408D3">
            <w:pPr>
              <w:suppressAutoHyphens/>
              <w:spacing w:after="0" w:line="240" w:lineRule="auto"/>
              <w:jc w:val="center"/>
              <w:rPr>
                <w:rFonts w:ascii="Times New Roman" w:eastAsia="Times New Roman" w:hAnsi="Times New Roman" w:cs="Times New Roman"/>
                <w:b/>
                <w:bCs/>
                <w:iCs/>
                <w:lang w:eastAsia="ru-RU"/>
              </w:rPr>
            </w:pPr>
            <w:r w:rsidRPr="006019EB">
              <w:rPr>
                <w:rFonts w:ascii="Times New Roman" w:eastAsia="Times New Roman" w:hAnsi="Times New Roman" w:cs="Times New Roman"/>
                <w:b/>
                <w:bCs/>
                <w:iCs/>
                <w:lang w:eastAsia="ru-RU"/>
              </w:rPr>
              <w:t>2</w:t>
            </w:r>
          </w:p>
        </w:tc>
      </w:tr>
      <w:tr w:rsidR="006019EB" w:rsidRPr="006019EB" w:rsidTr="009C29B3">
        <w:trPr>
          <w:trHeight w:val="6135"/>
        </w:trPr>
        <w:tc>
          <w:tcPr>
            <w:tcW w:w="938" w:type="pct"/>
            <w:gridSpan w:val="2"/>
            <w:vMerge/>
          </w:tcPr>
          <w:p w:rsidR="006019EB" w:rsidRPr="006019EB" w:rsidRDefault="006019EB" w:rsidP="006019EB">
            <w:pPr>
              <w:spacing w:line="240" w:lineRule="auto"/>
              <w:rPr>
                <w:rFonts w:ascii="Times New Roman" w:eastAsia="Times New Roman" w:hAnsi="Times New Roman" w:cs="Times New Roman"/>
                <w:b/>
                <w:bCs/>
                <w:lang w:eastAsia="ru-RU"/>
              </w:rPr>
            </w:pPr>
          </w:p>
        </w:tc>
        <w:tc>
          <w:tcPr>
            <w:tcW w:w="3277" w:type="pct"/>
            <w:gridSpan w:val="2"/>
          </w:tcPr>
          <w:p w:rsidR="006019EB" w:rsidRPr="006019EB" w:rsidRDefault="006019EB" w:rsidP="003408D3">
            <w:pPr>
              <w:suppressAutoHyphens/>
              <w:spacing w:after="0" w:line="320" w:lineRule="exact"/>
              <w:ind w:firstLine="24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Нормативно-правовая база организации медицинской реабилитации и абилитации</w:t>
            </w:r>
          </w:p>
          <w:p w:rsidR="006019EB" w:rsidRPr="006019EB" w:rsidRDefault="006019EB" w:rsidP="003408D3">
            <w:pPr>
              <w:suppressAutoHyphens/>
              <w:spacing w:after="0" w:line="320" w:lineRule="exact"/>
              <w:ind w:firstLine="24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Определение понятия «реабилитация», «</w:t>
            </w:r>
            <w:proofErr w:type="spellStart"/>
            <w:r w:rsidRPr="006019EB">
              <w:rPr>
                <w:rFonts w:ascii="Times New Roman" w:eastAsia="Times New Roman" w:hAnsi="Times New Roman" w:cs="Times New Roman"/>
                <w:bCs/>
                <w:sz w:val="24"/>
                <w:szCs w:val="24"/>
                <w:lang w:val="x-none" w:eastAsia="ru-RU"/>
              </w:rPr>
              <w:t>абилитация</w:t>
            </w:r>
            <w:proofErr w:type="spellEnd"/>
            <w:r w:rsidRPr="006019EB">
              <w:rPr>
                <w:rFonts w:ascii="Times New Roman" w:eastAsia="Times New Roman" w:hAnsi="Times New Roman" w:cs="Times New Roman"/>
                <w:bCs/>
                <w:sz w:val="24"/>
                <w:szCs w:val="24"/>
                <w:lang w:val="x-none" w:eastAsia="ru-RU"/>
              </w:rPr>
              <w:t xml:space="preserve">» </w:t>
            </w:r>
          </w:p>
          <w:p w:rsidR="006019EB" w:rsidRPr="006019EB" w:rsidRDefault="006019EB" w:rsidP="003408D3">
            <w:pPr>
              <w:suppressAutoHyphens/>
              <w:spacing w:after="0" w:line="320" w:lineRule="exact"/>
              <w:ind w:firstLine="24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Медицинский, физический, психологический, профессиональный и социальный аспекты реабилитации</w:t>
            </w:r>
          </w:p>
          <w:p w:rsidR="006019EB" w:rsidRPr="006019EB" w:rsidRDefault="006019EB" w:rsidP="003408D3">
            <w:pPr>
              <w:suppressAutoHyphens/>
              <w:spacing w:after="0" w:line="320" w:lineRule="exact"/>
              <w:ind w:firstLine="24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Методы медицинской реабилитации</w:t>
            </w:r>
          </w:p>
          <w:p w:rsidR="006019EB" w:rsidRPr="006019EB" w:rsidRDefault="006019EB" w:rsidP="003408D3">
            <w:pPr>
              <w:suppressAutoHyphens/>
              <w:spacing w:after="0" w:line="320" w:lineRule="exact"/>
              <w:ind w:firstLine="24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Принципы реабилитации: раннее начало проведения реабилитационных мероприятий; </w:t>
            </w:r>
            <w:proofErr w:type="spellStart"/>
            <w:r w:rsidRPr="006019EB">
              <w:rPr>
                <w:rFonts w:ascii="Times New Roman" w:eastAsia="Times New Roman" w:hAnsi="Times New Roman" w:cs="Times New Roman"/>
                <w:bCs/>
                <w:sz w:val="24"/>
                <w:szCs w:val="24"/>
                <w:lang w:val="x-none" w:eastAsia="ru-RU"/>
              </w:rPr>
              <w:t>этапность</w:t>
            </w:r>
            <w:proofErr w:type="spellEnd"/>
            <w:r w:rsidRPr="006019EB">
              <w:rPr>
                <w:rFonts w:ascii="Times New Roman" w:eastAsia="Times New Roman" w:hAnsi="Times New Roman" w:cs="Times New Roman"/>
                <w:bCs/>
                <w:sz w:val="24"/>
                <w:szCs w:val="24"/>
                <w:lang w:val="x-none" w:eastAsia="ru-RU"/>
              </w:rPr>
              <w:t xml:space="preserve">, непрерывность, преемственность; </w:t>
            </w:r>
            <w:proofErr w:type="spellStart"/>
            <w:r w:rsidRPr="006019EB">
              <w:rPr>
                <w:rFonts w:ascii="Times New Roman" w:eastAsia="Times New Roman" w:hAnsi="Times New Roman" w:cs="Times New Roman"/>
                <w:bCs/>
                <w:sz w:val="24"/>
                <w:szCs w:val="24"/>
                <w:lang w:val="x-none" w:eastAsia="ru-RU"/>
              </w:rPr>
              <w:t>мультидисциплинарный</w:t>
            </w:r>
            <w:proofErr w:type="spellEnd"/>
            <w:r w:rsidRPr="006019EB">
              <w:rPr>
                <w:rFonts w:ascii="Times New Roman" w:eastAsia="Times New Roman" w:hAnsi="Times New Roman" w:cs="Times New Roman"/>
                <w:bCs/>
                <w:sz w:val="24"/>
                <w:szCs w:val="24"/>
                <w:lang w:val="x-none" w:eastAsia="ru-RU"/>
              </w:rPr>
              <w:t xml:space="preserve"> подход (комплексность); индивидуализация программ; социальная направленность реабилитационных мероприятий; использование методов контроля адекватности нагрузок и эффективности проведения реабилитационных мероприятий</w:t>
            </w:r>
          </w:p>
          <w:p w:rsidR="006019EB" w:rsidRPr="006019EB" w:rsidRDefault="006019EB" w:rsidP="003408D3">
            <w:pPr>
              <w:suppressAutoHyphens/>
              <w:spacing w:after="0" w:line="320" w:lineRule="exact"/>
              <w:ind w:firstLine="24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Модель организации реабилитационных мероприятий, основанная на принципе работы </w:t>
            </w:r>
            <w:proofErr w:type="spellStart"/>
            <w:r w:rsidRPr="006019EB">
              <w:rPr>
                <w:rFonts w:ascii="Times New Roman" w:eastAsia="Times New Roman" w:hAnsi="Times New Roman" w:cs="Times New Roman"/>
                <w:bCs/>
                <w:sz w:val="24"/>
                <w:szCs w:val="24"/>
                <w:lang w:val="x-none" w:eastAsia="ru-RU"/>
              </w:rPr>
              <w:t>мультидисциплинарной</w:t>
            </w:r>
            <w:proofErr w:type="spellEnd"/>
            <w:r w:rsidRPr="006019EB">
              <w:rPr>
                <w:rFonts w:ascii="Times New Roman" w:eastAsia="Times New Roman" w:hAnsi="Times New Roman" w:cs="Times New Roman"/>
                <w:bCs/>
                <w:sz w:val="24"/>
                <w:szCs w:val="24"/>
                <w:lang w:val="x-none" w:eastAsia="ru-RU"/>
              </w:rPr>
              <w:t xml:space="preserve"> реабилитационной команды (МРДК)</w:t>
            </w:r>
          </w:p>
          <w:p w:rsidR="006019EB" w:rsidRPr="006019EB" w:rsidRDefault="006019EB" w:rsidP="003408D3">
            <w:pPr>
              <w:suppressAutoHyphens/>
              <w:spacing w:after="0" w:line="320" w:lineRule="exact"/>
              <w:ind w:firstLine="24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Понятие о реабилитационном процессе, реабилитационном диагнозе, реабилитационном потенциале, реабилитационном эпикризе</w:t>
            </w:r>
          </w:p>
          <w:p w:rsidR="006019EB" w:rsidRPr="006019EB" w:rsidRDefault="006019EB" w:rsidP="003408D3">
            <w:pPr>
              <w:suppressAutoHyphens/>
              <w:spacing w:after="0" w:line="320" w:lineRule="exact"/>
              <w:ind w:firstLine="24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Три этапа процесса медицинской реабилитации</w:t>
            </w:r>
          </w:p>
          <w:p w:rsidR="006019EB" w:rsidRPr="006019EB" w:rsidRDefault="006019EB" w:rsidP="003408D3">
            <w:pPr>
              <w:suppressAutoHyphens/>
              <w:spacing w:after="0" w:line="320" w:lineRule="exact"/>
              <w:ind w:firstLine="24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Шкала реабилитационной маршрутизации (ШРМ) при заболеваниях или состояниях центральной нервной систем, при заболеваниях или состояниях опорно-двигательного аппарата и периферической нервной системы, при соматических заболеваниях</w:t>
            </w:r>
          </w:p>
          <w:p w:rsidR="003408D3" w:rsidRPr="009C29B3" w:rsidRDefault="006019EB" w:rsidP="009C29B3">
            <w:pPr>
              <w:suppressAutoHyphens/>
              <w:spacing w:after="0" w:line="320" w:lineRule="exact"/>
              <w:ind w:firstLine="24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Этапы составления индивидуального плана медицинской реабилитации пациента</w:t>
            </w:r>
          </w:p>
        </w:tc>
        <w:tc>
          <w:tcPr>
            <w:tcW w:w="785" w:type="pct"/>
            <w:vAlign w:val="center"/>
          </w:tcPr>
          <w:p w:rsidR="006019EB" w:rsidRPr="006019EB" w:rsidRDefault="006019EB" w:rsidP="003408D3">
            <w:pPr>
              <w:suppressAutoHyphens/>
              <w:spacing w:after="0" w:line="240" w:lineRule="auto"/>
              <w:jc w:val="center"/>
              <w:rPr>
                <w:rFonts w:ascii="Times New Roman" w:eastAsia="Times New Roman" w:hAnsi="Times New Roman" w:cs="Times New Roman"/>
                <w:bCs/>
                <w:lang w:eastAsia="ru-RU"/>
              </w:rPr>
            </w:pPr>
            <w:r w:rsidRPr="006019EB">
              <w:rPr>
                <w:rFonts w:ascii="Times New Roman" w:eastAsia="Times New Roman" w:hAnsi="Times New Roman" w:cs="Times New Roman"/>
                <w:bCs/>
                <w:lang w:eastAsia="ru-RU"/>
              </w:rPr>
              <w:t>2</w:t>
            </w:r>
          </w:p>
        </w:tc>
      </w:tr>
      <w:tr w:rsidR="006019EB" w:rsidRPr="006019EB" w:rsidTr="00873D24">
        <w:tc>
          <w:tcPr>
            <w:tcW w:w="938" w:type="pct"/>
            <w:gridSpan w:val="2"/>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Тема 1.2. </w:t>
            </w:r>
            <w:proofErr w:type="gramStart"/>
            <w:r w:rsidRPr="006019EB">
              <w:rPr>
                <w:rFonts w:ascii="Times New Roman" w:eastAsia="Times New Roman" w:hAnsi="Times New Roman" w:cs="Times New Roman"/>
                <w:b/>
                <w:bCs/>
                <w:lang w:eastAsia="ru-RU"/>
              </w:rPr>
              <w:t>Медико-</w:t>
            </w:r>
            <w:r w:rsidRPr="006019EB">
              <w:rPr>
                <w:rFonts w:ascii="Times New Roman" w:eastAsia="Times New Roman" w:hAnsi="Times New Roman" w:cs="Times New Roman"/>
                <w:b/>
                <w:bCs/>
                <w:lang w:eastAsia="ru-RU"/>
              </w:rPr>
              <w:lastRenderedPageBreak/>
              <w:t>социальная</w:t>
            </w:r>
            <w:proofErr w:type="gramEnd"/>
            <w:r w:rsidRPr="006019EB">
              <w:rPr>
                <w:rFonts w:ascii="Times New Roman" w:eastAsia="Times New Roman" w:hAnsi="Times New Roman" w:cs="Times New Roman"/>
                <w:b/>
                <w:bCs/>
                <w:lang w:eastAsia="ru-RU"/>
              </w:rPr>
              <w:t xml:space="preserve"> экспертиза</w:t>
            </w:r>
          </w:p>
        </w:tc>
        <w:tc>
          <w:tcPr>
            <w:tcW w:w="3277" w:type="pct"/>
            <w:gridSpan w:val="2"/>
          </w:tcPr>
          <w:p w:rsidR="006019EB" w:rsidRPr="006019EB" w:rsidRDefault="006019EB" w:rsidP="006019EB">
            <w:pPr>
              <w:spacing w:after="0" w:line="240" w:lineRule="auto"/>
              <w:rPr>
                <w:rFonts w:ascii="Times New Roman" w:eastAsia="Times New Roman" w:hAnsi="Times New Roman" w:cs="Times New Roman"/>
                <w:b/>
                <w:lang w:eastAsia="ru-RU"/>
              </w:rPr>
            </w:pPr>
            <w:r w:rsidRPr="006019EB">
              <w:rPr>
                <w:rFonts w:ascii="Times New Roman" w:eastAsia="Times New Roman" w:hAnsi="Times New Roman" w:cs="Times New Roman"/>
                <w:b/>
                <w:bCs/>
                <w:lang w:eastAsia="ru-RU"/>
              </w:rPr>
              <w:lastRenderedPageBreak/>
              <w:t xml:space="preserve">Содержание </w:t>
            </w:r>
          </w:p>
        </w:tc>
        <w:tc>
          <w:tcPr>
            <w:tcW w:w="785" w:type="pct"/>
            <w:vAlign w:val="center"/>
          </w:tcPr>
          <w:p w:rsidR="006019EB" w:rsidRPr="006019EB" w:rsidRDefault="009C29B3" w:rsidP="003408D3">
            <w:pPr>
              <w:suppressAutoHyphens/>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2</w:t>
            </w:r>
          </w:p>
        </w:tc>
      </w:tr>
      <w:tr w:rsidR="006019EB" w:rsidRPr="006019EB" w:rsidTr="00873D24">
        <w:trPr>
          <w:trHeight w:val="3392"/>
        </w:trPr>
        <w:tc>
          <w:tcPr>
            <w:tcW w:w="938" w:type="pct"/>
            <w:gridSpan w:val="2"/>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277" w:type="pct"/>
            <w:gridSpan w:val="2"/>
            <w:tcBorders>
              <w:top w:val="single" w:sz="4" w:space="0" w:color="auto"/>
              <w:left w:val="single" w:sz="4" w:space="0" w:color="auto"/>
              <w:right w:val="single" w:sz="4" w:space="0" w:color="auto"/>
            </w:tcBorders>
          </w:tcPr>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Определение понятия «инвалидность», «ограничение жизнедеятельности»</w:t>
            </w:r>
          </w:p>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Цели использования и область применения Международная классификации функционирования, ограничений жизнедеятельности здоровья (МКФ)</w:t>
            </w:r>
          </w:p>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Разделы МКФ: функции организма, структуры организма, активность и участие, факторы окружающей среды</w:t>
            </w:r>
          </w:p>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Причины, сроки, время наступления инвалидности</w:t>
            </w:r>
          </w:p>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Степени утраты профессиональной трудоспособности и группы инвалидности</w:t>
            </w:r>
          </w:p>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Медицинские показания для обеспечения инвалидов специальными транспортными средствами и средствами передвижения. </w:t>
            </w:r>
          </w:p>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Медицинская документация для определения стойкой утраты трудоспособности</w:t>
            </w:r>
          </w:p>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Порядок и показания для направления пациента на МСЭ</w:t>
            </w:r>
          </w:p>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Индивидуальная программа реабилитации/абилитации инвалида (ИПРА)</w:t>
            </w:r>
          </w:p>
        </w:tc>
        <w:tc>
          <w:tcPr>
            <w:tcW w:w="785" w:type="pct"/>
            <w:vAlign w:val="center"/>
          </w:tcPr>
          <w:p w:rsidR="006019EB" w:rsidRPr="006019EB" w:rsidRDefault="006019EB" w:rsidP="003408D3">
            <w:pPr>
              <w:suppressAutoHyphens/>
              <w:spacing w:after="0" w:line="240" w:lineRule="auto"/>
              <w:jc w:val="center"/>
              <w:rPr>
                <w:rFonts w:ascii="Times New Roman" w:eastAsia="Times New Roman" w:hAnsi="Times New Roman" w:cs="Times New Roman"/>
                <w:bCs/>
                <w:iCs/>
                <w:lang w:eastAsia="ru-RU"/>
              </w:rPr>
            </w:pPr>
          </w:p>
        </w:tc>
      </w:tr>
      <w:tr w:rsidR="006019EB" w:rsidRPr="006019EB" w:rsidTr="00873D24">
        <w:tc>
          <w:tcPr>
            <w:tcW w:w="938" w:type="pct"/>
            <w:gridSpan w:val="2"/>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277" w:type="pct"/>
            <w:gridSpan w:val="2"/>
          </w:tcPr>
          <w:p w:rsidR="006019EB" w:rsidRPr="006019EB" w:rsidRDefault="006019EB" w:rsidP="006019EB">
            <w:pPr>
              <w:spacing w:after="0" w:line="240" w:lineRule="auto"/>
              <w:rPr>
                <w:rFonts w:ascii="Times New Roman" w:eastAsia="Times New Roman" w:hAnsi="Times New Roman" w:cs="Times New Roman"/>
                <w:b/>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9C29B3" w:rsidP="003408D3">
            <w:pPr>
              <w:suppressAutoHyphens/>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p>
        </w:tc>
      </w:tr>
      <w:tr w:rsidR="006019EB" w:rsidRPr="006019EB" w:rsidTr="00873D24">
        <w:tc>
          <w:tcPr>
            <w:tcW w:w="938" w:type="pct"/>
            <w:gridSpan w:val="2"/>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277" w:type="pct"/>
            <w:gridSpan w:val="2"/>
          </w:tcPr>
          <w:p w:rsidR="006019EB" w:rsidRPr="006019EB" w:rsidRDefault="006019EB" w:rsidP="006019EB">
            <w:pPr>
              <w:spacing w:after="0" w:line="240" w:lineRule="auto"/>
              <w:ind w:left="720"/>
              <w:rPr>
                <w:rFonts w:ascii="Times New Roman" w:eastAsia="Times New Roman" w:hAnsi="Times New Roman" w:cs="Times New Roman"/>
                <w:bCs/>
                <w:lang w:eastAsia="ru-RU"/>
              </w:rPr>
            </w:pPr>
            <w:r w:rsidRPr="006019EB">
              <w:rPr>
                <w:rFonts w:ascii="Times New Roman" w:eastAsia="Times New Roman" w:hAnsi="Times New Roman" w:cs="Times New Roman"/>
                <w:bCs/>
                <w:lang w:eastAsia="ru-RU"/>
              </w:rPr>
              <w:t>1. Оформление медицинских документов при направлении пациентов на МСЭ</w:t>
            </w:r>
          </w:p>
        </w:tc>
        <w:tc>
          <w:tcPr>
            <w:tcW w:w="785" w:type="pct"/>
            <w:vAlign w:val="center"/>
          </w:tcPr>
          <w:p w:rsidR="006019EB" w:rsidRPr="006019EB" w:rsidRDefault="003408D3" w:rsidP="003408D3">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8</w:t>
            </w:r>
          </w:p>
        </w:tc>
      </w:tr>
      <w:tr w:rsidR="006019EB" w:rsidRPr="006019EB" w:rsidTr="00873D24">
        <w:trPr>
          <w:trHeight w:val="58"/>
        </w:trPr>
        <w:tc>
          <w:tcPr>
            <w:tcW w:w="938" w:type="pct"/>
            <w:gridSpan w:val="2"/>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Тема 1.3. Психосоциальная реабилитация </w:t>
            </w:r>
          </w:p>
        </w:tc>
        <w:tc>
          <w:tcPr>
            <w:tcW w:w="3277" w:type="pct"/>
            <w:gridSpan w:val="2"/>
          </w:tcPr>
          <w:p w:rsidR="006019EB" w:rsidRPr="006019EB" w:rsidRDefault="006019EB" w:rsidP="006019EB">
            <w:pPr>
              <w:spacing w:after="0" w:line="240" w:lineRule="auto"/>
              <w:rPr>
                <w:rFonts w:ascii="Times New Roman" w:eastAsia="Times New Roman" w:hAnsi="Times New Roman" w:cs="Times New Roman"/>
                <w:b/>
                <w:lang w:eastAsia="ru-RU"/>
              </w:rPr>
            </w:pPr>
            <w:r w:rsidRPr="006019EB">
              <w:rPr>
                <w:rFonts w:ascii="Times New Roman" w:eastAsia="Times New Roman" w:hAnsi="Times New Roman" w:cs="Times New Roman"/>
                <w:b/>
                <w:bCs/>
                <w:lang w:eastAsia="ru-RU"/>
              </w:rPr>
              <w:t xml:space="preserve">Содержание </w:t>
            </w:r>
          </w:p>
        </w:tc>
        <w:tc>
          <w:tcPr>
            <w:tcW w:w="785" w:type="pct"/>
            <w:vAlign w:val="center"/>
          </w:tcPr>
          <w:p w:rsidR="006019EB" w:rsidRPr="006019EB" w:rsidRDefault="009C29B3" w:rsidP="003408D3">
            <w:pPr>
              <w:suppressAutoHyphens/>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10</w:t>
            </w:r>
          </w:p>
        </w:tc>
      </w:tr>
      <w:tr w:rsidR="006019EB" w:rsidRPr="006019EB" w:rsidTr="00873D24">
        <w:trPr>
          <w:trHeight w:val="1134"/>
        </w:trPr>
        <w:tc>
          <w:tcPr>
            <w:tcW w:w="938" w:type="pct"/>
            <w:gridSpan w:val="2"/>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277" w:type="pct"/>
            <w:gridSpan w:val="2"/>
            <w:tcBorders>
              <w:top w:val="single" w:sz="4" w:space="0" w:color="auto"/>
              <w:left w:val="single" w:sz="4" w:space="0" w:color="auto"/>
              <w:right w:val="single" w:sz="4" w:space="0" w:color="auto"/>
            </w:tcBorders>
          </w:tcPr>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Психосоциальная реабилитация: задачи, функции, этапы. </w:t>
            </w:r>
          </w:p>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Категории населения, нуждающиеся в психосоциальной реабилитации.</w:t>
            </w:r>
          </w:p>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Средства, способы и формы реализации психосоциальной реабилитации</w:t>
            </w:r>
          </w:p>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Адаптация людей с ограниченными возможностями здоровья в социальной среде </w:t>
            </w:r>
          </w:p>
        </w:tc>
        <w:tc>
          <w:tcPr>
            <w:tcW w:w="785" w:type="pct"/>
            <w:vAlign w:val="center"/>
          </w:tcPr>
          <w:p w:rsidR="006019EB" w:rsidRPr="006019EB" w:rsidRDefault="006019EB" w:rsidP="003408D3">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Cs/>
                <w:iCs/>
                <w:lang w:eastAsia="ru-RU"/>
              </w:rPr>
              <w:t>2</w:t>
            </w:r>
          </w:p>
        </w:tc>
      </w:tr>
      <w:tr w:rsidR="006019EB" w:rsidRPr="006019EB" w:rsidTr="00873D24">
        <w:tc>
          <w:tcPr>
            <w:tcW w:w="938" w:type="pct"/>
            <w:gridSpan w:val="2"/>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277" w:type="pct"/>
            <w:gridSpan w:val="2"/>
          </w:tcPr>
          <w:p w:rsidR="006019EB" w:rsidRPr="006019EB" w:rsidRDefault="006019EB" w:rsidP="006019EB">
            <w:pPr>
              <w:spacing w:after="0" w:line="240" w:lineRule="auto"/>
              <w:rPr>
                <w:rFonts w:ascii="Times New Roman" w:eastAsia="Times New Roman" w:hAnsi="Times New Roman" w:cs="Times New Roman"/>
                <w:b/>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9C29B3" w:rsidP="003408D3">
            <w:pPr>
              <w:suppressAutoHyphens/>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p>
        </w:tc>
      </w:tr>
      <w:tr w:rsidR="006019EB" w:rsidRPr="006019EB" w:rsidTr="00873D24">
        <w:tc>
          <w:tcPr>
            <w:tcW w:w="938" w:type="pct"/>
            <w:gridSpan w:val="2"/>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277" w:type="pct"/>
            <w:gridSpan w:val="2"/>
            <w:tcBorders>
              <w:top w:val="single" w:sz="4" w:space="0" w:color="auto"/>
              <w:left w:val="single" w:sz="4" w:space="0" w:color="auto"/>
              <w:bottom w:val="single" w:sz="4" w:space="0" w:color="auto"/>
              <w:right w:val="single" w:sz="4" w:space="0" w:color="auto"/>
            </w:tcBorders>
          </w:tcPr>
          <w:p w:rsidR="006019EB" w:rsidRPr="006019EB" w:rsidRDefault="006019EB" w:rsidP="006019EB">
            <w:pPr>
              <w:numPr>
                <w:ilvl w:val="0"/>
                <w:numId w:val="15"/>
              </w:numPr>
              <w:spacing w:after="0" w:line="240" w:lineRule="auto"/>
              <w:jc w:val="both"/>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Анализ программ реабилитации и абилитации с включением мероприятий по психосоциальной реабилитации</w:t>
            </w:r>
          </w:p>
        </w:tc>
        <w:tc>
          <w:tcPr>
            <w:tcW w:w="785" w:type="pct"/>
            <w:vAlign w:val="center"/>
          </w:tcPr>
          <w:p w:rsidR="006019EB" w:rsidRPr="006019EB" w:rsidRDefault="003408D3" w:rsidP="003408D3">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8</w:t>
            </w:r>
          </w:p>
        </w:tc>
      </w:tr>
      <w:tr w:rsidR="006019EB" w:rsidRPr="006019EB" w:rsidTr="00873D24">
        <w:tc>
          <w:tcPr>
            <w:tcW w:w="938" w:type="pct"/>
            <w:gridSpan w:val="2"/>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Тема 1.4. Санаторно-курортное лечение</w:t>
            </w:r>
          </w:p>
        </w:tc>
        <w:tc>
          <w:tcPr>
            <w:tcW w:w="3277" w:type="pct"/>
            <w:gridSpan w:val="2"/>
          </w:tcPr>
          <w:p w:rsidR="006019EB" w:rsidRPr="006019EB" w:rsidRDefault="006019EB" w:rsidP="006019EB">
            <w:pPr>
              <w:spacing w:after="0" w:line="240" w:lineRule="auto"/>
              <w:rPr>
                <w:rFonts w:ascii="Times New Roman" w:eastAsia="Times New Roman" w:hAnsi="Times New Roman" w:cs="Times New Roman"/>
                <w:b/>
                <w:lang w:eastAsia="ru-RU"/>
              </w:rPr>
            </w:pPr>
            <w:r w:rsidRPr="006019EB">
              <w:rPr>
                <w:rFonts w:ascii="Times New Roman" w:eastAsia="Times New Roman" w:hAnsi="Times New Roman" w:cs="Times New Roman"/>
                <w:b/>
                <w:bCs/>
                <w:lang w:eastAsia="ru-RU"/>
              </w:rPr>
              <w:t xml:space="preserve">Содержание </w:t>
            </w:r>
          </w:p>
        </w:tc>
        <w:tc>
          <w:tcPr>
            <w:tcW w:w="785" w:type="pct"/>
            <w:vAlign w:val="center"/>
          </w:tcPr>
          <w:p w:rsidR="006019EB" w:rsidRPr="006019EB" w:rsidRDefault="009C29B3" w:rsidP="003408D3">
            <w:pPr>
              <w:suppressAutoHyphens/>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p>
        </w:tc>
      </w:tr>
      <w:tr w:rsidR="006019EB" w:rsidRPr="006019EB" w:rsidTr="00873D24">
        <w:trPr>
          <w:trHeight w:val="2840"/>
        </w:trPr>
        <w:tc>
          <w:tcPr>
            <w:tcW w:w="938" w:type="pct"/>
            <w:gridSpan w:val="2"/>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277" w:type="pct"/>
            <w:gridSpan w:val="2"/>
            <w:tcBorders>
              <w:top w:val="single" w:sz="4" w:space="0" w:color="auto"/>
              <w:left w:val="single" w:sz="4" w:space="0" w:color="auto"/>
              <w:right w:val="single" w:sz="4" w:space="0" w:color="auto"/>
            </w:tcBorders>
          </w:tcPr>
          <w:p w:rsidR="006019EB" w:rsidRPr="006019EB" w:rsidRDefault="006019EB" w:rsidP="006019EB">
            <w:pPr>
              <w:suppressAutoHyphens/>
              <w:spacing w:after="0" w:line="240" w:lineRule="auto"/>
              <w:ind w:firstLine="316"/>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Нормативно-правовая основа организации санаторно-курортного лечения</w:t>
            </w:r>
          </w:p>
          <w:p w:rsidR="006019EB" w:rsidRPr="006019EB" w:rsidRDefault="006019EB" w:rsidP="006019EB">
            <w:pPr>
              <w:suppressAutoHyphens/>
              <w:spacing w:after="0" w:line="240" w:lineRule="auto"/>
              <w:ind w:firstLine="316"/>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Направления санаторно-курортного лечения</w:t>
            </w:r>
          </w:p>
          <w:p w:rsidR="006019EB" w:rsidRPr="006019EB" w:rsidRDefault="006019EB" w:rsidP="006019EB">
            <w:pPr>
              <w:suppressAutoHyphens/>
              <w:spacing w:after="0" w:line="240" w:lineRule="auto"/>
              <w:ind w:firstLine="316"/>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Классификация санаторно-курортных организаций</w:t>
            </w:r>
          </w:p>
          <w:p w:rsidR="006019EB" w:rsidRPr="006019EB" w:rsidRDefault="006019EB" w:rsidP="006019EB">
            <w:pPr>
              <w:suppressAutoHyphens/>
              <w:spacing w:after="0" w:line="240" w:lineRule="auto"/>
              <w:ind w:firstLine="316"/>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Принципы санаторно-курортного лечения</w:t>
            </w:r>
          </w:p>
          <w:p w:rsidR="006019EB" w:rsidRPr="006019EB" w:rsidRDefault="006019EB" w:rsidP="006019EB">
            <w:pPr>
              <w:suppressAutoHyphens/>
              <w:spacing w:after="0" w:line="240" w:lineRule="auto"/>
              <w:ind w:firstLine="316"/>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Медицинская документация при направлении на санаторно-курортное лечение </w:t>
            </w:r>
          </w:p>
          <w:p w:rsidR="006019EB" w:rsidRPr="006019EB" w:rsidRDefault="006019EB" w:rsidP="006019EB">
            <w:pPr>
              <w:suppressAutoHyphens/>
              <w:spacing w:after="0" w:line="240" w:lineRule="auto"/>
              <w:ind w:firstLine="316"/>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Структура индивидуальной программы санаторно-курортного лечения</w:t>
            </w:r>
          </w:p>
          <w:p w:rsidR="006019EB" w:rsidRPr="006019EB" w:rsidRDefault="006019EB" w:rsidP="006019EB">
            <w:pPr>
              <w:suppressAutoHyphens/>
              <w:spacing w:after="0" w:line="240" w:lineRule="auto"/>
              <w:ind w:firstLine="316"/>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Основы курортной климатотерапии.</w:t>
            </w:r>
          </w:p>
          <w:p w:rsidR="006019EB" w:rsidRPr="006019EB" w:rsidRDefault="006019EB" w:rsidP="006019EB">
            <w:pPr>
              <w:suppressAutoHyphens/>
              <w:spacing w:after="0" w:line="240" w:lineRule="auto"/>
              <w:ind w:firstLine="316"/>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Основные показания и противопоказания к санаторно-курортному лечению.</w:t>
            </w:r>
          </w:p>
          <w:p w:rsidR="006019EB" w:rsidRPr="006019EB" w:rsidRDefault="006019EB" w:rsidP="006019EB">
            <w:pPr>
              <w:suppressAutoHyphens/>
              <w:spacing w:after="0" w:line="240" w:lineRule="auto"/>
              <w:ind w:firstLine="316"/>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Перечень документов для приема в медицинскую организацию на санаторно-курортное лечение</w:t>
            </w:r>
          </w:p>
        </w:tc>
        <w:tc>
          <w:tcPr>
            <w:tcW w:w="785" w:type="pct"/>
            <w:vAlign w:val="center"/>
          </w:tcPr>
          <w:p w:rsidR="006019EB" w:rsidRPr="006019EB" w:rsidRDefault="006019EB" w:rsidP="003408D3">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Cs/>
                <w:iCs/>
                <w:lang w:eastAsia="ru-RU"/>
              </w:rPr>
              <w:t>2</w:t>
            </w:r>
          </w:p>
        </w:tc>
      </w:tr>
      <w:tr w:rsidR="006019EB" w:rsidRPr="006019EB" w:rsidTr="00873D24">
        <w:tc>
          <w:tcPr>
            <w:tcW w:w="938" w:type="pct"/>
            <w:gridSpan w:val="2"/>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277" w:type="pct"/>
            <w:gridSpan w:val="2"/>
          </w:tcPr>
          <w:p w:rsidR="006019EB" w:rsidRPr="006019EB" w:rsidRDefault="006019EB" w:rsidP="006019EB">
            <w:pPr>
              <w:spacing w:after="0" w:line="240" w:lineRule="auto"/>
              <w:rPr>
                <w:rFonts w:ascii="Times New Roman" w:eastAsia="Times New Roman" w:hAnsi="Times New Roman" w:cs="Times New Roman"/>
                <w:b/>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3408D3" w:rsidP="003408D3">
            <w:pPr>
              <w:suppressAutoHyphens/>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6</w:t>
            </w:r>
          </w:p>
        </w:tc>
      </w:tr>
      <w:tr w:rsidR="006019EB" w:rsidRPr="006019EB" w:rsidTr="00873D24">
        <w:tc>
          <w:tcPr>
            <w:tcW w:w="938" w:type="pct"/>
            <w:gridSpan w:val="2"/>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277" w:type="pct"/>
            <w:gridSpan w:val="2"/>
            <w:tcBorders>
              <w:top w:val="single" w:sz="4" w:space="0" w:color="auto"/>
              <w:left w:val="single" w:sz="4" w:space="0" w:color="auto"/>
              <w:bottom w:val="single" w:sz="4" w:space="0" w:color="auto"/>
              <w:right w:val="single" w:sz="4" w:space="0" w:color="auto"/>
            </w:tcBorders>
          </w:tcPr>
          <w:p w:rsidR="006019EB" w:rsidRPr="006019EB" w:rsidRDefault="006019EB" w:rsidP="006019EB">
            <w:pPr>
              <w:numPr>
                <w:ilvl w:val="0"/>
                <w:numId w:val="16"/>
              </w:numPr>
              <w:spacing w:after="0" w:line="240" w:lineRule="auto"/>
              <w:rPr>
                <w:rFonts w:ascii="Times New Roman" w:eastAsia="Times New Roman" w:hAnsi="Times New Roman" w:cs="Times New Roman"/>
                <w:bCs/>
                <w:lang w:eastAsia="ru-RU"/>
              </w:rPr>
            </w:pPr>
            <w:r w:rsidRPr="006019EB">
              <w:rPr>
                <w:rFonts w:ascii="Times New Roman" w:eastAsia="Times New Roman" w:hAnsi="Times New Roman" w:cs="Times New Roman"/>
                <w:bCs/>
                <w:lang w:eastAsia="ru-RU"/>
              </w:rPr>
              <w:t>Оформление медицинских документов при направлении пациентов на санаторно-курортное лечение</w:t>
            </w:r>
          </w:p>
        </w:tc>
        <w:tc>
          <w:tcPr>
            <w:tcW w:w="785" w:type="pct"/>
            <w:vAlign w:val="center"/>
          </w:tcPr>
          <w:p w:rsidR="006019EB" w:rsidRPr="006019EB" w:rsidRDefault="003408D3" w:rsidP="003408D3">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6019EB" w:rsidRPr="006019EB" w:rsidTr="00873D24">
        <w:tc>
          <w:tcPr>
            <w:tcW w:w="938" w:type="pct"/>
            <w:gridSpan w:val="2"/>
          </w:tcPr>
          <w:p w:rsidR="006019EB" w:rsidRPr="006019EB" w:rsidRDefault="009C29B3" w:rsidP="006019E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w:t>
            </w:r>
          </w:p>
        </w:tc>
        <w:tc>
          <w:tcPr>
            <w:tcW w:w="3277" w:type="pct"/>
            <w:gridSpan w:val="2"/>
          </w:tcPr>
          <w:p w:rsidR="006019EB" w:rsidRPr="006019EB" w:rsidRDefault="006019EB" w:rsidP="006019EB">
            <w:pPr>
              <w:spacing w:after="0" w:line="240" w:lineRule="auto"/>
              <w:jc w:val="center"/>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2</w:t>
            </w:r>
          </w:p>
        </w:tc>
        <w:tc>
          <w:tcPr>
            <w:tcW w:w="785" w:type="pct"/>
            <w:vAlign w:val="center"/>
          </w:tcPr>
          <w:p w:rsidR="006019EB" w:rsidRPr="006019EB" w:rsidRDefault="006019EB" w:rsidP="006019EB">
            <w:pPr>
              <w:spacing w:after="0" w:line="240" w:lineRule="auto"/>
              <w:jc w:val="center"/>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3</w:t>
            </w:r>
          </w:p>
        </w:tc>
      </w:tr>
      <w:tr w:rsidR="006019EB" w:rsidRPr="006019EB" w:rsidTr="00873D24">
        <w:tc>
          <w:tcPr>
            <w:tcW w:w="938" w:type="pct"/>
            <w:gridSpan w:val="2"/>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Тема 1.5. Организация </w:t>
            </w:r>
            <w:proofErr w:type="gramStart"/>
            <w:r w:rsidRPr="006019EB">
              <w:rPr>
                <w:rFonts w:ascii="Times New Roman" w:eastAsia="Times New Roman" w:hAnsi="Times New Roman" w:cs="Times New Roman"/>
                <w:b/>
                <w:bCs/>
                <w:lang w:eastAsia="ru-RU"/>
              </w:rPr>
              <w:t>медико-социальной</w:t>
            </w:r>
            <w:proofErr w:type="gramEnd"/>
            <w:r w:rsidRPr="006019EB">
              <w:rPr>
                <w:rFonts w:ascii="Times New Roman" w:eastAsia="Times New Roman" w:hAnsi="Times New Roman" w:cs="Times New Roman"/>
                <w:b/>
                <w:bCs/>
                <w:lang w:eastAsia="ru-RU"/>
              </w:rPr>
              <w:t xml:space="preserve"> реабилитации отдельных категорий населения</w:t>
            </w:r>
          </w:p>
        </w:tc>
        <w:tc>
          <w:tcPr>
            <w:tcW w:w="3277" w:type="pct"/>
            <w:gridSpan w:val="2"/>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Содержание </w:t>
            </w:r>
          </w:p>
        </w:tc>
        <w:tc>
          <w:tcPr>
            <w:tcW w:w="785" w:type="pct"/>
            <w:vAlign w:val="center"/>
          </w:tcPr>
          <w:p w:rsidR="006019EB" w:rsidRPr="006019EB" w:rsidRDefault="009C29B3" w:rsidP="009C29B3">
            <w:pPr>
              <w:suppressAutoHyphens/>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w:t>
            </w:r>
          </w:p>
        </w:tc>
      </w:tr>
      <w:tr w:rsidR="006019EB" w:rsidRPr="006019EB" w:rsidTr="00873D24">
        <w:trPr>
          <w:trHeight w:val="3352"/>
        </w:trPr>
        <w:tc>
          <w:tcPr>
            <w:tcW w:w="938" w:type="pct"/>
            <w:gridSpan w:val="2"/>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277" w:type="pct"/>
            <w:gridSpan w:val="2"/>
            <w:tcBorders>
              <w:top w:val="single" w:sz="4" w:space="0" w:color="auto"/>
              <w:left w:val="single" w:sz="4" w:space="0" w:color="auto"/>
              <w:right w:val="single" w:sz="4" w:space="0" w:color="auto"/>
            </w:tcBorders>
          </w:tcPr>
          <w:p w:rsidR="006019EB" w:rsidRPr="006019EB" w:rsidRDefault="006019EB" w:rsidP="006019EB">
            <w:pPr>
              <w:suppressAutoHyphens/>
              <w:spacing w:after="0" w:line="240" w:lineRule="auto"/>
              <w:ind w:firstLine="316"/>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Структура государственных и общественных организаций, занимающихся проблемами медико-социальной реабилитации инвалидов, участников военных действий, одиноких лиц, лиц из групп социального риска, пожилых и престарелых граждан</w:t>
            </w:r>
          </w:p>
          <w:p w:rsidR="006019EB" w:rsidRPr="006019EB" w:rsidRDefault="006019EB" w:rsidP="006019EB">
            <w:pPr>
              <w:suppressAutoHyphens/>
              <w:spacing w:after="0" w:line="240" w:lineRule="auto"/>
              <w:ind w:firstLine="316"/>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Психосоциальная и профессиональная реабилитация лиц с ограниченными возможностями здоровья</w:t>
            </w:r>
          </w:p>
          <w:p w:rsidR="006019EB" w:rsidRPr="006019EB" w:rsidRDefault="006019EB" w:rsidP="006019EB">
            <w:pPr>
              <w:suppressAutoHyphens/>
              <w:spacing w:after="0" w:line="240" w:lineRule="auto"/>
              <w:ind w:firstLine="316"/>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Особенности психосоциальной и профессиональной реабилитации</w:t>
            </w:r>
            <w:r w:rsidRPr="006019EB">
              <w:rPr>
                <w:rFonts w:ascii="Times New Roman" w:eastAsia="Times New Roman" w:hAnsi="Times New Roman" w:cs="Times New Roman"/>
                <w:sz w:val="24"/>
                <w:szCs w:val="24"/>
                <w:lang w:val="x-none" w:eastAsia="x-none"/>
              </w:rPr>
              <w:t xml:space="preserve"> </w:t>
            </w:r>
            <w:r w:rsidRPr="006019EB">
              <w:rPr>
                <w:rFonts w:ascii="Times New Roman" w:eastAsia="Times New Roman" w:hAnsi="Times New Roman" w:cs="Times New Roman"/>
                <w:bCs/>
                <w:sz w:val="24"/>
                <w:szCs w:val="24"/>
                <w:lang w:val="x-none" w:eastAsia="ru-RU"/>
              </w:rPr>
              <w:t xml:space="preserve">инвалидов, участников военных действий, одиноких лиц, лиц из групп социального риска, пожилых и престарелых граждан </w:t>
            </w:r>
          </w:p>
          <w:p w:rsidR="006019EB" w:rsidRPr="006019EB" w:rsidRDefault="006019EB" w:rsidP="006019EB">
            <w:pPr>
              <w:suppressAutoHyphens/>
              <w:spacing w:after="0" w:line="240" w:lineRule="auto"/>
              <w:ind w:firstLine="316"/>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Региональные программы реабилитации инвалидов, детей-инвалидов</w:t>
            </w:r>
          </w:p>
          <w:p w:rsidR="006019EB" w:rsidRPr="006019EB" w:rsidRDefault="006019EB" w:rsidP="006019EB">
            <w:pPr>
              <w:suppressAutoHyphens/>
              <w:spacing w:after="0" w:line="240" w:lineRule="auto"/>
              <w:ind w:firstLine="316"/>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Проведение медико-социального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w:t>
            </w:r>
          </w:p>
        </w:tc>
        <w:tc>
          <w:tcPr>
            <w:tcW w:w="785" w:type="pct"/>
            <w:vAlign w:val="center"/>
          </w:tcPr>
          <w:p w:rsidR="006019EB" w:rsidRPr="006019EB" w:rsidRDefault="006019EB" w:rsidP="009C29B3">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Cs/>
                <w:iCs/>
                <w:lang w:eastAsia="ru-RU"/>
              </w:rPr>
              <w:t>2</w:t>
            </w:r>
          </w:p>
        </w:tc>
      </w:tr>
      <w:tr w:rsidR="006019EB" w:rsidRPr="006019EB" w:rsidTr="00873D24">
        <w:tc>
          <w:tcPr>
            <w:tcW w:w="938" w:type="pct"/>
            <w:gridSpan w:val="2"/>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277" w:type="pct"/>
            <w:gridSpan w:val="2"/>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3408D3" w:rsidP="009C29B3">
            <w:pPr>
              <w:suppressAutoHyphens/>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w:t>
            </w:r>
          </w:p>
        </w:tc>
      </w:tr>
      <w:tr w:rsidR="006019EB" w:rsidRPr="006019EB" w:rsidTr="00873D24">
        <w:tc>
          <w:tcPr>
            <w:tcW w:w="938" w:type="pct"/>
            <w:gridSpan w:val="2"/>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277" w:type="pct"/>
            <w:gridSpan w:val="2"/>
            <w:tcBorders>
              <w:top w:val="single" w:sz="4" w:space="0" w:color="auto"/>
              <w:left w:val="single" w:sz="4" w:space="0" w:color="auto"/>
              <w:bottom w:val="single" w:sz="4" w:space="0" w:color="auto"/>
              <w:right w:val="single" w:sz="4" w:space="0" w:color="auto"/>
            </w:tcBorders>
          </w:tcPr>
          <w:p w:rsidR="006019EB" w:rsidRPr="006019EB" w:rsidRDefault="006019EB" w:rsidP="006019EB">
            <w:pPr>
              <w:numPr>
                <w:ilvl w:val="0"/>
                <w:numId w:val="17"/>
              </w:numPr>
              <w:suppressAutoHyphens/>
              <w:spacing w:after="0" w:line="240" w:lineRule="auto"/>
              <w:jc w:val="both"/>
              <w:rPr>
                <w:rFonts w:ascii="Times New Roman" w:eastAsia="Times New Roman" w:hAnsi="Times New Roman" w:cs="Times New Roman"/>
                <w:b/>
                <w:lang w:eastAsia="ru-RU"/>
              </w:rPr>
            </w:pPr>
            <w:r w:rsidRPr="006019EB">
              <w:rPr>
                <w:rFonts w:ascii="Times New Roman" w:eastAsia="Times New Roman" w:hAnsi="Times New Roman" w:cs="Times New Roman"/>
                <w:bCs/>
                <w:lang w:eastAsia="ru-RU"/>
              </w:rPr>
              <w:t>Сравнительный анализ программ реабилитации инвалидов, участников военных действий, одиноких лиц, лиц из групп социального риска, пожилых и престарелых граждан</w:t>
            </w:r>
          </w:p>
        </w:tc>
        <w:tc>
          <w:tcPr>
            <w:tcW w:w="785" w:type="pct"/>
            <w:vAlign w:val="center"/>
          </w:tcPr>
          <w:p w:rsidR="006019EB" w:rsidRPr="006019EB" w:rsidRDefault="003408D3" w:rsidP="009C29B3">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6</w:t>
            </w:r>
          </w:p>
        </w:tc>
      </w:tr>
      <w:tr w:rsidR="006019EB" w:rsidRPr="006019EB" w:rsidTr="00873D24">
        <w:tc>
          <w:tcPr>
            <w:tcW w:w="4215" w:type="pct"/>
            <w:gridSpan w:val="4"/>
            <w:tcBorders>
              <w:right w:val="single" w:sz="4" w:space="0" w:color="auto"/>
            </w:tcBorders>
          </w:tcPr>
          <w:p w:rsidR="006019EB" w:rsidRPr="006019EB" w:rsidRDefault="006019EB" w:rsidP="006019EB">
            <w:pPr>
              <w:spacing w:after="0" w:line="240" w:lineRule="auto"/>
              <w:rPr>
                <w:rFonts w:ascii="Times New Roman" w:eastAsia="Times New Roman" w:hAnsi="Times New Roman" w:cs="Times New Roman"/>
                <w:b/>
                <w:lang w:eastAsia="ru-RU"/>
              </w:rPr>
            </w:pPr>
            <w:r w:rsidRPr="006019EB">
              <w:rPr>
                <w:rFonts w:ascii="Times New Roman" w:eastAsia="Times New Roman" w:hAnsi="Times New Roman" w:cs="Times New Roman"/>
                <w:b/>
                <w:lang w:eastAsia="ru-RU"/>
              </w:rPr>
              <w:t xml:space="preserve">Примерная тематика самостоятельной учебной работы при изучении </w:t>
            </w:r>
            <w:r w:rsidRPr="006019EB">
              <w:rPr>
                <w:rFonts w:ascii="Times New Roman" w:eastAsia="Times New Roman" w:hAnsi="Times New Roman" w:cs="Times New Roman"/>
                <w:b/>
                <w:i/>
                <w:iCs/>
                <w:lang w:eastAsia="ru-RU"/>
              </w:rPr>
              <w:t>раздела № 1</w:t>
            </w:r>
          </w:p>
        </w:tc>
        <w:tc>
          <w:tcPr>
            <w:tcW w:w="785" w:type="pct"/>
            <w:vAlign w:val="center"/>
          </w:tcPr>
          <w:p w:rsidR="006019EB" w:rsidRPr="006019EB" w:rsidRDefault="006019EB" w:rsidP="00924917">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Cs/>
                <w:iCs/>
                <w:lang w:eastAsia="ru-RU"/>
              </w:rPr>
              <w:t>-</w:t>
            </w:r>
          </w:p>
        </w:tc>
      </w:tr>
      <w:tr w:rsidR="006019EB" w:rsidRPr="006019EB" w:rsidTr="00873D24">
        <w:tc>
          <w:tcPr>
            <w:tcW w:w="4215" w:type="pct"/>
            <w:gridSpan w:val="4"/>
            <w:tcBorders>
              <w:right w:val="single" w:sz="4" w:space="0" w:color="auto"/>
            </w:tcBorders>
          </w:tcPr>
          <w:p w:rsidR="006019EB" w:rsidRPr="006019EB" w:rsidRDefault="006019EB" w:rsidP="006019EB">
            <w:pPr>
              <w:spacing w:after="0" w:line="240" w:lineRule="auto"/>
              <w:rPr>
                <w:rFonts w:ascii="Times New Roman" w:eastAsia="Times New Roman" w:hAnsi="Times New Roman" w:cs="Times New Roman"/>
                <w:b/>
                <w:lang w:eastAsia="ru-RU"/>
              </w:rPr>
            </w:pPr>
            <w:r w:rsidRPr="006019EB">
              <w:rPr>
                <w:rFonts w:ascii="Times New Roman" w:eastAsia="Times New Roman" w:hAnsi="Times New Roman" w:cs="Times New Roman"/>
                <w:b/>
                <w:lang w:eastAsia="ru-RU"/>
              </w:rPr>
              <w:t>Раздел 2. Осуществление медицинской реабилитации и абилитации пациентов с различной патологией</w:t>
            </w:r>
          </w:p>
        </w:tc>
        <w:tc>
          <w:tcPr>
            <w:tcW w:w="785" w:type="pct"/>
            <w:vAlign w:val="center"/>
          </w:tcPr>
          <w:p w:rsidR="006019EB" w:rsidRPr="006019EB" w:rsidRDefault="00924917" w:rsidP="00924917">
            <w:pPr>
              <w:suppressAutoHyphens/>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84/52</w:t>
            </w:r>
            <w:bookmarkStart w:id="0" w:name="_GoBack"/>
            <w:bookmarkEnd w:id="0"/>
          </w:p>
        </w:tc>
      </w:tr>
      <w:tr w:rsidR="006019EB" w:rsidRPr="006019EB" w:rsidTr="00873D24">
        <w:tc>
          <w:tcPr>
            <w:tcW w:w="4215" w:type="pct"/>
            <w:gridSpan w:val="4"/>
            <w:tcBorders>
              <w:right w:val="single" w:sz="4" w:space="0" w:color="auto"/>
            </w:tcBorders>
          </w:tcPr>
          <w:p w:rsidR="006019EB" w:rsidRPr="006019EB" w:rsidRDefault="006019EB" w:rsidP="006019EB">
            <w:pPr>
              <w:spacing w:after="0" w:line="240" w:lineRule="auto"/>
              <w:rPr>
                <w:rFonts w:ascii="Times New Roman" w:eastAsia="Times New Roman" w:hAnsi="Times New Roman" w:cs="Times New Roman"/>
                <w:b/>
                <w:lang w:eastAsia="ru-RU"/>
              </w:rPr>
            </w:pPr>
            <w:r w:rsidRPr="006019EB">
              <w:rPr>
                <w:rFonts w:ascii="Times New Roman" w:eastAsia="Times New Roman" w:hAnsi="Times New Roman" w:cs="Times New Roman"/>
                <w:b/>
                <w:lang w:eastAsia="ru-RU"/>
              </w:rPr>
              <w:t>МДК 01.03. Проведение мероприятий по медицинской реабилитации и абилитации</w:t>
            </w:r>
          </w:p>
        </w:tc>
        <w:tc>
          <w:tcPr>
            <w:tcW w:w="785" w:type="pct"/>
            <w:vAlign w:val="center"/>
          </w:tcPr>
          <w:p w:rsidR="006019EB" w:rsidRPr="006019EB" w:rsidRDefault="006019EB" w:rsidP="00924917">
            <w:pPr>
              <w:suppressAutoHyphens/>
              <w:spacing w:after="0" w:line="240" w:lineRule="auto"/>
              <w:jc w:val="center"/>
              <w:rPr>
                <w:rFonts w:ascii="Times New Roman" w:eastAsia="Times New Roman" w:hAnsi="Times New Roman" w:cs="Times New Roman"/>
                <w:b/>
                <w:iCs/>
                <w:lang w:eastAsia="ru-RU"/>
              </w:rPr>
            </w:pPr>
          </w:p>
        </w:tc>
      </w:tr>
      <w:tr w:rsidR="006019EB" w:rsidRPr="006019EB" w:rsidTr="00873D24">
        <w:tc>
          <w:tcPr>
            <w:tcW w:w="842" w:type="pct"/>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Тема 2.1 Медицинская реабилитация пациентов с заболеваниями </w:t>
            </w:r>
            <w:proofErr w:type="gramStart"/>
            <w:r w:rsidRPr="006019EB">
              <w:rPr>
                <w:rFonts w:ascii="Times New Roman" w:eastAsia="Times New Roman" w:hAnsi="Times New Roman" w:cs="Times New Roman"/>
                <w:b/>
                <w:bCs/>
                <w:lang w:eastAsia="ru-RU"/>
              </w:rPr>
              <w:t>сердечно-сосудистой</w:t>
            </w:r>
            <w:proofErr w:type="gramEnd"/>
            <w:r w:rsidRPr="006019EB">
              <w:rPr>
                <w:rFonts w:ascii="Times New Roman" w:eastAsia="Times New Roman" w:hAnsi="Times New Roman" w:cs="Times New Roman"/>
                <w:b/>
                <w:bCs/>
                <w:lang w:eastAsia="ru-RU"/>
              </w:rPr>
              <w:t xml:space="preserve"> системы</w:t>
            </w: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
                <w:lang w:eastAsia="ru-RU"/>
              </w:rPr>
            </w:pPr>
            <w:r w:rsidRPr="006019EB">
              <w:rPr>
                <w:rFonts w:ascii="Times New Roman" w:eastAsia="Times New Roman" w:hAnsi="Times New Roman" w:cs="Times New Roman"/>
                <w:b/>
                <w:bCs/>
                <w:lang w:eastAsia="ru-RU"/>
              </w:rPr>
              <w:t xml:space="preserve">Содержание </w:t>
            </w:r>
          </w:p>
        </w:tc>
        <w:tc>
          <w:tcPr>
            <w:tcW w:w="785" w:type="pct"/>
            <w:vAlign w:val="center"/>
          </w:tcPr>
          <w:p w:rsidR="006019EB" w:rsidRPr="006019EB" w:rsidRDefault="00924917" w:rsidP="00924917">
            <w:pPr>
              <w:suppressAutoHyphens/>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10</w:t>
            </w:r>
          </w:p>
        </w:tc>
      </w:tr>
      <w:tr w:rsidR="006019EB" w:rsidRPr="006019EB" w:rsidTr="00873D24">
        <w:trPr>
          <w:trHeight w:val="4190"/>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Мероприятия по медицинской реабилитации и абилитации при заболеваниях сердечно-сосудистой системы: инфаркт миокарда, гипертоническая болезнь, стенокардия, хроническая сердечная недостаточность</w:t>
            </w:r>
          </w:p>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Медицинские показания и противопоказания к проведению медицинской реабилитации при заболеваниях сердечно-сосудистой системы</w:t>
            </w:r>
          </w:p>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Организация мероприятий медицинской реабилитации в соответствии с действующими порядками оказания медицинской помощи при заболеваниях сердечно-сосудистой системы, порядком медицинской реабилитации, клиническими рекомендациями (протоколами лечения), с учетом стандартов медицинской помощи</w:t>
            </w:r>
          </w:p>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Врачи-специалисты для проведения реабилитационных мероприятий при заболеваниях сердечно-сосудистой системы</w:t>
            </w:r>
          </w:p>
          <w:p w:rsidR="006019EB" w:rsidRPr="006019EB" w:rsidRDefault="006019EB" w:rsidP="006019EB">
            <w:pPr>
              <w:suppressAutoHyphens/>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Показания и противопоказания к санаторно-курортному лечению при заболевания сердечно-сосудистой системы</w:t>
            </w:r>
          </w:p>
          <w:p w:rsidR="006019EB" w:rsidRPr="006019EB" w:rsidRDefault="006019EB" w:rsidP="006019EB">
            <w:pPr>
              <w:spacing w:after="0" w:line="240" w:lineRule="auto"/>
              <w:ind w:firstLine="175"/>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Контроль, оценка эффективности и безопасности реабилитационных мероприятий при заболеваниях сердечно-сосудистой системы, с учетом диагноза, возрастных особенностей</w:t>
            </w:r>
          </w:p>
        </w:tc>
        <w:tc>
          <w:tcPr>
            <w:tcW w:w="785" w:type="pct"/>
            <w:vAlign w:val="center"/>
          </w:tcPr>
          <w:p w:rsidR="006019EB" w:rsidRPr="006019EB" w:rsidRDefault="009C29B3" w:rsidP="00924917">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
                <w:lang w:eastAsia="ru-RU"/>
              </w:rPr>
            </w:pPr>
            <w:r w:rsidRPr="006019EB">
              <w:rPr>
                <w:rFonts w:ascii="Times New Roman" w:eastAsia="Times New Roman" w:hAnsi="Times New Roman" w:cs="Times New Roman"/>
                <w:b/>
                <w:lang w:eastAsia="ru-RU"/>
              </w:rPr>
              <w:t>В том числе практических занятий и лабораторных работ</w:t>
            </w:r>
          </w:p>
        </w:tc>
        <w:tc>
          <w:tcPr>
            <w:tcW w:w="785" w:type="pct"/>
            <w:vAlign w:val="center"/>
          </w:tcPr>
          <w:p w:rsidR="006019EB" w:rsidRPr="006019EB" w:rsidRDefault="006019EB" w:rsidP="009C29B3">
            <w:pPr>
              <w:suppressAutoHyphens/>
              <w:spacing w:after="0" w:line="240" w:lineRule="auto"/>
              <w:jc w:val="center"/>
              <w:rPr>
                <w:rFonts w:ascii="Times New Roman" w:eastAsia="Times New Roman" w:hAnsi="Times New Roman" w:cs="Times New Roman"/>
                <w:b/>
                <w:iCs/>
                <w:lang w:eastAsia="ru-RU"/>
              </w:rPr>
            </w:pPr>
            <w:r w:rsidRPr="006019EB">
              <w:rPr>
                <w:rFonts w:ascii="Times New Roman" w:eastAsia="Times New Roman" w:hAnsi="Times New Roman" w:cs="Times New Roman"/>
                <w:b/>
                <w:iCs/>
                <w:lang w:eastAsia="ru-RU"/>
              </w:rPr>
              <w:t>6</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numPr>
                <w:ilvl w:val="0"/>
                <w:numId w:val="18"/>
              </w:numPr>
              <w:spacing w:after="0" w:line="240" w:lineRule="auto"/>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 xml:space="preserve">Составление программ медицинской реабилитации пациентов с заболеваниями </w:t>
            </w:r>
            <w:proofErr w:type="gramStart"/>
            <w:r w:rsidRPr="006019EB">
              <w:rPr>
                <w:rFonts w:ascii="Times New Roman" w:eastAsia="Times New Roman" w:hAnsi="Times New Roman" w:cs="Times New Roman"/>
                <w:lang w:eastAsia="ru-RU"/>
              </w:rPr>
              <w:t>сердечно-сосудистой</w:t>
            </w:r>
            <w:proofErr w:type="gramEnd"/>
            <w:r w:rsidRPr="006019EB">
              <w:rPr>
                <w:rFonts w:ascii="Times New Roman" w:eastAsia="Times New Roman" w:hAnsi="Times New Roman" w:cs="Times New Roman"/>
                <w:lang w:eastAsia="ru-RU"/>
              </w:rPr>
              <w:t xml:space="preserve"> системы</w:t>
            </w:r>
          </w:p>
        </w:tc>
        <w:tc>
          <w:tcPr>
            <w:tcW w:w="785" w:type="pct"/>
            <w:vAlign w:val="center"/>
          </w:tcPr>
          <w:p w:rsidR="006019EB" w:rsidRPr="006019EB" w:rsidRDefault="006019EB" w:rsidP="009C29B3">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Cs/>
                <w:iCs/>
                <w:lang w:eastAsia="ru-RU"/>
              </w:rPr>
              <w:t>6</w:t>
            </w:r>
          </w:p>
        </w:tc>
      </w:tr>
      <w:tr w:rsidR="006019EB" w:rsidRPr="006019EB" w:rsidTr="00873D24">
        <w:tc>
          <w:tcPr>
            <w:tcW w:w="842" w:type="pct"/>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Тема 2.2. Медицинская реабилитация пациентов с заболеваниями дыхательной системы</w:t>
            </w: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Содержание </w:t>
            </w:r>
          </w:p>
        </w:tc>
        <w:tc>
          <w:tcPr>
            <w:tcW w:w="785" w:type="pct"/>
            <w:vAlign w:val="center"/>
          </w:tcPr>
          <w:p w:rsidR="006019EB" w:rsidRPr="006019EB" w:rsidRDefault="00924917" w:rsidP="009C29B3">
            <w:pPr>
              <w:suppressAutoHyphens/>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10</w:t>
            </w:r>
          </w:p>
        </w:tc>
      </w:tr>
      <w:tr w:rsidR="006019EB" w:rsidRPr="006019EB" w:rsidTr="00873D24">
        <w:trPr>
          <w:trHeight w:val="3914"/>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uppressAutoHyphens/>
              <w:spacing w:after="0" w:line="240" w:lineRule="auto"/>
              <w:ind w:firstLine="317"/>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Мероприятия по медицинской реабилитации при заболеваниях дыхательной системы: бронхиальная астма, ХОБЛ, пневмония, COVID-19</w:t>
            </w:r>
          </w:p>
          <w:p w:rsidR="006019EB" w:rsidRPr="006019EB" w:rsidRDefault="006019EB" w:rsidP="006019EB">
            <w:pPr>
              <w:suppressAutoHyphens/>
              <w:spacing w:after="0" w:line="240" w:lineRule="auto"/>
              <w:ind w:firstLine="317"/>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Медицинские показания и противопоказания к проведению медицинской реабилитации при заболеваниях дыхательной системы</w:t>
            </w:r>
          </w:p>
          <w:p w:rsidR="006019EB" w:rsidRPr="006019EB" w:rsidRDefault="006019EB" w:rsidP="006019EB">
            <w:pPr>
              <w:suppressAutoHyphens/>
              <w:spacing w:after="0" w:line="240" w:lineRule="auto"/>
              <w:ind w:firstLine="317"/>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Организация мероприятий медицинской реабилитации в соответствии с действующими порядками оказания медицинской помощи при заболеваниях дыхательной системы,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6019EB" w:rsidRPr="006019EB" w:rsidRDefault="006019EB" w:rsidP="006019EB">
            <w:pPr>
              <w:suppressAutoHyphens/>
              <w:spacing w:after="0" w:line="240" w:lineRule="auto"/>
              <w:ind w:firstLine="317"/>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Врачи-специалисты для проведения реабилитационных мероприятий при заболеваниях дыхательной системы</w:t>
            </w:r>
          </w:p>
          <w:p w:rsidR="006019EB" w:rsidRPr="006019EB" w:rsidRDefault="006019EB" w:rsidP="006019EB">
            <w:pPr>
              <w:suppressAutoHyphens/>
              <w:spacing w:after="0" w:line="240" w:lineRule="auto"/>
              <w:ind w:firstLine="317"/>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Показания и противопоказания к санаторно-курортному лечению при заболевания дыхательной системы</w:t>
            </w:r>
          </w:p>
          <w:p w:rsidR="006019EB" w:rsidRPr="006019EB" w:rsidRDefault="006019EB" w:rsidP="006019EB">
            <w:pPr>
              <w:suppressAutoHyphens/>
              <w:spacing w:after="0" w:line="240" w:lineRule="auto"/>
              <w:ind w:firstLine="317"/>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Контроль, оценка эффективности и безопасности реабилитационных мероприятий при заболеваниях дыхательной системы, с учетом диагноза, возрастных особенностей</w:t>
            </w:r>
          </w:p>
        </w:tc>
        <w:tc>
          <w:tcPr>
            <w:tcW w:w="785" w:type="pct"/>
            <w:vAlign w:val="center"/>
          </w:tcPr>
          <w:p w:rsidR="006019EB" w:rsidRPr="006019EB" w:rsidRDefault="009C29B3" w:rsidP="009C29B3">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6019EB" w:rsidP="009C29B3">
            <w:pPr>
              <w:suppressAutoHyphens/>
              <w:spacing w:after="0" w:line="240" w:lineRule="auto"/>
              <w:jc w:val="center"/>
              <w:rPr>
                <w:rFonts w:ascii="Times New Roman" w:eastAsia="Times New Roman" w:hAnsi="Times New Roman" w:cs="Times New Roman"/>
                <w:b/>
                <w:iCs/>
                <w:lang w:eastAsia="ru-RU"/>
              </w:rPr>
            </w:pPr>
            <w:r w:rsidRPr="006019EB">
              <w:rPr>
                <w:rFonts w:ascii="Times New Roman" w:eastAsia="Times New Roman" w:hAnsi="Times New Roman" w:cs="Times New Roman"/>
                <w:b/>
                <w:iCs/>
                <w:lang w:eastAsia="ru-RU"/>
              </w:rPr>
              <w:t>6</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numPr>
                <w:ilvl w:val="0"/>
                <w:numId w:val="19"/>
              </w:numPr>
              <w:spacing w:after="0" w:line="240" w:lineRule="auto"/>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Составление программ медицинской реабилитации для пациентов с заболеваниями дыхательной системы</w:t>
            </w:r>
          </w:p>
        </w:tc>
        <w:tc>
          <w:tcPr>
            <w:tcW w:w="785" w:type="pct"/>
            <w:vAlign w:val="center"/>
          </w:tcPr>
          <w:p w:rsidR="006019EB" w:rsidRPr="006019EB" w:rsidRDefault="006019EB" w:rsidP="009C29B3">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Cs/>
                <w:iCs/>
                <w:lang w:eastAsia="ru-RU"/>
              </w:rPr>
              <w:t>6</w:t>
            </w:r>
          </w:p>
        </w:tc>
      </w:tr>
      <w:tr w:rsidR="006019EB" w:rsidRPr="006019EB" w:rsidTr="00873D24">
        <w:tc>
          <w:tcPr>
            <w:tcW w:w="842" w:type="pct"/>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Тема 2.3. Медицинская реабилитация и </w:t>
            </w:r>
            <w:proofErr w:type="spellStart"/>
            <w:r w:rsidRPr="006019EB">
              <w:rPr>
                <w:rFonts w:ascii="Times New Roman" w:eastAsia="Times New Roman" w:hAnsi="Times New Roman" w:cs="Times New Roman"/>
                <w:b/>
                <w:bCs/>
                <w:lang w:eastAsia="ru-RU"/>
              </w:rPr>
              <w:t>абилитация</w:t>
            </w:r>
            <w:proofErr w:type="spellEnd"/>
            <w:r w:rsidRPr="006019EB">
              <w:rPr>
                <w:rFonts w:ascii="Times New Roman" w:eastAsia="Times New Roman" w:hAnsi="Times New Roman" w:cs="Times New Roman"/>
                <w:b/>
                <w:bCs/>
                <w:lang w:eastAsia="ru-RU"/>
              </w:rPr>
              <w:t xml:space="preserve"> пациентов с заболеваниями эндокринной системы</w:t>
            </w: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Содержание </w:t>
            </w:r>
          </w:p>
        </w:tc>
        <w:tc>
          <w:tcPr>
            <w:tcW w:w="785" w:type="pct"/>
            <w:vAlign w:val="center"/>
          </w:tcPr>
          <w:p w:rsidR="006019EB" w:rsidRPr="006019EB" w:rsidRDefault="00924917" w:rsidP="009C29B3">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10</w:t>
            </w:r>
          </w:p>
        </w:tc>
      </w:tr>
      <w:tr w:rsidR="006019EB" w:rsidRPr="006019EB" w:rsidTr="00873D24">
        <w:trPr>
          <w:trHeight w:val="3914"/>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Мероприятия по медицинской реабилитации и абилитации при заболеваниях эндокринной системы: сахарный диабет, диффузный токсический зоб, гипотиреоз</w:t>
            </w:r>
          </w:p>
          <w:p w:rsidR="006019EB" w:rsidRPr="006019EB" w:rsidRDefault="006019EB"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Медицинские показания и противопоказания к проведению медицинской реабилитации и абилитации при заболеваниях эндокринной системы</w:t>
            </w:r>
          </w:p>
          <w:p w:rsidR="006019EB" w:rsidRPr="006019EB" w:rsidRDefault="006019EB"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Организация мероприятий медицинской реабилитации и абилитации в соответствии с действующими порядками оказания медицинской помощи при заболеваниях эндокринной системы,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6019EB" w:rsidRPr="006019EB" w:rsidRDefault="006019EB"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Врачи-специалисты для проведения реабилитационных мероприятий при заболеваниях эндокринной системы</w:t>
            </w:r>
          </w:p>
          <w:p w:rsidR="006019EB" w:rsidRPr="006019EB" w:rsidRDefault="006019EB"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Показания и противопоказания к санаторно-курортному лечению при заболеваниях эндокринной системы</w:t>
            </w:r>
          </w:p>
          <w:p w:rsidR="006019EB" w:rsidRPr="006019EB" w:rsidRDefault="006019EB"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Контроль, оценка эффективности и безопасности реабилитационных мероприятий при заболеваниях эндокринной системы, с учетом диагноза, возрастных особенностей</w:t>
            </w:r>
          </w:p>
        </w:tc>
        <w:tc>
          <w:tcPr>
            <w:tcW w:w="785" w:type="pct"/>
            <w:vAlign w:val="center"/>
          </w:tcPr>
          <w:p w:rsidR="006019EB" w:rsidRPr="006019EB" w:rsidRDefault="009C29B3" w:rsidP="009C29B3">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jc w:val="both"/>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6019EB" w:rsidP="009C29B3">
            <w:pPr>
              <w:suppressAutoHyphens/>
              <w:spacing w:after="0" w:line="240" w:lineRule="auto"/>
              <w:jc w:val="center"/>
              <w:rPr>
                <w:rFonts w:ascii="Times New Roman" w:eastAsia="Times New Roman" w:hAnsi="Times New Roman" w:cs="Times New Roman"/>
                <w:b/>
                <w:iCs/>
                <w:lang w:eastAsia="ru-RU"/>
              </w:rPr>
            </w:pPr>
            <w:r w:rsidRPr="006019EB">
              <w:rPr>
                <w:rFonts w:ascii="Times New Roman" w:eastAsia="Times New Roman" w:hAnsi="Times New Roman" w:cs="Times New Roman"/>
                <w:b/>
                <w:iCs/>
                <w:lang w:eastAsia="ru-RU"/>
              </w:rPr>
              <w:t>6</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numPr>
                <w:ilvl w:val="0"/>
                <w:numId w:val="20"/>
              </w:numPr>
              <w:spacing w:after="0" w:line="240" w:lineRule="auto"/>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 xml:space="preserve">Составление программ медицинской реабилитации пациентов с заболеваниями эндокринной </w:t>
            </w:r>
            <w:r w:rsidRPr="006019EB">
              <w:rPr>
                <w:rFonts w:ascii="Times New Roman" w:eastAsia="Times New Roman" w:hAnsi="Times New Roman" w:cs="Times New Roman"/>
                <w:lang w:eastAsia="ru-RU"/>
              </w:rPr>
              <w:lastRenderedPageBreak/>
              <w:t>системы</w:t>
            </w:r>
          </w:p>
        </w:tc>
        <w:tc>
          <w:tcPr>
            <w:tcW w:w="785" w:type="pct"/>
            <w:vAlign w:val="center"/>
          </w:tcPr>
          <w:p w:rsidR="006019EB" w:rsidRPr="006019EB" w:rsidRDefault="006019EB" w:rsidP="009C29B3">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Cs/>
                <w:iCs/>
                <w:lang w:eastAsia="ru-RU"/>
              </w:rPr>
              <w:lastRenderedPageBreak/>
              <w:t>6</w:t>
            </w:r>
          </w:p>
        </w:tc>
      </w:tr>
      <w:tr w:rsidR="006019EB" w:rsidRPr="006019EB" w:rsidTr="00873D24">
        <w:tc>
          <w:tcPr>
            <w:tcW w:w="842" w:type="pct"/>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lastRenderedPageBreak/>
              <w:t>Тема 2.4. Медицинская реабилитация пациентов с заболеваниями внутренних органов</w:t>
            </w: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Содержание </w:t>
            </w:r>
          </w:p>
        </w:tc>
        <w:tc>
          <w:tcPr>
            <w:tcW w:w="785" w:type="pct"/>
            <w:vAlign w:val="center"/>
          </w:tcPr>
          <w:p w:rsidR="006019EB" w:rsidRPr="006019EB" w:rsidRDefault="00924917" w:rsidP="009C29B3">
            <w:pPr>
              <w:suppressAutoHyphens/>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10</w:t>
            </w:r>
          </w:p>
        </w:tc>
      </w:tr>
      <w:tr w:rsidR="006019EB" w:rsidRPr="006019EB" w:rsidTr="00873D24">
        <w:trPr>
          <w:trHeight w:val="6397"/>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Мероприятия по медицинской реабилитации при заболеваниях органов пищеварения (желудочно-кишечного тракта, печени, поджелудочной железы), мочевыделительной и половой систем: язвенная болезнь, хронический гепатит, цирроз печени, хронический панкреатит; хронический </w:t>
            </w:r>
            <w:proofErr w:type="spellStart"/>
            <w:r w:rsidRPr="006019EB">
              <w:rPr>
                <w:rFonts w:ascii="Times New Roman" w:eastAsia="Times New Roman" w:hAnsi="Times New Roman" w:cs="Times New Roman"/>
                <w:bCs/>
                <w:sz w:val="24"/>
                <w:szCs w:val="24"/>
                <w:lang w:val="x-none" w:eastAsia="ru-RU"/>
              </w:rPr>
              <w:t>гломерулонефрит</w:t>
            </w:r>
            <w:proofErr w:type="spellEnd"/>
            <w:r w:rsidRPr="006019EB">
              <w:rPr>
                <w:rFonts w:ascii="Times New Roman" w:eastAsia="Times New Roman" w:hAnsi="Times New Roman" w:cs="Times New Roman"/>
                <w:bCs/>
                <w:sz w:val="24"/>
                <w:szCs w:val="24"/>
                <w:lang w:val="x-none" w:eastAsia="ru-RU"/>
              </w:rPr>
              <w:t>, хронический пиелонефрит, хроническая болезнь почек; воспалительные заболевания женских половых органов, после гинекологических заболеваний, доброкачественная гиперплазия предстательной железы</w:t>
            </w:r>
          </w:p>
          <w:p w:rsidR="006019EB" w:rsidRPr="006019EB" w:rsidRDefault="006019EB"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Медицинские показания и противопоказания к проведению медицинской реабилитации при заболеваниях желудочно-кишечного тракта, печени, поджелудочной железы, мочевыделительной и половой систем</w:t>
            </w:r>
          </w:p>
          <w:p w:rsidR="006019EB" w:rsidRPr="006019EB" w:rsidRDefault="006019EB"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Организация мероприятий медицинской реабилитации в соответствии с действующими порядками оказания медицинской помощи при заболеваниях желудочно-кишечного тракта, печени, поджелудочной железы, мочевыделительной и половой систем,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6019EB" w:rsidRPr="006019EB" w:rsidRDefault="006019EB"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Врачи-специалисты для проведения реабилитационных мероприятий при заболеваниях желудочно-кишечного тракта, печени, поджелудочной железы, мочевыделительной и половой систем</w:t>
            </w:r>
          </w:p>
          <w:p w:rsidR="006019EB" w:rsidRPr="006019EB" w:rsidRDefault="006019EB"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Показания и противопоказания к санаторно-курортному лечению при заболеваниях желудочно-кишечного тракта, печени, поджелудочной железы, мочевыделительной и половой систем</w:t>
            </w:r>
          </w:p>
          <w:p w:rsidR="006019EB" w:rsidRPr="006019EB" w:rsidRDefault="006019EB"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Контроль, оценка эффективности и безопасности реабилитационных мероприятий при заболеваниях желудочно-кишечного тракта, печени, поджелудочной железы, мочевыделительной и половой систем, с учетом диагноза, возрастных особенностей</w:t>
            </w:r>
          </w:p>
        </w:tc>
        <w:tc>
          <w:tcPr>
            <w:tcW w:w="785" w:type="pct"/>
            <w:vAlign w:val="center"/>
          </w:tcPr>
          <w:p w:rsidR="006019EB" w:rsidRPr="006019EB" w:rsidRDefault="009C29B3" w:rsidP="009C29B3">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6019EB" w:rsidP="009C29B3">
            <w:pPr>
              <w:suppressAutoHyphens/>
              <w:spacing w:after="0" w:line="240" w:lineRule="auto"/>
              <w:jc w:val="center"/>
              <w:rPr>
                <w:rFonts w:ascii="Times New Roman" w:eastAsia="Times New Roman" w:hAnsi="Times New Roman" w:cs="Times New Roman"/>
                <w:b/>
                <w:iCs/>
                <w:lang w:eastAsia="ru-RU"/>
              </w:rPr>
            </w:pPr>
            <w:r w:rsidRPr="006019EB">
              <w:rPr>
                <w:rFonts w:ascii="Times New Roman" w:eastAsia="Times New Roman" w:hAnsi="Times New Roman" w:cs="Times New Roman"/>
                <w:b/>
                <w:iCs/>
                <w:lang w:eastAsia="ru-RU"/>
              </w:rPr>
              <w:t>6</w:t>
            </w:r>
          </w:p>
        </w:tc>
      </w:tr>
      <w:tr w:rsidR="006019EB" w:rsidRPr="006019EB" w:rsidTr="00873D24">
        <w:trPr>
          <w:trHeight w:val="585"/>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numPr>
                <w:ilvl w:val="0"/>
                <w:numId w:val="21"/>
              </w:numPr>
              <w:spacing w:after="0" w:line="240" w:lineRule="auto"/>
              <w:jc w:val="both"/>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1. Составление программ медицинской реабилитации пациентов с заболеваниями органов пищеварения, с заболеваниями мочевыделительной и половой системы у мужчин и женщин</w:t>
            </w:r>
          </w:p>
        </w:tc>
        <w:tc>
          <w:tcPr>
            <w:tcW w:w="785" w:type="pct"/>
            <w:vAlign w:val="center"/>
          </w:tcPr>
          <w:p w:rsidR="006019EB" w:rsidRPr="006019EB" w:rsidRDefault="006019EB" w:rsidP="009C29B3">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Cs/>
                <w:iCs/>
                <w:lang w:eastAsia="ru-RU"/>
              </w:rPr>
              <w:t>6</w:t>
            </w:r>
          </w:p>
        </w:tc>
      </w:tr>
      <w:tr w:rsidR="006019EB" w:rsidRPr="006019EB" w:rsidTr="00873D24">
        <w:tc>
          <w:tcPr>
            <w:tcW w:w="842" w:type="pct"/>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Тема 2.5. Медицинская реабилитация и </w:t>
            </w:r>
            <w:proofErr w:type="spellStart"/>
            <w:r w:rsidRPr="006019EB">
              <w:rPr>
                <w:rFonts w:ascii="Times New Roman" w:eastAsia="Times New Roman" w:hAnsi="Times New Roman" w:cs="Times New Roman"/>
                <w:b/>
                <w:bCs/>
                <w:lang w:eastAsia="ru-RU"/>
              </w:rPr>
              <w:t>абилитация</w:t>
            </w:r>
            <w:proofErr w:type="spellEnd"/>
            <w:r w:rsidRPr="006019EB">
              <w:rPr>
                <w:rFonts w:ascii="Times New Roman" w:eastAsia="Times New Roman" w:hAnsi="Times New Roman" w:cs="Times New Roman"/>
                <w:b/>
                <w:bCs/>
                <w:lang w:eastAsia="ru-RU"/>
              </w:rPr>
              <w:t xml:space="preserve"> пациентов с заболеваниями и травмами нервной системы</w:t>
            </w: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Содержание </w:t>
            </w:r>
          </w:p>
        </w:tc>
        <w:tc>
          <w:tcPr>
            <w:tcW w:w="785" w:type="pct"/>
            <w:vAlign w:val="center"/>
          </w:tcPr>
          <w:p w:rsidR="006019EB" w:rsidRPr="006019EB" w:rsidRDefault="00924917" w:rsidP="009C29B3">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10</w:t>
            </w:r>
          </w:p>
        </w:tc>
      </w:tr>
      <w:tr w:rsidR="009C29B3" w:rsidRPr="006019EB" w:rsidTr="00D80E9E">
        <w:trPr>
          <w:trHeight w:val="253"/>
        </w:trPr>
        <w:tc>
          <w:tcPr>
            <w:tcW w:w="842" w:type="pct"/>
            <w:vMerge/>
            <w:tcBorders>
              <w:bottom w:val="single" w:sz="4" w:space="0" w:color="auto"/>
            </w:tcBorders>
          </w:tcPr>
          <w:p w:rsidR="009C29B3" w:rsidRPr="006019EB" w:rsidRDefault="009C29B3" w:rsidP="006019EB">
            <w:pPr>
              <w:spacing w:after="0" w:line="240" w:lineRule="auto"/>
              <w:rPr>
                <w:rFonts w:ascii="Times New Roman" w:eastAsia="Times New Roman" w:hAnsi="Times New Roman" w:cs="Times New Roman"/>
                <w:b/>
                <w:bCs/>
                <w:lang w:eastAsia="ru-RU"/>
              </w:rPr>
            </w:pPr>
          </w:p>
        </w:tc>
        <w:tc>
          <w:tcPr>
            <w:tcW w:w="3373" w:type="pct"/>
            <w:gridSpan w:val="3"/>
            <w:vMerge w:val="restart"/>
            <w:tcBorders>
              <w:bottom w:val="single" w:sz="4" w:space="0" w:color="auto"/>
            </w:tcBorders>
          </w:tcPr>
          <w:p w:rsidR="009C29B3" w:rsidRPr="006019EB" w:rsidRDefault="009C29B3"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Мероприятия по медицинской реабилитации и абилитации при заболеваниях и травмах нервной системы: церебральный паралич, инсульт, эпилепсия</w:t>
            </w:r>
          </w:p>
          <w:p w:rsidR="009C29B3" w:rsidRPr="006019EB" w:rsidRDefault="009C29B3"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Медицинские показания и противопоказания к проведению медицинской реабилитации и абилитации при заболеваниях и травмах нервной системы</w:t>
            </w:r>
          </w:p>
          <w:p w:rsidR="009C29B3" w:rsidRPr="006019EB" w:rsidRDefault="009C29B3"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Организация мероприятий медицинской реабилитации и абилитации в соответствии с действующими порядками оказания медицинской помощи при заболеваниях и травмах нервной системы, порядком медицинской реабилитации, клиническими рекомендациями (протоколами </w:t>
            </w:r>
            <w:r w:rsidRPr="006019EB">
              <w:rPr>
                <w:rFonts w:ascii="Times New Roman" w:eastAsia="Times New Roman" w:hAnsi="Times New Roman" w:cs="Times New Roman"/>
                <w:bCs/>
                <w:sz w:val="24"/>
                <w:szCs w:val="24"/>
                <w:lang w:val="x-none" w:eastAsia="ru-RU"/>
              </w:rPr>
              <w:lastRenderedPageBreak/>
              <w:t>лечения), с учетом стандартов медицинской помощи и возрастных особенностей</w:t>
            </w:r>
          </w:p>
          <w:p w:rsidR="009C29B3" w:rsidRPr="006019EB" w:rsidRDefault="009C29B3" w:rsidP="006019EB">
            <w:pPr>
              <w:suppressAutoHyphens/>
              <w:spacing w:after="0" w:line="240" w:lineRule="auto"/>
              <w:ind w:firstLine="320"/>
              <w:contextualSpacing/>
              <w:jc w:val="both"/>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val="x-none" w:eastAsia="ru-RU"/>
              </w:rPr>
              <w:t>Врачи-специалисты для проведения реабилитационных мероприятий при заболеваниях и травмах нервной системы</w:t>
            </w:r>
          </w:p>
          <w:p w:rsidR="009C29B3" w:rsidRPr="006019EB" w:rsidRDefault="009C29B3" w:rsidP="006019EB">
            <w:pPr>
              <w:suppressAutoHyphens/>
              <w:spacing w:after="0" w:line="240" w:lineRule="auto"/>
              <w:ind w:firstLine="320"/>
              <w:contextualSpacing/>
              <w:jc w:val="both"/>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val="x-none" w:eastAsia="ru-RU"/>
              </w:rPr>
              <w:t>Показания и противопоказания к санаторно-курортному лечению при заболеваниях и травмах нервной системы</w:t>
            </w:r>
          </w:p>
          <w:p w:rsidR="009C29B3" w:rsidRPr="006019EB" w:rsidRDefault="009C29B3" w:rsidP="006019EB">
            <w:pPr>
              <w:suppressAutoHyphens/>
              <w:spacing w:after="0" w:line="240" w:lineRule="auto"/>
              <w:ind w:firstLine="320"/>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Контроль, оценка эффективности и безопасности реабилитационных мероприятий при заболеваниях эндокринной системы, с учетом диагноза, возрастных особенностей</w:t>
            </w:r>
          </w:p>
        </w:tc>
        <w:tc>
          <w:tcPr>
            <w:tcW w:w="785" w:type="pct"/>
            <w:vMerge w:val="restart"/>
            <w:vAlign w:val="center"/>
          </w:tcPr>
          <w:p w:rsidR="009C29B3" w:rsidRPr="006019EB" w:rsidRDefault="009C29B3" w:rsidP="009C29B3">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lastRenderedPageBreak/>
              <w:t>4</w:t>
            </w:r>
          </w:p>
        </w:tc>
      </w:tr>
      <w:tr w:rsidR="009C29B3" w:rsidRPr="006019EB" w:rsidTr="00873D24">
        <w:trPr>
          <w:trHeight w:val="263"/>
        </w:trPr>
        <w:tc>
          <w:tcPr>
            <w:tcW w:w="842" w:type="pct"/>
            <w:vMerge w:val="restart"/>
            <w:tcBorders>
              <w:bottom w:val="single" w:sz="4" w:space="0" w:color="auto"/>
            </w:tcBorders>
          </w:tcPr>
          <w:p w:rsidR="009C29B3" w:rsidRPr="006019EB" w:rsidRDefault="009C29B3" w:rsidP="006019EB">
            <w:pPr>
              <w:spacing w:after="0" w:line="240" w:lineRule="auto"/>
              <w:rPr>
                <w:rFonts w:ascii="Times New Roman" w:eastAsia="Times New Roman" w:hAnsi="Times New Roman" w:cs="Times New Roman"/>
                <w:b/>
                <w:bCs/>
                <w:lang w:eastAsia="ru-RU"/>
              </w:rPr>
            </w:pPr>
          </w:p>
        </w:tc>
        <w:tc>
          <w:tcPr>
            <w:tcW w:w="3373" w:type="pct"/>
            <w:gridSpan w:val="3"/>
            <w:vMerge/>
            <w:tcBorders>
              <w:bottom w:val="single" w:sz="4" w:space="0" w:color="auto"/>
            </w:tcBorders>
          </w:tcPr>
          <w:p w:rsidR="009C29B3" w:rsidRPr="006019EB" w:rsidRDefault="009C29B3" w:rsidP="006019EB">
            <w:pPr>
              <w:numPr>
                <w:ilvl w:val="0"/>
                <w:numId w:val="9"/>
              </w:numPr>
              <w:suppressAutoHyphens/>
              <w:spacing w:after="0" w:line="240" w:lineRule="auto"/>
              <w:contextualSpacing/>
              <w:jc w:val="both"/>
              <w:rPr>
                <w:rFonts w:ascii="Times New Roman" w:eastAsia="Times New Roman" w:hAnsi="Times New Roman" w:cs="Times New Roman"/>
                <w:bCs/>
                <w:sz w:val="24"/>
                <w:szCs w:val="24"/>
                <w:lang w:val="x-none" w:eastAsia="ru-RU"/>
              </w:rPr>
            </w:pPr>
          </w:p>
        </w:tc>
        <w:tc>
          <w:tcPr>
            <w:tcW w:w="785" w:type="pct"/>
            <w:vMerge/>
            <w:tcBorders>
              <w:bottom w:val="single" w:sz="4" w:space="0" w:color="auto"/>
            </w:tcBorders>
            <w:vAlign w:val="center"/>
          </w:tcPr>
          <w:p w:rsidR="009C29B3" w:rsidRPr="006019EB" w:rsidRDefault="009C29B3" w:rsidP="009C29B3">
            <w:pPr>
              <w:suppressAutoHyphens/>
              <w:spacing w:after="0" w:line="240" w:lineRule="auto"/>
              <w:jc w:val="center"/>
              <w:rPr>
                <w:rFonts w:ascii="Times New Roman" w:eastAsia="Times New Roman" w:hAnsi="Times New Roman" w:cs="Times New Roman"/>
                <w:b/>
                <w:iCs/>
                <w:lang w:eastAsia="ru-RU"/>
              </w:rPr>
            </w:pP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6019EB" w:rsidP="009C29B3">
            <w:pPr>
              <w:suppressAutoHyphens/>
              <w:spacing w:after="0" w:line="240" w:lineRule="auto"/>
              <w:jc w:val="center"/>
              <w:rPr>
                <w:rFonts w:ascii="Times New Roman" w:eastAsia="Times New Roman" w:hAnsi="Times New Roman" w:cs="Times New Roman"/>
                <w:b/>
                <w:iCs/>
                <w:lang w:eastAsia="ru-RU"/>
              </w:rPr>
            </w:pPr>
            <w:r w:rsidRPr="006019EB">
              <w:rPr>
                <w:rFonts w:ascii="Times New Roman" w:eastAsia="Times New Roman" w:hAnsi="Times New Roman" w:cs="Times New Roman"/>
                <w:b/>
                <w:iCs/>
                <w:lang w:eastAsia="ru-RU"/>
              </w:rPr>
              <w:t>6</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numPr>
                <w:ilvl w:val="0"/>
                <w:numId w:val="22"/>
              </w:numPr>
              <w:spacing w:after="0" w:line="240" w:lineRule="auto"/>
              <w:jc w:val="both"/>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Составление программ медицинской реабилитации пациентов с заболеваниями и травмами нервной системы</w:t>
            </w:r>
          </w:p>
        </w:tc>
        <w:tc>
          <w:tcPr>
            <w:tcW w:w="785" w:type="pct"/>
            <w:vAlign w:val="center"/>
          </w:tcPr>
          <w:p w:rsidR="006019EB" w:rsidRPr="006019EB" w:rsidRDefault="006019EB" w:rsidP="009C29B3">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Cs/>
                <w:iCs/>
                <w:lang w:eastAsia="ru-RU"/>
              </w:rPr>
              <w:t>6</w:t>
            </w:r>
          </w:p>
        </w:tc>
      </w:tr>
      <w:tr w:rsidR="006019EB" w:rsidRPr="006019EB" w:rsidTr="00873D24">
        <w:tc>
          <w:tcPr>
            <w:tcW w:w="842" w:type="pct"/>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Тема 2.6. Медицинская реабилитация пациентов с заболеваниями и травмами опорно-двигательного аппарата</w:t>
            </w: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Содержание </w:t>
            </w:r>
          </w:p>
        </w:tc>
        <w:tc>
          <w:tcPr>
            <w:tcW w:w="785" w:type="pct"/>
            <w:vAlign w:val="center"/>
          </w:tcPr>
          <w:p w:rsidR="006019EB" w:rsidRPr="006019EB" w:rsidRDefault="00924917" w:rsidP="009C29B3">
            <w:pPr>
              <w:suppressAutoHyphens/>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16</w:t>
            </w:r>
          </w:p>
        </w:tc>
      </w:tr>
      <w:tr w:rsidR="006019EB" w:rsidRPr="006019EB" w:rsidTr="00873D24">
        <w:trPr>
          <w:trHeight w:val="4466"/>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uppressAutoHyphens/>
              <w:spacing w:after="0" w:line="240" w:lineRule="auto"/>
              <w:ind w:firstLine="322"/>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Мероприятия по медицинской реабилитации и абилитации при заболеваниях и травмах опорно-двигательного аппарата: ревматоидный артрит, остеоартрит, остеопороз, сколиоз; травмы позвоночника, переломы и ампутация конечности</w:t>
            </w:r>
          </w:p>
          <w:p w:rsidR="006019EB" w:rsidRPr="006019EB" w:rsidRDefault="006019EB" w:rsidP="006019EB">
            <w:pPr>
              <w:suppressAutoHyphens/>
              <w:spacing w:after="0" w:line="240" w:lineRule="auto"/>
              <w:ind w:firstLine="322"/>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Медицинские показания и противопоказания к проведению медицинской реабилитации и абилитации при заболеваниях и травмах опорно-двигательного аппарата</w:t>
            </w:r>
          </w:p>
          <w:p w:rsidR="006019EB" w:rsidRPr="006019EB" w:rsidRDefault="006019EB" w:rsidP="006019EB">
            <w:pPr>
              <w:suppressAutoHyphens/>
              <w:spacing w:after="0" w:line="240" w:lineRule="auto"/>
              <w:ind w:firstLine="322"/>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Организация мероприятий медицинской реабилитации и абилитации в соответствии с действующими порядками оказания медицинской помощи при заболеваниях и травмах опорно-двигательного аппарата,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6019EB" w:rsidRPr="006019EB" w:rsidRDefault="006019EB" w:rsidP="006019EB">
            <w:pPr>
              <w:suppressAutoHyphens/>
              <w:spacing w:after="0" w:line="240" w:lineRule="auto"/>
              <w:ind w:firstLine="322"/>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Врачи-специалисты для проведения реабилитационных мероприятий при заболеваниях и травмах опорно-двигательного аппарата</w:t>
            </w:r>
          </w:p>
          <w:p w:rsidR="006019EB" w:rsidRPr="006019EB" w:rsidRDefault="006019EB" w:rsidP="006019EB">
            <w:pPr>
              <w:suppressAutoHyphens/>
              <w:spacing w:after="0" w:line="240" w:lineRule="auto"/>
              <w:ind w:firstLine="322"/>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Показания и противопоказания к санаторно-курортному лечению при заболеваниях и травмах опорно-двигательного аппарата</w:t>
            </w:r>
          </w:p>
          <w:p w:rsidR="006019EB" w:rsidRPr="006019EB" w:rsidRDefault="006019EB" w:rsidP="006019EB">
            <w:pPr>
              <w:suppressAutoHyphens/>
              <w:spacing w:after="0" w:line="240" w:lineRule="auto"/>
              <w:ind w:firstLine="322"/>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Контроль, оценка эффективности и безопасности реабилитационных мероприятий при заболеваниях и травмах опорно-двигательного аппарата, с учетом диагноза, возрастных особенностей</w:t>
            </w:r>
          </w:p>
        </w:tc>
        <w:tc>
          <w:tcPr>
            <w:tcW w:w="785" w:type="pct"/>
            <w:vAlign w:val="center"/>
          </w:tcPr>
          <w:p w:rsidR="006019EB" w:rsidRPr="006019EB" w:rsidRDefault="00552A7C" w:rsidP="009C29B3">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8</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552A7C" w:rsidP="00552A7C">
            <w:pPr>
              <w:suppressAutoHyphens/>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8</w:t>
            </w:r>
          </w:p>
        </w:tc>
      </w:tr>
      <w:tr w:rsidR="006019EB" w:rsidRPr="006019EB" w:rsidTr="00873D24">
        <w:trPr>
          <w:trHeight w:val="516"/>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numPr>
                <w:ilvl w:val="0"/>
                <w:numId w:val="23"/>
              </w:numPr>
              <w:spacing w:after="0" w:line="240" w:lineRule="auto"/>
              <w:jc w:val="both"/>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Составление программ медицинской реабилитации пациентов с заболеваниями и травмами опорно-двигательного аппарата</w:t>
            </w:r>
          </w:p>
        </w:tc>
        <w:tc>
          <w:tcPr>
            <w:tcW w:w="785" w:type="pct"/>
            <w:vAlign w:val="center"/>
          </w:tcPr>
          <w:p w:rsidR="006019EB" w:rsidRPr="006019EB" w:rsidRDefault="00552A7C" w:rsidP="00552A7C">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8</w:t>
            </w:r>
          </w:p>
        </w:tc>
      </w:tr>
      <w:tr w:rsidR="006019EB" w:rsidRPr="006019EB" w:rsidTr="00873D24">
        <w:tc>
          <w:tcPr>
            <w:tcW w:w="842" w:type="pct"/>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Тема 2.7. Медицинская </w:t>
            </w:r>
            <w:r w:rsidRPr="006019EB">
              <w:rPr>
                <w:rFonts w:ascii="Times New Roman" w:eastAsia="Times New Roman" w:hAnsi="Times New Roman" w:cs="Times New Roman"/>
                <w:b/>
                <w:bCs/>
                <w:lang w:eastAsia="ru-RU"/>
              </w:rPr>
              <w:lastRenderedPageBreak/>
              <w:t xml:space="preserve">реабилитация и </w:t>
            </w:r>
            <w:proofErr w:type="spellStart"/>
            <w:r w:rsidRPr="006019EB">
              <w:rPr>
                <w:rFonts w:ascii="Times New Roman" w:eastAsia="Times New Roman" w:hAnsi="Times New Roman" w:cs="Times New Roman"/>
                <w:b/>
                <w:bCs/>
                <w:lang w:eastAsia="ru-RU"/>
              </w:rPr>
              <w:t>абилитация</w:t>
            </w:r>
            <w:proofErr w:type="spellEnd"/>
            <w:r w:rsidRPr="006019EB">
              <w:rPr>
                <w:rFonts w:ascii="Times New Roman" w:eastAsia="Times New Roman" w:hAnsi="Times New Roman" w:cs="Times New Roman"/>
                <w:b/>
                <w:bCs/>
                <w:lang w:eastAsia="ru-RU"/>
              </w:rPr>
              <w:t xml:space="preserve"> пациентов с нарушениями зрения и слуха</w:t>
            </w: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lastRenderedPageBreak/>
              <w:t xml:space="preserve">Содержание </w:t>
            </w:r>
          </w:p>
        </w:tc>
        <w:tc>
          <w:tcPr>
            <w:tcW w:w="785" w:type="pct"/>
            <w:vAlign w:val="center"/>
          </w:tcPr>
          <w:p w:rsidR="006019EB" w:rsidRPr="006019EB" w:rsidRDefault="00924917" w:rsidP="00552A7C">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
                <w:iCs/>
                <w:lang w:eastAsia="ru-RU"/>
              </w:rPr>
              <w:t>8</w:t>
            </w:r>
          </w:p>
        </w:tc>
      </w:tr>
      <w:tr w:rsidR="006019EB" w:rsidRPr="006019EB" w:rsidTr="00873D24">
        <w:trPr>
          <w:trHeight w:val="3638"/>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Мероприятия по медицинской реабилитации и абилитации при нарушениях зрения и слуха</w:t>
            </w:r>
          </w:p>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Медицинские показания и противопоказания к проведению медицинской реабилитации и абилитации при нарушениях зрения и слуха</w:t>
            </w:r>
          </w:p>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Организация мероприятий медицинской реабилитации и абилитации в соответствии с действующими порядками оказания медицинской помощи при нарушениях зрения и слуха,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Врачи-специалисты для проведения реабилитационных мероприятий при нарушениях зрения и слуха</w:t>
            </w:r>
          </w:p>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Показания и противопоказания к санаторно-курортному лечению при нарушениях зрения и слуха</w:t>
            </w:r>
          </w:p>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Контроль, оценка эффективности и безопасности реабилитационных мероприятий при нарушениях зрения и слуха, с учетом диагноза, возрастных особенностей</w:t>
            </w:r>
          </w:p>
        </w:tc>
        <w:tc>
          <w:tcPr>
            <w:tcW w:w="785" w:type="pct"/>
            <w:vAlign w:val="center"/>
          </w:tcPr>
          <w:p w:rsidR="006019EB" w:rsidRPr="006019EB" w:rsidRDefault="00552A7C" w:rsidP="00552A7C">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552A7C" w:rsidP="00552A7C">
            <w:pPr>
              <w:suppressAutoHyphens/>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numPr>
                <w:ilvl w:val="0"/>
                <w:numId w:val="24"/>
              </w:numPr>
              <w:spacing w:after="0" w:line="240" w:lineRule="auto"/>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Составление программ медицинской реабилитации пациентов с нарушениями зрения и слуха»</w:t>
            </w:r>
          </w:p>
        </w:tc>
        <w:tc>
          <w:tcPr>
            <w:tcW w:w="785" w:type="pct"/>
            <w:vAlign w:val="center"/>
          </w:tcPr>
          <w:p w:rsidR="006019EB" w:rsidRPr="006019EB" w:rsidRDefault="00552A7C" w:rsidP="00552A7C">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6019EB" w:rsidRPr="006019EB" w:rsidTr="00873D24">
        <w:tc>
          <w:tcPr>
            <w:tcW w:w="842" w:type="pct"/>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Тема 2.8. Медицинская реабилитация и </w:t>
            </w:r>
            <w:proofErr w:type="spellStart"/>
            <w:r w:rsidRPr="006019EB">
              <w:rPr>
                <w:rFonts w:ascii="Times New Roman" w:eastAsia="Times New Roman" w:hAnsi="Times New Roman" w:cs="Times New Roman"/>
                <w:b/>
                <w:bCs/>
                <w:lang w:eastAsia="ru-RU"/>
              </w:rPr>
              <w:t>абилитация</w:t>
            </w:r>
            <w:proofErr w:type="spellEnd"/>
            <w:r w:rsidRPr="006019EB">
              <w:rPr>
                <w:rFonts w:ascii="Times New Roman" w:eastAsia="Times New Roman" w:hAnsi="Times New Roman" w:cs="Times New Roman"/>
                <w:b/>
                <w:bCs/>
                <w:lang w:eastAsia="ru-RU"/>
              </w:rPr>
              <w:t xml:space="preserve"> пациентов с </w:t>
            </w:r>
            <w:proofErr w:type="gramStart"/>
            <w:r w:rsidRPr="006019EB">
              <w:rPr>
                <w:rFonts w:ascii="Times New Roman" w:eastAsia="Times New Roman" w:hAnsi="Times New Roman" w:cs="Times New Roman"/>
                <w:b/>
                <w:bCs/>
                <w:lang w:eastAsia="ru-RU"/>
              </w:rPr>
              <w:t>психическими</w:t>
            </w:r>
            <w:proofErr w:type="gramEnd"/>
          </w:p>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расстройствами и расстройствами поведения</w:t>
            </w: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Содержание </w:t>
            </w:r>
          </w:p>
        </w:tc>
        <w:tc>
          <w:tcPr>
            <w:tcW w:w="785" w:type="pct"/>
            <w:vAlign w:val="center"/>
          </w:tcPr>
          <w:p w:rsidR="006019EB" w:rsidRPr="006019EB" w:rsidRDefault="00924917" w:rsidP="00552A7C">
            <w:pPr>
              <w:suppressAutoHyphens/>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w:t>
            </w:r>
          </w:p>
        </w:tc>
      </w:tr>
      <w:tr w:rsidR="006019EB" w:rsidRPr="006019EB" w:rsidTr="00873D24">
        <w:trPr>
          <w:trHeight w:val="3628"/>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uppressAutoHyphens/>
              <w:spacing w:after="0" w:line="240" w:lineRule="auto"/>
              <w:ind w:firstLine="181"/>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Мероприятия по медицинской реабилитации и абилитации при психических расстройствах и расстройствах поведения: умственная отсталость, болезнь Альцгеймера</w:t>
            </w:r>
          </w:p>
          <w:p w:rsidR="006019EB" w:rsidRPr="006019EB" w:rsidRDefault="006019EB" w:rsidP="006019EB">
            <w:pPr>
              <w:suppressAutoHyphens/>
              <w:spacing w:after="0" w:line="240" w:lineRule="auto"/>
              <w:ind w:firstLine="181"/>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Медицинские показания и противопоказания к проведению медицинской реабилитации и абилитации при психических расстройствах и расстройствах поведения</w:t>
            </w:r>
          </w:p>
          <w:p w:rsidR="006019EB" w:rsidRPr="006019EB" w:rsidRDefault="006019EB" w:rsidP="006019EB">
            <w:pPr>
              <w:suppressAutoHyphens/>
              <w:spacing w:after="0" w:line="240" w:lineRule="auto"/>
              <w:ind w:firstLine="181"/>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Организация мероприятий медицинской реабилитации и абилитации в соответствии с действующими порядками оказания медицинской помощи при психических расстройствах и расстройствах поведения,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6019EB" w:rsidRPr="006019EB" w:rsidRDefault="006019EB" w:rsidP="006019EB">
            <w:pPr>
              <w:suppressAutoHyphens/>
              <w:spacing w:after="0" w:line="240" w:lineRule="auto"/>
              <w:ind w:firstLine="181"/>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Врачи-специалисты для проведения реабилитационных мероприятий при психических расстройствах и расстройствах поведения</w:t>
            </w:r>
          </w:p>
          <w:p w:rsidR="006019EB" w:rsidRPr="006019EB" w:rsidRDefault="006019EB" w:rsidP="006019EB">
            <w:pPr>
              <w:suppressAutoHyphens/>
              <w:spacing w:after="0" w:line="240" w:lineRule="auto"/>
              <w:ind w:firstLine="181"/>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Контроль, оценка эффективности и безопасности реабилитационных мероприятий при психических расстройствах и расстройствах поведения, с учетом диагноза, возрастных особенностей</w:t>
            </w:r>
          </w:p>
        </w:tc>
        <w:tc>
          <w:tcPr>
            <w:tcW w:w="785" w:type="pct"/>
            <w:vAlign w:val="center"/>
          </w:tcPr>
          <w:p w:rsidR="006019EB" w:rsidRPr="006019EB" w:rsidRDefault="00552A7C" w:rsidP="00552A7C">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552A7C" w:rsidP="00552A7C">
            <w:pPr>
              <w:suppressAutoHyphens/>
              <w:spacing w:after="0" w:line="240" w:lineRule="auto"/>
              <w:jc w:val="center"/>
              <w:rPr>
                <w:rFonts w:ascii="Times New Roman" w:eastAsia="Times New Roman" w:hAnsi="Times New Roman" w:cs="Times New Roman"/>
                <w:b/>
                <w:iCs/>
                <w:lang w:eastAsia="ru-RU"/>
              </w:rPr>
            </w:pPr>
            <w:r>
              <w:rPr>
                <w:rFonts w:ascii="Times New Roman" w:eastAsia="Times New Roman" w:hAnsi="Times New Roman" w:cs="Times New Roman"/>
                <w:b/>
                <w:iCs/>
                <w:lang w:eastAsia="ru-RU"/>
              </w:rPr>
              <w:t>4</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numPr>
                <w:ilvl w:val="0"/>
                <w:numId w:val="25"/>
              </w:numPr>
              <w:spacing w:after="0" w:line="240" w:lineRule="auto"/>
              <w:jc w:val="both"/>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 xml:space="preserve">Составление программ медицинской реабилитации пациентов с </w:t>
            </w:r>
            <w:proofErr w:type="gramStart"/>
            <w:r w:rsidRPr="006019EB">
              <w:rPr>
                <w:rFonts w:ascii="Times New Roman" w:eastAsia="Times New Roman" w:hAnsi="Times New Roman" w:cs="Times New Roman"/>
                <w:lang w:eastAsia="ru-RU"/>
              </w:rPr>
              <w:t>психическими</w:t>
            </w:r>
            <w:proofErr w:type="gramEnd"/>
          </w:p>
          <w:p w:rsidR="006019EB" w:rsidRPr="006019EB" w:rsidRDefault="006019EB" w:rsidP="006019EB">
            <w:pPr>
              <w:spacing w:after="0" w:line="240" w:lineRule="auto"/>
              <w:jc w:val="both"/>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расстройствами и расстройствами поведения</w:t>
            </w:r>
          </w:p>
        </w:tc>
        <w:tc>
          <w:tcPr>
            <w:tcW w:w="785" w:type="pct"/>
            <w:vAlign w:val="center"/>
          </w:tcPr>
          <w:p w:rsidR="006019EB" w:rsidRPr="006019EB" w:rsidRDefault="00552A7C" w:rsidP="00552A7C">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6019EB" w:rsidRPr="006019EB" w:rsidTr="00873D24">
        <w:trPr>
          <w:trHeight w:val="225"/>
        </w:trPr>
        <w:tc>
          <w:tcPr>
            <w:tcW w:w="842" w:type="pct"/>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Тема 2.9. Медицинская </w:t>
            </w:r>
            <w:r w:rsidRPr="006019EB">
              <w:rPr>
                <w:rFonts w:ascii="Times New Roman" w:eastAsia="Times New Roman" w:hAnsi="Times New Roman" w:cs="Times New Roman"/>
                <w:b/>
                <w:bCs/>
                <w:lang w:eastAsia="ru-RU"/>
              </w:rPr>
              <w:lastRenderedPageBreak/>
              <w:t>реабилитация пациентов с онкологическими заболеваниями</w:t>
            </w:r>
          </w:p>
        </w:tc>
        <w:tc>
          <w:tcPr>
            <w:tcW w:w="3373" w:type="pct"/>
            <w:gridSpan w:val="3"/>
          </w:tcPr>
          <w:p w:rsidR="006019EB" w:rsidRPr="006019EB" w:rsidRDefault="006019EB" w:rsidP="006019EB">
            <w:pPr>
              <w:spacing w:after="0" w:line="240" w:lineRule="auto"/>
              <w:jc w:val="both"/>
              <w:rPr>
                <w:rFonts w:ascii="Times New Roman" w:eastAsia="Times New Roman" w:hAnsi="Times New Roman" w:cs="Times New Roman"/>
                <w:lang w:eastAsia="ru-RU"/>
              </w:rPr>
            </w:pPr>
            <w:r w:rsidRPr="006019EB">
              <w:rPr>
                <w:rFonts w:ascii="Times New Roman" w:eastAsia="Times New Roman" w:hAnsi="Times New Roman" w:cs="Times New Roman"/>
                <w:b/>
                <w:bCs/>
                <w:lang w:eastAsia="ru-RU"/>
              </w:rPr>
              <w:lastRenderedPageBreak/>
              <w:t>Содержание</w:t>
            </w:r>
          </w:p>
        </w:tc>
        <w:tc>
          <w:tcPr>
            <w:tcW w:w="785" w:type="pct"/>
            <w:vAlign w:val="center"/>
          </w:tcPr>
          <w:p w:rsidR="006019EB" w:rsidRPr="006019EB" w:rsidRDefault="00924917" w:rsidP="00552A7C">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12</w:t>
            </w:r>
          </w:p>
        </w:tc>
      </w:tr>
      <w:tr w:rsidR="006019EB" w:rsidRPr="006019EB" w:rsidTr="00873D24">
        <w:trPr>
          <w:trHeight w:val="3352"/>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ind w:firstLine="181"/>
              <w:contextualSpacing/>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bCs/>
                <w:sz w:val="24"/>
                <w:szCs w:val="24"/>
                <w:lang w:val="x-none" w:eastAsia="ru-RU"/>
              </w:rPr>
              <w:t>Мероприятия по медицинской реабилитации и абилитации при онкологических заболеваниях: молочной железы, толстого кишечника, легких, предстательной железы</w:t>
            </w:r>
          </w:p>
          <w:p w:rsidR="006019EB" w:rsidRPr="006019EB" w:rsidRDefault="006019EB" w:rsidP="006019EB">
            <w:pPr>
              <w:spacing w:after="0" w:line="240" w:lineRule="auto"/>
              <w:ind w:firstLine="181"/>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bCs/>
                <w:sz w:val="24"/>
                <w:szCs w:val="24"/>
                <w:lang w:val="x-none" w:eastAsia="ru-RU"/>
              </w:rPr>
              <w:t>Медицинские показания и противопоказания к проведению медицинской реабилитации при онкологических заболеваниях</w:t>
            </w:r>
          </w:p>
          <w:p w:rsidR="006019EB" w:rsidRPr="006019EB" w:rsidRDefault="006019EB" w:rsidP="006019EB">
            <w:pPr>
              <w:spacing w:after="0" w:line="240" w:lineRule="auto"/>
              <w:ind w:firstLine="181"/>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Организация мероприятий медицинской реабилитации в соответствии с действующими порядками оказания медицинской помощи при онкологических заболеваниях,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6019EB" w:rsidRPr="006019EB" w:rsidRDefault="006019EB" w:rsidP="006019EB">
            <w:pPr>
              <w:spacing w:after="0" w:line="240" w:lineRule="auto"/>
              <w:ind w:firstLine="181"/>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Врачи-специалисты для проведения реабилитационных мероприятий при онкологических заболеваниях</w:t>
            </w:r>
          </w:p>
          <w:p w:rsidR="006019EB" w:rsidRPr="006019EB" w:rsidRDefault="006019EB" w:rsidP="006019EB">
            <w:pPr>
              <w:spacing w:after="0" w:line="240" w:lineRule="auto"/>
              <w:ind w:firstLine="181"/>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bCs/>
                <w:sz w:val="24"/>
                <w:szCs w:val="24"/>
                <w:lang w:val="x-none" w:eastAsia="ru-RU"/>
              </w:rPr>
              <w:t>Контроль, оценка эффективности и безопасности реабилитационных мероприятий при онкологических заболеваниях с учетом диагноза, возрастных особенностей</w:t>
            </w:r>
          </w:p>
        </w:tc>
        <w:tc>
          <w:tcPr>
            <w:tcW w:w="785" w:type="pct"/>
            <w:vAlign w:val="center"/>
          </w:tcPr>
          <w:p w:rsidR="006019EB" w:rsidRPr="006019EB" w:rsidRDefault="00552A7C" w:rsidP="00552A7C">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4</w:t>
            </w:r>
          </w:p>
        </w:tc>
      </w:tr>
      <w:tr w:rsidR="006019EB" w:rsidRPr="006019EB" w:rsidTr="00873D24">
        <w:trPr>
          <w:trHeight w:val="315"/>
        </w:trPr>
        <w:tc>
          <w:tcPr>
            <w:tcW w:w="842" w:type="pct"/>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jc w:val="both"/>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552A7C" w:rsidP="00552A7C">
            <w:pPr>
              <w:suppressAutoHyphens/>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w:t>
            </w:r>
          </w:p>
        </w:tc>
      </w:tr>
      <w:tr w:rsidR="006019EB" w:rsidRPr="006019EB" w:rsidTr="00873D24">
        <w:trPr>
          <w:trHeight w:val="315"/>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numPr>
                <w:ilvl w:val="0"/>
                <w:numId w:val="26"/>
              </w:numPr>
              <w:spacing w:after="0" w:line="240" w:lineRule="auto"/>
              <w:jc w:val="both"/>
              <w:rPr>
                <w:rFonts w:ascii="Times New Roman" w:eastAsia="Times New Roman" w:hAnsi="Times New Roman" w:cs="Times New Roman"/>
                <w:b/>
                <w:bCs/>
                <w:lang w:eastAsia="ru-RU"/>
              </w:rPr>
            </w:pPr>
            <w:r w:rsidRPr="006019EB">
              <w:rPr>
                <w:rFonts w:ascii="Times New Roman" w:eastAsia="Times New Roman" w:hAnsi="Times New Roman" w:cs="Times New Roman"/>
                <w:lang w:eastAsia="ru-RU"/>
              </w:rPr>
              <w:t>Составление программ медицинской реабилитации пациентов с онкологическими заболеваниями</w:t>
            </w:r>
          </w:p>
        </w:tc>
        <w:tc>
          <w:tcPr>
            <w:tcW w:w="785" w:type="pct"/>
            <w:vAlign w:val="center"/>
          </w:tcPr>
          <w:p w:rsidR="006019EB" w:rsidRPr="006019EB" w:rsidRDefault="00552A7C" w:rsidP="00552A7C">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8</w:t>
            </w:r>
          </w:p>
        </w:tc>
      </w:tr>
      <w:tr w:rsidR="006019EB" w:rsidRPr="006019EB" w:rsidTr="00873D24">
        <w:tc>
          <w:tcPr>
            <w:tcW w:w="4215" w:type="pct"/>
            <w:gridSpan w:val="4"/>
          </w:tcPr>
          <w:p w:rsidR="006019EB" w:rsidRPr="006019EB" w:rsidRDefault="006019EB" w:rsidP="006019EB">
            <w:pPr>
              <w:spacing w:after="0" w:line="240" w:lineRule="auto"/>
              <w:rPr>
                <w:rFonts w:ascii="Times New Roman" w:eastAsia="Times New Roman" w:hAnsi="Times New Roman" w:cs="Times New Roman"/>
                <w:b/>
                <w:i/>
                <w:lang w:eastAsia="ru-RU"/>
              </w:rPr>
            </w:pPr>
            <w:r w:rsidRPr="006019EB">
              <w:rPr>
                <w:rFonts w:ascii="Times New Roman" w:eastAsia="Times New Roman" w:hAnsi="Times New Roman" w:cs="Times New Roman"/>
                <w:b/>
                <w:bCs/>
                <w:lang w:eastAsia="ru-RU"/>
              </w:rPr>
              <w:t xml:space="preserve">Примерная тематика самостоятельной учебной работы при изучении </w:t>
            </w:r>
            <w:r w:rsidRPr="006019EB">
              <w:rPr>
                <w:rFonts w:ascii="Times New Roman" w:eastAsia="Times New Roman" w:hAnsi="Times New Roman" w:cs="Times New Roman"/>
                <w:b/>
                <w:bCs/>
                <w:i/>
                <w:lang w:eastAsia="ru-RU"/>
              </w:rPr>
              <w:t>раздела № 2</w:t>
            </w:r>
          </w:p>
        </w:tc>
        <w:tc>
          <w:tcPr>
            <w:tcW w:w="785" w:type="pct"/>
            <w:vAlign w:val="center"/>
          </w:tcPr>
          <w:p w:rsidR="006019EB" w:rsidRPr="006019EB" w:rsidRDefault="006019EB" w:rsidP="00552A7C">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Cs/>
                <w:iCs/>
                <w:lang w:eastAsia="ru-RU"/>
              </w:rPr>
              <w:t>-</w:t>
            </w:r>
          </w:p>
        </w:tc>
      </w:tr>
      <w:tr w:rsidR="006019EB" w:rsidRPr="006019EB" w:rsidTr="00873D24">
        <w:tc>
          <w:tcPr>
            <w:tcW w:w="4215" w:type="pct"/>
            <w:gridSpan w:val="4"/>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Раздел 3. Осуществление паллиативной помощи</w:t>
            </w:r>
          </w:p>
        </w:tc>
        <w:tc>
          <w:tcPr>
            <w:tcW w:w="785" w:type="pct"/>
            <w:vAlign w:val="center"/>
          </w:tcPr>
          <w:p w:rsidR="006019EB" w:rsidRPr="006019EB" w:rsidRDefault="006019EB" w:rsidP="00924917">
            <w:pPr>
              <w:suppressAutoHyphens/>
              <w:spacing w:after="0" w:line="240" w:lineRule="auto"/>
              <w:jc w:val="center"/>
              <w:rPr>
                <w:rFonts w:ascii="Times New Roman" w:eastAsia="Times New Roman" w:hAnsi="Times New Roman" w:cs="Times New Roman"/>
                <w:b/>
                <w:iCs/>
                <w:lang w:eastAsia="ru-RU"/>
              </w:rPr>
            </w:pPr>
          </w:p>
        </w:tc>
      </w:tr>
      <w:tr w:rsidR="006019EB" w:rsidRPr="006019EB" w:rsidTr="00873D24">
        <w:tc>
          <w:tcPr>
            <w:tcW w:w="4215" w:type="pct"/>
            <w:gridSpan w:val="4"/>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МДК 01.03. Проведение мероприятий по медицинской реабилитации и абилитации</w:t>
            </w:r>
          </w:p>
        </w:tc>
        <w:tc>
          <w:tcPr>
            <w:tcW w:w="785" w:type="pct"/>
            <w:vAlign w:val="center"/>
          </w:tcPr>
          <w:p w:rsidR="006019EB" w:rsidRPr="006019EB" w:rsidRDefault="006019EB" w:rsidP="00924917">
            <w:pPr>
              <w:suppressAutoHyphens/>
              <w:spacing w:after="0" w:line="240" w:lineRule="auto"/>
              <w:jc w:val="center"/>
              <w:rPr>
                <w:rFonts w:ascii="Times New Roman" w:eastAsia="Times New Roman" w:hAnsi="Times New Roman" w:cs="Times New Roman"/>
                <w:b/>
                <w:iCs/>
                <w:lang w:eastAsia="ru-RU"/>
              </w:rPr>
            </w:pPr>
            <w:r w:rsidRPr="006019EB">
              <w:rPr>
                <w:rFonts w:ascii="Times New Roman" w:eastAsia="Times New Roman" w:hAnsi="Times New Roman" w:cs="Times New Roman"/>
                <w:b/>
                <w:iCs/>
                <w:lang w:eastAsia="ru-RU"/>
              </w:rPr>
              <w:t>3</w:t>
            </w:r>
            <w:r w:rsidR="00924917">
              <w:rPr>
                <w:rFonts w:ascii="Times New Roman" w:eastAsia="Times New Roman" w:hAnsi="Times New Roman" w:cs="Times New Roman"/>
                <w:b/>
                <w:iCs/>
                <w:lang w:eastAsia="ru-RU"/>
              </w:rPr>
              <w:t>6/26</w:t>
            </w:r>
          </w:p>
        </w:tc>
      </w:tr>
      <w:tr w:rsidR="006019EB" w:rsidRPr="006019EB" w:rsidTr="00873D24">
        <w:tc>
          <w:tcPr>
            <w:tcW w:w="842" w:type="pct"/>
            <w:vMerge w:val="restart"/>
          </w:tcPr>
          <w:p w:rsidR="006019EB" w:rsidRPr="006019EB" w:rsidRDefault="006019EB" w:rsidP="006019EB">
            <w:pPr>
              <w:spacing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Тема 3.1. Цели, задачи и функции паллиативной помощи</w:t>
            </w:r>
          </w:p>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lang w:eastAsia="ru-RU"/>
              </w:rPr>
            </w:pPr>
            <w:r w:rsidRPr="006019EB">
              <w:rPr>
                <w:rFonts w:ascii="Times New Roman" w:eastAsia="Times New Roman" w:hAnsi="Times New Roman" w:cs="Times New Roman"/>
                <w:b/>
                <w:bCs/>
                <w:lang w:eastAsia="ru-RU"/>
              </w:rPr>
              <w:t xml:space="preserve">Содержание </w:t>
            </w:r>
          </w:p>
        </w:tc>
        <w:tc>
          <w:tcPr>
            <w:tcW w:w="785" w:type="pct"/>
            <w:vAlign w:val="center"/>
          </w:tcPr>
          <w:p w:rsidR="006019EB" w:rsidRPr="006019EB" w:rsidRDefault="006019EB" w:rsidP="00924917">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
                <w:lang w:eastAsia="ru-RU"/>
              </w:rPr>
              <w:t>8</w:t>
            </w:r>
          </w:p>
        </w:tc>
      </w:tr>
      <w:tr w:rsidR="006019EB" w:rsidRPr="006019EB" w:rsidTr="00873D24">
        <w:trPr>
          <w:trHeight w:val="1420"/>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Цели, задачи и функции паллиативной помощи</w:t>
            </w:r>
          </w:p>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Перечень показаний для оказания паллиативной медицинской помощи, в том числе детям</w:t>
            </w:r>
          </w:p>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Виды и условия оказания паллиативной медицинской помощи, роль фельдшера</w:t>
            </w:r>
          </w:p>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Задачи хосписов. Оказание медицинской помощи по типу «хоспис на дому»</w:t>
            </w:r>
          </w:p>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Этические принципы и проблемы паллиативной медицины</w:t>
            </w:r>
          </w:p>
        </w:tc>
        <w:tc>
          <w:tcPr>
            <w:tcW w:w="785" w:type="pct"/>
            <w:vAlign w:val="center"/>
          </w:tcPr>
          <w:p w:rsidR="006019EB" w:rsidRPr="006019EB" w:rsidRDefault="006019EB" w:rsidP="00924917">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lang w:eastAsia="ru-RU"/>
              </w:rPr>
              <w:t>2</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6019EB" w:rsidP="00924917">
            <w:pPr>
              <w:suppressAutoHyphens/>
              <w:spacing w:after="0" w:line="240" w:lineRule="auto"/>
              <w:jc w:val="center"/>
              <w:rPr>
                <w:rFonts w:ascii="Times New Roman" w:eastAsia="Times New Roman" w:hAnsi="Times New Roman" w:cs="Times New Roman"/>
                <w:b/>
                <w:bCs/>
                <w:iCs/>
                <w:lang w:eastAsia="ru-RU"/>
              </w:rPr>
            </w:pPr>
            <w:r w:rsidRPr="006019EB">
              <w:rPr>
                <w:rFonts w:ascii="Times New Roman" w:eastAsia="Times New Roman" w:hAnsi="Times New Roman" w:cs="Times New Roman"/>
                <w:b/>
                <w:bCs/>
                <w:lang w:eastAsia="ru-RU"/>
              </w:rPr>
              <w:t>6</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numPr>
                <w:ilvl w:val="0"/>
                <w:numId w:val="27"/>
              </w:numPr>
              <w:spacing w:after="0" w:line="240" w:lineRule="auto"/>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 xml:space="preserve">Осуществление </w:t>
            </w:r>
            <w:r w:rsidRPr="006019EB">
              <w:rPr>
                <w:rFonts w:ascii="Times New Roman" w:eastAsia="Times New Roman" w:hAnsi="Times New Roman" w:cs="Times New Roman"/>
                <w:bCs/>
                <w:lang w:eastAsia="ru-RU"/>
              </w:rPr>
              <w:t xml:space="preserve">профессиональной поддержки </w:t>
            </w:r>
            <w:r w:rsidRPr="006019EB">
              <w:rPr>
                <w:rFonts w:ascii="Times New Roman" w:eastAsia="Times New Roman" w:hAnsi="Times New Roman" w:cs="Times New Roman"/>
                <w:lang w:eastAsia="ru-RU"/>
              </w:rPr>
              <w:t xml:space="preserve">всех возрастных категорий </w:t>
            </w:r>
            <w:r w:rsidRPr="006019EB">
              <w:rPr>
                <w:rFonts w:ascii="Times New Roman" w:eastAsia="Times New Roman" w:hAnsi="Times New Roman" w:cs="Times New Roman"/>
                <w:bCs/>
                <w:lang w:eastAsia="ru-RU"/>
              </w:rPr>
              <w:t>паллиативных пациентов и их семей</w:t>
            </w:r>
          </w:p>
        </w:tc>
        <w:tc>
          <w:tcPr>
            <w:tcW w:w="785" w:type="pct"/>
            <w:vAlign w:val="center"/>
          </w:tcPr>
          <w:p w:rsidR="006019EB" w:rsidRPr="006019EB" w:rsidRDefault="006019EB" w:rsidP="00924917">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lang w:eastAsia="ru-RU"/>
              </w:rPr>
              <w:t>6</w:t>
            </w:r>
          </w:p>
        </w:tc>
      </w:tr>
      <w:tr w:rsidR="006019EB" w:rsidRPr="006019EB" w:rsidTr="00873D24">
        <w:tc>
          <w:tcPr>
            <w:tcW w:w="842" w:type="pct"/>
            <w:vMerge w:val="restart"/>
          </w:tcPr>
          <w:p w:rsidR="006019EB" w:rsidRPr="006019EB" w:rsidRDefault="006019EB" w:rsidP="006019EB">
            <w:pPr>
              <w:spacing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Тема 3.2. Хронический болевой синдром. Основные принципы лечения хронического болевого синдрома</w:t>
            </w:r>
          </w:p>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lang w:eastAsia="ru-RU"/>
              </w:rPr>
            </w:pPr>
            <w:r w:rsidRPr="006019EB">
              <w:rPr>
                <w:rFonts w:ascii="Times New Roman" w:eastAsia="Times New Roman" w:hAnsi="Times New Roman" w:cs="Times New Roman"/>
                <w:b/>
                <w:bCs/>
                <w:lang w:eastAsia="ru-RU"/>
              </w:rPr>
              <w:t xml:space="preserve">Содержание </w:t>
            </w:r>
          </w:p>
        </w:tc>
        <w:tc>
          <w:tcPr>
            <w:tcW w:w="785" w:type="pct"/>
            <w:vAlign w:val="center"/>
          </w:tcPr>
          <w:p w:rsidR="006019EB" w:rsidRPr="006019EB" w:rsidRDefault="006019EB" w:rsidP="00924917">
            <w:pPr>
              <w:suppressAutoHyphens/>
              <w:spacing w:after="0" w:line="240" w:lineRule="auto"/>
              <w:jc w:val="center"/>
              <w:rPr>
                <w:rFonts w:ascii="Times New Roman" w:eastAsia="Times New Roman" w:hAnsi="Times New Roman" w:cs="Times New Roman"/>
                <w:b/>
                <w:lang w:eastAsia="ru-RU"/>
              </w:rPr>
            </w:pPr>
            <w:r w:rsidRPr="006019EB">
              <w:rPr>
                <w:rFonts w:ascii="Times New Roman" w:eastAsia="Times New Roman" w:hAnsi="Times New Roman" w:cs="Times New Roman"/>
                <w:b/>
                <w:lang w:eastAsia="ru-RU"/>
              </w:rPr>
              <w:t>10</w:t>
            </w:r>
          </w:p>
        </w:tc>
      </w:tr>
      <w:tr w:rsidR="006019EB" w:rsidRPr="006019EB" w:rsidTr="00873D24">
        <w:trPr>
          <w:trHeight w:val="2245"/>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uppressAutoHyphens/>
              <w:spacing w:after="0" w:line="240" w:lineRule="auto"/>
              <w:ind w:firstLine="181"/>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Патофизиологические основы боли</w:t>
            </w:r>
          </w:p>
          <w:p w:rsidR="006019EB" w:rsidRPr="006019EB" w:rsidRDefault="006019EB" w:rsidP="006019EB">
            <w:pPr>
              <w:suppressAutoHyphens/>
              <w:spacing w:after="0" w:line="240" w:lineRule="auto"/>
              <w:ind w:firstLine="181"/>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Хронический болевой синдром:</w:t>
            </w:r>
            <w:r w:rsidRPr="006019EB">
              <w:rPr>
                <w:rFonts w:ascii="Times New Roman" w:eastAsia="Times New Roman" w:hAnsi="Times New Roman" w:cs="Times New Roman"/>
                <w:sz w:val="24"/>
                <w:szCs w:val="24"/>
                <w:lang w:val="x-none" w:eastAsia="x-none"/>
              </w:rPr>
              <w:t xml:space="preserve"> </w:t>
            </w:r>
            <w:r w:rsidRPr="006019EB">
              <w:rPr>
                <w:rFonts w:ascii="Times New Roman" w:eastAsia="Times New Roman" w:hAnsi="Times New Roman" w:cs="Times New Roman"/>
                <w:bCs/>
                <w:sz w:val="24"/>
                <w:szCs w:val="24"/>
                <w:lang w:val="x-none" w:eastAsia="ru-RU"/>
              </w:rPr>
              <w:t>этиология, патогенез,</w:t>
            </w:r>
            <w:r w:rsidRPr="006019EB">
              <w:rPr>
                <w:rFonts w:ascii="Times New Roman" w:eastAsia="Times New Roman" w:hAnsi="Times New Roman" w:cs="Times New Roman"/>
                <w:sz w:val="24"/>
                <w:szCs w:val="24"/>
                <w:lang w:val="x-none" w:eastAsia="x-none"/>
              </w:rPr>
              <w:t xml:space="preserve"> </w:t>
            </w:r>
            <w:r w:rsidRPr="006019EB">
              <w:rPr>
                <w:rFonts w:ascii="Times New Roman" w:eastAsia="Times New Roman" w:hAnsi="Times New Roman" w:cs="Times New Roman"/>
                <w:bCs/>
                <w:sz w:val="24"/>
                <w:szCs w:val="24"/>
                <w:lang w:val="x-none" w:eastAsia="ru-RU"/>
              </w:rPr>
              <w:t>эпидемиология, классификация.</w:t>
            </w:r>
          </w:p>
          <w:p w:rsidR="006019EB" w:rsidRPr="006019EB" w:rsidRDefault="006019EB" w:rsidP="006019EB">
            <w:pPr>
              <w:spacing w:after="0" w:line="240" w:lineRule="auto"/>
              <w:ind w:firstLine="181"/>
              <w:contextualSpacing/>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Диагностика уровня боли у взрослых и детей </w:t>
            </w:r>
          </w:p>
          <w:p w:rsidR="006019EB" w:rsidRPr="006019EB" w:rsidRDefault="006019EB" w:rsidP="006019EB">
            <w:pPr>
              <w:suppressAutoHyphens/>
              <w:spacing w:after="0" w:line="240" w:lineRule="auto"/>
              <w:ind w:firstLine="181"/>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Правила, виды, методы и средства лечения хронического болевого синдрома</w:t>
            </w:r>
          </w:p>
          <w:p w:rsidR="006019EB" w:rsidRPr="006019EB" w:rsidRDefault="006019EB" w:rsidP="006019EB">
            <w:pPr>
              <w:suppressAutoHyphens/>
              <w:spacing w:after="0" w:line="240" w:lineRule="auto"/>
              <w:ind w:left="40" w:firstLine="181"/>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Выбор обезболивающих препаратов</w:t>
            </w:r>
            <w:r w:rsidRPr="006019EB">
              <w:rPr>
                <w:rFonts w:ascii="Times New Roman" w:eastAsia="Times New Roman" w:hAnsi="Times New Roman" w:cs="Times New Roman"/>
                <w:sz w:val="24"/>
                <w:szCs w:val="24"/>
                <w:lang w:val="x-none" w:eastAsia="x-none"/>
              </w:rPr>
              <w:t xml:space="preserve">, </w:t>
            </w:r>
            <w:r w:rsidRPr="006019EB">
              <w:rPr>
                <w:rFonts w:ascii="Times New Roman" w:eastAsia="Times New Roman" w:hAnsi="Times New Roman" w:cs="Times New Roman"/>
                <w:bCs/>
                <w:sz w:val="24"/>
                <w:szCs w:val="24"/>
                <w:lang w:val="x-none" w:eastAsia="ru-RU"/>
              </w:rPr>
              <w:t xml:space="preserve">ступени фармакотерапии боли, терапия побочных эффектов </w:t>
            </w:r>
            <w:proofErr w:type="spellStart"/>
            <w:r w:rsidRPr="006019EB">
              <w:rPr>
                <w:rFonts w:ascii="Times New Roman" w:eastAsia="Times New Roman" w:hAnsi="Times New Roman" w:cs="Times New Roman"/>
                <w:bCs/>
                <w:sz w:val="24"/>
                <w:szCs w:val="24"/>
                <w:lang w:val="x-none" w:eastAsia="ru-RU"/>
              </w:rPr>
              <w:t>опиоидов</w:t>
            </w:r>
            <w:proofErr w:type="spellEnd"/>
          </w:p>
          <w:p w:rsidR="006019EB" w:rsidRPr="006019EB" w:rsidRDefault="006019EB" w:rsidP="006019EB">
            <w:pPr>
              <w:spacing w:after="0" w:line="240" w:lineRule="auto"/>
              <w:ind w:left="40" w:firstLine="181"/>
              <w:rPr>
                <w:rFonts w:ascii="Times New Roman" w:eastAsia="Times New Roman" w:hAnsi="Times New Roman" w:cs="Times New Roman"/>
                <w:bCs/>
                <w:lang w:eastAsia="ru-RU"/>
              </w:rPr>
            </w:pPr>
            <w:r w:rsidRPr="006019EB">
              <w:rPr>
                <w:rFonts w:ascii="Times New Roman" w:eastAsia="Times New Roman" w:hAnsi="Times New Roman" w:cs="Times New Roman"/>
                <w:bCs/>
                <w:lang w:eastAsia="ru-RU"/>
              </w:rPr>
              <w:t>Немедикаментозные методы преодоления боли</w:t>
            </w:r>
          </w:p>
          <w:p w:rsidR="006019EB" w:rsidRPr="006019EB" w:rsidRDefault="006019EB" w:rsidP="006019EB">
            <w:pPr>
              <w:suppressAutoHyphens/>
              <w:spacing w:after="0" w:line="240" w:lineRule="auto"/>
              <w:ind w:left="40" w:firstLine="181"/>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Обезболивание в последние часы жизни</w:t>
            </w:r>
          </w:p>
        </w:tc>
        <w:tc>
          <w:tcPr>
            <w:tcW w:w="785" w:type="pct"/>
            <w:vAlign w:val="center"/>
          </w:tcPr>
          <w:p w:rsidR="006019EB" w:rsidRPr="006019EB" w:rsidRDefault="006019EB" w:rsidP="00924917">
            <w:pPr>
              <w:suppressAutoHyphens/>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4</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Cs/>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6019EB" w:rsidP="00924917">
            <w:pPr>
              <w:suppressAutoHyphens/>
              <w:spacing w:after="0" w:line="240" w:lineRule="auto"/>
              <w:jc w:val="center"/>
              <w:rPr>
                <w:rFonts w:ascii="Times New Roman" w:eastAsia="Times New Roman" w:hAnsi="Times New Roman" w:cs="Times New Roman"/>
                <w:b/>
                <w:iCs/>
                <w:lang w:eastAsia="ru-RU"/>
              </w:rPr>
            </w:pPr>
            <w:r w:rsidRPr="006019EB">
              <w:rPr>
                <w:rFonts w:ascii="Times New Roman" w:eastAsia="Times New Roman" w:hAnsi="Times New Roman" w:cs="Times New Roman"/>
                <w:b/>
                <w:iCs/>
                <w:lang w:eastAsia="ru-RU"/>
              </w:rPr>
              <w:t>6</w:t>
            </w:r>
          </w:p>
        </w:tc>
      </w:tr>
      <w:tr w:rsidR="006019EB" w:rsidRPr="006019EB" w:rsidTr="00873D24">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numPr>
                <w:ilvl w:val="0"/>
                <w:numId w:val="28"/>
              </w:numPr>
              <w:spacing w:after="0" w:line="240" w:lineRule="auto"/>
              <w:rPr>
                <w:rFonts w:ascii="Times New Roman" w:eastAsia="Times New Roman" w:hAnsi="Times New Roman" w:cs="Times New Roman"/>
                <w:bCs/>
                <w:lang w:eastAsia="ru-RU"/>
              </w:rPr>
            </w:pPr>
            <w:r w:rsidRPr="006019EB">
              <w:rPr>
                <w:rFonts w:ascii="Times New Roman" w:eastAsia="Times New Roman" w:hAnsi="Times New Roman" w:cs="Times New Roman"/>
                <w:lang w:eastAsia="ru-RU"/>
              </w:rPr>
              <w:t>Технологии выявления и оценки уровня боли у взрослых и детей</w:t>
            </w:r>
            <w:proofErr w:type="gramStart"/>
            <w:r w:rsidRPr="006019EB">
              <w:rPr>
                <w:rFonts w:ascii="Calibri" w:eastAsia="Times New Roman" w:hAnsi="Calibri" w:cs="Times New Roman"/>
                <w:lang w:eastAsia="ru-RU"/>
              </w:rPr>
              <w:t xml:space="preserve"> .</w:t>
            </w:r>
            <w:proofErr w:type="gramEnd"/>
            <w:r w:rsidRPr="006019EB">
              <w:rPr>
                <w:rFonts w:ascii="Times New Roman" w:eastAsia="Times New Roman" w:hAnsi="Times New Roman" w:cs="Times New Roman"/>
                <w:lang w:eastAsia="ru-RU"/>
              </w:rPr>
              <w:t>Оказание помощи при хроническом болевом синдроме пациентам всех возрастных категорий</w:t>
            </w:r>
          </w:p>
        </w:tc>
        <w:tc>
          <w:tcPr>
            <w:tcW w:w="785" w:type="pct"/>
            <w:vAlign w:val="center"/>
          </w:tcPr>
          <w:p w:rsidR="006019EB" w:rsidRPr="006019EB" w:rsidRDefault="006019EB" w:rsidP="00552A7C">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Cs/>
                <w:iCs/>
                <w:lang w:eastAsia="ru-RU"/>
              </w:rPr>
              <w:t>6</w:t>
            </w:r>
          </w:p>
        </w:tc>
      </w:tr>
      <w:tr w:rsidR="006019EB" w:rsidRPr="006019EB" w:rsidTr="00873D24">
        <w:trPr>
          <w:trHeight w:val="244"/>
        </w:trPr>
        <w:tc>
          <w:tcPr>
            <w:tcW w:w="842" w:type="pct"/>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Тема 3.3. Особенности ухода за паллиативными пациентами </w:t>
            </w: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lang w:eastAsia="ru-RU"/>
              </w:rPr>
            </w:pPr>
            <w:r w:rsidRPr="006019EB">
              <w:rPr>
                <w:rFonts w:ascii="Times New Roman" w:eastAsia="Times New Roman" w:hAnsi="Times New Roman" w:cs="Times New Roman"/>
                <w:b/>
                <w:bCs/>
                <w:lang w:eastAsia="ru-RU"/>
              </w:rPr>
              <w:t xml:space="preserve">Содержание </w:t>
            </w:r>
          </w:p>
        </w:tc>
        <w:tc>
          <w:tcPr>
            <w:tcW w:w="785" w:type="pct"/>
            <w:vAlign w:val="center"/>
          </w:tcPr>
          <w:p w:rsidR="006019EB" w:rsidRPr="006019EB" w:rsidRDefault="006019EB" w:rsidP="00552A7C">
            <w:pPr>
              <w:suppressAutoHyphens/>
              <w:spacing w:after="0" w:line="240" w:lineRule="auto"/>
              <w:jc w:val="center"/>
              <w:rPr>
                <w:rFonts w:ascii="Times New Roman" w:eastAsia="Times New Roman" w:hAnsi="Times New Roman" w:cs="Times New Roman"/>
                <w:b/>
                <w:bCs/>
                <w:iCs/>
                <w:lang w:eastAsia="ru-RU"/>
              </w:rPr>
            </w:pPr>
            <w:r w:rsidRPr="006019EB">
              <w:rPr>
                <w:rFonts w:ascii="Times New Roman" w:eastAsia="Times New Roman" w:hAnsi="Times New Roman" w:cs="Times New Roman"/>
                <w:b/>
                <w:bCs/>
                <w:iCs/>
                <w:lang w:eastAsia="ru-RU"/>
              </w:rPr>
              <w:t>8</w:t>
            </w:r>
          </w:p>
        </w:tc>
      </w:tr>
      <w:tr w:rsidR="006019EB" w:rsidRPr="006019EB" w:rsidTr="00873D24">
        <w:trPr>
          <w:trHeight w:val="1706"/>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Паллиативная помощь при социально значимых инфекциях (ВИЧ/СПИДе, туберкулез)</w:t>
            </w:r>
          </w:p>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Паллиативная помощь при онкологических заболеваниях</w:t>
            </w:r>
          </w:p>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Паллиативная помощь при неонкологических заболеваниях</w:t>
            </w:r>
          </w:p>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sz w:val="24"/>
                <w:szCs w:val="24"/>
                <w:lang w:val="x-none" w:eastAsia="ru-RU"/>
              </w:rPr>
              <w:t xml:space="preserve">Питание </w:t>
            </w:r>
            <w:proofErr w:type="spellStart"/>
            <w:r w:rsidRPr="006019EB">
              <w:rPr>
                <w:rFonts w:ascii="Times New Roman" w:eastAsia="Times New Roman" w:hAnsi="Times New Roman" w:cs="Times New Roman"/>
                <w:sz w:val="24"/>
                <w:szCs w:val="24"/>
                <w:lang w:val="x-none" w:eastAsia="ru-RU"/>
              </w:rPr>
              <w:t>инкурабельных</w:t>
            </w:r>
            <w:proofErr w:type="spellEnd"/>
            <w:r w:rsidRPr="006019EB">
              <w:rPr>
                <w:rFonts w:ascii="Times New Roman" w:eastAsia="Times New Roman" w:hAnsi="Times New Roman" w:cs="Times New Roman"/>
                <w:sz w:val="24"/>
                <w:szCs w:val="24"/>
                <w:lang w:val="x-none" w:eastAsia="ru-RU"/>
              </w:rPr>
              <w:t xml:space="preserve"> больных</w:t>
            </w:r>
          </w:p>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Особенности оказания паллиативной помощи детям</w:t>
            </w:r>
          </w:p>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sz w:val="24"/>
                <w:szCs w:val="24"/>
                <w:lang w:val="x-none" w:eastAsia="ru-RU"/>
              </w:rPr>
              <w:t>Правовые и психолого-социальные аспекты работы с паллиативными больными</w:t>
            </w:r>
          </w:p>
        </w:tc>
        <w:tc>
          <w:tcPr>
            <w:tcW w:w="785" w:type="pct"/>
            <w:vAlign w:val="center"/>
          </w:tcPr>
          <w:p w:rsidR="006019EB" w:rsidRPr="006019EB" w:rsidRDefault="006019EB" w:rsidP="00552A7C">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Cs/>
                <w:iCs/>
                <w:lang w:eastAsia="ru-RU"/>
              </w:rPr>
              <w:t>2</w:t>
            </w:r>
          </w:p>
        </w:tc>
      </w:tr>
      <w:tr w:rsidR="006019EB" w:rsidRPr="006019EB" w:rsidTr="00873D24">
        <w:trPr>
          <w:trHeight w:val="256"/>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bCs/>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6019EB" w:rsidP="00552A7C">
            <w:pPr>
              <w:suppressAutoHyphens/>
              <w:spacing w:after="0" w:line="240" w:lineRule="auto"/>
              <w:jc w:val="center"/>
              <w:rPr>
                <w:rFonts w:ascii="Times New Roman" w:eastAsia="Times New Roman" w:hAnsi="Times New Roman" w:cs="Times New Roman"/>
                <w:b/>
                <w:bCs/>
                <w:iCs/>
                <w:lang w:eastAsia="ru-RU"/>
              </w:rPr>
            </w:pPr>
            <w:r w:rsidRPr="006019EB">
              <w:rPr>
                <w:rFonts w:ascii="Times New Roman" w:eastAsia="Times New Roman" w:hAnsi="Times New Roman" w:cs="Times New Roman"/>
                <w:b/>
                <w:bCs/>
                <w:iCs/>
                <w:lang w:eastAsia="ru-RU"/>
              </w:rPr>
              <w:t>6</w:t>
            </w:r>
          </w:p>
        </w:tc>
      </w:tr>
      <w:tr w:rsidR="006019EB" w:rsidRPr="006019EB" w:rsidTr="00873D24">
        <w:trPr>
          <w:trHeight w:val="772"/>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numPr>
                <w:ilvl w:val="0"/>
                <w:numId w:val="29"/>
              </w:numPr>
              <w:spacing w:after="0" w:line="240" w:lineRule="auto"/>
              <w:rPr>
                <w:rFonts w:ascii="Times New Roman" w:eastAsia="Times New Roman" w:hAnsi="Times New Roman" w:cs="Times New Roman"/>
                <w:bCs/>
                <w:lang w:eastAsia="ru-RU"/>
              </w:rPr>
            </w:pPr>
            <w:r w:rsidRPr="006019EB">
              <w:rPr>
                <w:rFonts w:ascii="Times New Roman" w:eastAsia="Times New Roman" w:hAnsi="Times New Roman" w:cs="Times New Roman"/>
                <w:lang w:eastAsia="ru-RU"/>
              </w:rPr>
              <w:t>Осуществление консультирования родственников пациентов по вопросам ухода и облегчения тягостных симптомов болезни. Организация питания паллиативных больных всех возрастных категорий</w:t>
            </w:r>
          </w:p>
        </w:tc>
        <w:tc>
          <w:tcPr>
            <w:tcW w:w="785" w:type="pct"/>
            <w:vAlign w:val="center"/>
          </w:tcPr>
          <w:p w:rsidR="006019EB" w:rsidRPr="006019EB" w:rsidRDefault="006019EB" w:rsidP="00552A7C">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Cs/>
                <w:iCs/>
                <w:lang w:eastAsia="ru-RU"/>
              </w:rPr>
              <w:t>6</w:t>
            </w:r>
          </w:p>
        </w:tc>
      </w:tr>
      <w:tr w:rsidR="006019EB" w:rsidRPr="006019EB" w:rsidTr="00873D24">
        <w:trPr>
          <w:trHeight w:val="244"/>
        </w:trPr>
        <w:tc>
          <w:tcPr>
            <w:tcW w:w="842" w:type="pct"/>
            <w:vMerge w:val="restart"/>
          </w:tcPr>
          <w:p w:rsidR="006019EB" w:rsidRPr="006019EB" w:rsidRDefault="006019EB"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Тема 3.4. </w:t>
            </w:r>
            <w:r w:rsidRPr="006019EB">
              <w:rPr>
                <w:rFonts w:ascii="Times New Roman" w:eastAsia="Times New Roman" w:hAnsi="Times New Roman" w:cs="Times New Roman"/>
                <w:b/>
                <w:lang w:eastAsia="ru-RU"/>
              </w:rPr>
              <w:t>Паллиативная помощь в последние дни и часы жизни человека</w:t>
            </w:r>
          </w:p>
        </w:tc>
        <w:tc>
          <w:tcPr>
            <w:tcW w:w="3373" w:type="pct"/>
            <w:gridSpan w:val="3"/>
          </w:tcPr>
          <w:p w:rsidR="006019EB" w:rsidRPr="006019EB" w:rsidRDefault="006019EB" w:rsidP="006019EB">
            <w:pPr>
              <w:suppressAutoHyphens/>
              <w:spacing w:after="0" w:line="240" w:lineRule="auto"/>
              <w:jc w:val="both"/>
              <w:rPr>
                <w:rFonts w:ascii="Times New Roman" w:eastAsia="Times New Roman" w:hAnsi="Times New Roman" w:cs="Times New Roman"/>
                <w:bCs/>
                <w:lang w:eastAsia="ru-RU"/>
              </w:rPr>
            </w:pPr>
            <w:r w:rsidRPr="006019EB">
              <w:rPr>
                <w:rFonts w:ascii="Times New Roman" w:eastAsia="Times New Roman" w:hAnsi="Times New Roman" w:cs="Times New Roman"/>
                <w:b/>
                <w:bCs/>
                <w:lang w:eastAsia="ru-RU"/>
              </w:rPr>
              <w:t>Содержание</w:t>
            </w:r>
          </w:p>
        </w:tc>
        <w:tc>
          <w:tcPr>
            <w:tcW w:w="785" w:type="pct"/>
            <w:vAlign w:val="center"/>
          </w:tcPr>
          <w:p w:rsidR="006019EB" w:rsidRPr="006019EB" w:rsidRDefault="00552A7C" w:rsidP="00552A7C">
            <w:pPr>
              <w:suppressAutoHyphens/>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10</w:t>
            </w:r>
          </w:p>
        </w:tc>
      </w:tr>
      <w:tr w:rsidR="006019EB" w:rsidRPr="006019EB" w:rsidTr="00873D24">
        <w:trPr>
          <w:trHeight w:val="1410"/>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uppressAutoHyphens/>
              <w:spacing w:after="0" w:line="240" w:lineRule="auto"/>
              <w:ind w:firstLine="323"/>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Смерть как естественный исход хронического заболевания</w:t>
            </w:r>
          </w:p>
          <w:p w:rsidR="006019EB" w:rsidRPr="006019EB" w:rsidRDefault="006019EB" w:rsidP="006019EB">
            <w:pPr>
              <w:spacing w:after="0" w:line="240" w:lineRule="auto"/>
              <w:ind w:firstLine="323"/>
              <w:contextualSpacing/>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Правовые аспекты  процесса умирания</w:t>
            </w:r>
          </w:p>
          <w:p w:rsidR="006019EB" w:rsidRPr="006019EB" w:rsidRDefault="006019EB" w:rsidP="006019EB">
            <w:pPr>
              <w:spacing w:after="0" w:line="240" w:lineRule="auto"/>
              <w:ind w:firstLine="323"/>
              <w:contextualSpacing/>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Терминальные состояния, особенности терапии и ухода за пациентом</w:t>
            </w:r>
          </w:p>
          <w:p w:rsidR="006019EB" w:rsidRPr="006019EB" w:rsidRDefault="006019EB" w:rsidP="006019EB">
            <w:pPr>
              <w:spacing w:after="0" w:line="240" w:lineRule="auto"/>
              <w:ind w:firstLine="323"/>
              <w:contextualSpacing/>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sz w:val="24"/>
                <w:szCs w:val="24"/>
                <w:lang w:val="x-none" w:eastAsia="ru-RU"/>
              </w:rPr>
              <w:t>Этические и психологические аспекты сопровождения пациента и его семьи в последние часы жизни</w:t>
            </w:r>
          </w:p>
        </w:tc>
        <w:tc>
          <w:tcPr>
            <w:tcW w:w="785" w:type="pct"/>
            <w:vAlign w:val="center"/>
          </w:tcPr>
          <w:p w:rsidR="006019EB" w:rsidRPr="006019EB" w:rsidRDefault="006019EB" w:rsidP="00552A7C">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Cs/>
                <w:iCs/>
                <w:lang w:eastAsia="ru-RU"/>
              </w:rPr>
              <w:t>2</w:t>
            </w:r>
          </w:p>
        </w:tc>
      </w:tr>
      <w:tr w:rsidR="006019EB" w:rsidRPr="006019EB" w:rsidTr="00873D24">
        <w:trPr>
          <w:trHeight w:val="244"/>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spacing w:after="0" w:line="240" w:lineRule="auto"/>
              <w:rPr>
                <w:rFonts w:ascii="Times New Roman" w:eastAsia="Times New Roman" w:hAnsi="Times New Roman" w:cs="Times New Roman"/>
                <w:lang w:eastAsia="ru-RU"/>
              </w:rPr>
            </w:pPr>
            <w:r w:rsidRPr="006019EB">
              <w:rPr>
                <w:rFonts w:ascii="Times New Roman" w:eastAsia="Times New Roman" w:hAnsi="Times New Roman" w:cs="Times New Roman"/>
                <w:b/>
                <w:bCs/>
                <w:lang w:eastAsia="ru-RU"/>
              </w:rPr>
              <w:t>В том числе практических занятий и лабораторных работ</w:t>
            </w:r>
          </w:p>
        </w:tc>
        <w:tc>
          <w:tcPr>
            <w:tcW w:w="785" w:type="pct"/>
            <w:vAlign w:val="center"/>
          </w:tcPr>
          <w:p w:rsidR="006019EB" w:rsidRPr="006019EB" w:rsidRDefault="00552A7C" w:rsidP="00552A7C">
            <w:pPr>
              <w:suppressAutoHyphens/>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8</w:t>
            </w:r>
          </w:p>
        </w:tc>
      </w:tr>
      <w:tr w:rsidR="006019EB" w:rsidRPr="006019EB" w:rsidTr="00873D24">
        <w:trPr>
          <w:trHeight w:val="256"/>
        </w:trPr>
        <w:tc>
          <w:tcPr>
            <w:tcW w:w="842" w:type="pct"/>
            <w:vMerge/>
          </w:tcPr>
          <w:p w:rsidR="006019EB" w:rsidRPr="006019EB" w:rsidRDefault="006019EB" w:rsidP="006019EB">
            <w:pPr>
              <w:spacing w:after="0" w:line="240" w:lineRule="auto"/>
              <w:rPr>
                <w:rFonts w:ascii="Times New Roman" w:eastAsia="Times New Roman" w:hAnsi="Times New Roman" w:cs="Times New Roman"/>
                <w:b/>
                <w:bCs/>
                <w:lang w:eastAsia="ru-RU"/>
              </w:rPr>
            </w:pPr>
          </w:p>
        </w:tc>
        <w:tc>
          <w:tcPr>
            <w:tcW w:w="3373" w:type="pct"/>
            <w:gridSpan w:val="3"/>
          </w:tcPr>
          <w:p w:rsidR="006019EB" w:rsidRPr="006019EB" w:rsidRDefault="006019EB" w:rsidP="006019EB">
            <w:pPr>
              <w:numPr>
                <w:ilvl w:val="0"/>
                <w:numId w:val="30"/>
              </w:numPr>
              <w:spacing w:after="0" w:line="240" w:lineRule="auto"/>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Осуществление ухода за пациентом в последние часы жизни</w:t>
            </w:r>
          </w:p>
        </w:tc>
        <w:tc>
          <w:tcPr>
            <w:tcW w:w="785" w:type="pct"/>
            <w:vAlign w:val="center"/>
          </w:tcPr>
          <w:p w:rsidR="006019EB" w:rsidRPr="006019EB" w:rsidRDefault="00552A7C" w:rsidP="00552A7C">
            <w:pPr>
              <w:suppressAutoHyphens/>
              <w:spacing w:after="0" w:line="240" w:lineRule="auto"/>
              <w:jc w:val="center"/>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8</w:t>
            </w:r>
          </w:p>
        </w:tc>
      </w:tr>
      <w:tr w:rsidR="006019EB" w:rsidRPr="006019EB" w:rsidTr="00873D24">
        <w:trPr>
          <w:trHeight w:val="96"/>
        </w:trPr>
        <w:tc>
          <w:tcPr>
            <w:tcW w:w="4215" w:type="pct"/>
            <w:gridSpan w:val="4"/>
          </w:tcPr>
          <w:p w:rsidR="006019EB" w:rsidRPr="006019EB" w:rsidRDefault="006019EB" w:rsidP="006019EB">
            <w:pPr>
              <w:spacing w:after="0" w:line="240" w:lineRule="auto"/>
              <w:rPr>
                <w:rFonts w:ascii="Times New Roman" w:eastAsia="Times New Roman" w:hAnsi="Times New Roman" w:cs="Times New Roman"/>
                <w:b/>
                <w:lang w:eastAsia="ru-RU"/>
              </w:rPr>
            </w:pPr>
            <w:r w:rsidRPr="006019EB">
              <w:rPr>
                <w:rFonts w:ascii="Times New Roman" w:eastAsia="Times New Roman" w:hAnsi="Times New Roman" w:cs="Times New Roman"/>
                <w:b/>
                <w:bCs/>
                <w:lang w:eastAsia="ru-RU"/>
              </w:rPr>
              <w:t xml:space="preserve">Примерная тематика самостоятельной учебной работы при изучении </w:t>
            </w:r>
            <w:r w:rsidRPr="006019EB">
              <w:rPr>
                <w:rFonts w:ascii="Times New Roman" w:eastAsia="Times New Roman" w:hAnsi="Times New Roman" w:cs="Times New Roman"/>
                <w:b/>
                <w:bCs/>
                <w:i/>
                <w:iCs/>
                <w:lang w:eastAsia="ru-RU"/>
              </w:rPr>
              <w:t>раздела 3</w:t>
            </w:r>
          </w:p>
        </w:tc>
        <w:tc>
          <w:tcPr>
            <w:tcW w:w="785" w:type="pct"/>
            <w:vAlign w:val="center"/>
          </w:tcPr>
          <w:p w:rsidR="006019EB" w:rsidRPr="006019EB" w:rsidRDefault="006019EB" w:rsidP="00552A7C">
            <w:pPr>
              <w:suppressAutoHyphens/>
              <w:spacing w:after="0" w:line="240" w:lineRule="auto"/>
              <w:jc w:val="center"/>
              <w:rPr>
                <w:rFonts w:ascii="Times New Roman" w:eastAsia="Times New Roman" w:hAnsi="Times New Roman" w:cs="Times New Roman"/>
                <w:bCs/>
                <w:iCs/>
                <w:lang w:eastAsia="ru-RU"/>
              </w:rPr>
            </w:pPr>
            <w:r w:rsidRPr="006019EB">
              <w:rPr>
                <w:rFonts w:ascii="Times New Roman" w:eastAsia="Times New Roman" w:hAnsi="Times New Roman" w:cs="Times New Roman"/>
                <w:bCs/>
                <w:iCs/>
                <w:lang w:eastAsia="ru-RU"/>
              </w:rPr>
              <w:t>-</w:t>
            </w:r>
          </w:p>
        </w:tc>
      </w:tr>
      <w:tr w:rsidR="006019EB" w:rsidRPr="006019EB" w:rsidTr="00552A7C">
        <w:trPr>
          <w:trHeight w:val="1582"/>
        </w:trPr>
        <w:tc>
          <w:tcPr>
            <w:tcW w:w="4215" w:type="pct"/>
            <w:gridSpan w:val="4"/>
          </w:tcPr>
          <w:p w:rsidR="00552A7C" w:rsidRPr="006019EB" w:rsidRDefault="00552A7C" w:rsidP="00552A7C">
            <w:pPr>
              <w:spacing w:after="0" w:line="240" w:lineRule="auto"/>
              <w:rPr>
                <w:rFonts w:ascii="Times New Roman" w:eastAsia="Times New Roman" w:hAnsi="Times New Roman" w:cs="Times New Roman"/>
                <w:b/>
                <w:bCs/>
                <w:i/>
                <w:lang w:eastAsia="ru-RU"/>
              </w:rPr>
            </w:pPr>
            <w:r w:rsidRPr="006019EB">
              <w:rPr>
                <w:rFonts w:ascii="Times New Roman" w:eastAsia="Times New Roman" w:hAnsi="Times New Roman" w:cs="Times New Roman"/>
                <w:b/>
                <w:bCs/>
                <w:lang w:eastAsia="ru-RU"/>
              </w:rPr>
              <w:t xml:space="preserve">Учебная практика </w:t>
            </w:r>
            <w:r w:rsidRPr="006019EB">
              <w:rPr>
                <w:rFonts w:ascii="Times New Roman" w:eastAsia="Times New Roman" w:hAnsi="Times New Roman" w:cs="Times New Roman"/>
                <w:b/>
                <w:bCs/>
                <w:i/>
                <w:lang w:eastAsia="ru-RU"/>
              </w:rPr>
              <w:t>раздела № 1</w:t>
            </w:r>
          </w:p>
          <w:p w:rsidR="00552A7C" w:rsidRPr="006019EB" w:rsidRDefault="00552A7C" w:rsidP="00552A7C">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Виды работ </w:t>
            </w:r>
          </w:p>
          <w:p w:rsidR="00552A7C" w:rsidRPr="006019EB" w:rsidRDefault="00552A7C" w:rsidP="00552A7C">
            <w:pPr>
              <w:spacing w:after="0" w:line="240" w:lineRule="auto"/>
              <w:ind w:firstLine="289"/>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p w:rsidR="006019EB" w:rsidRPr="00552A7C" w:rsidRDefault="00552A7C" w:rsidP="00552A7C">
            <w:pPr>
              <w:spacing w:after="0" w:line="240" w:lineRule="auto"/>
              <w:ind w:firstLine="289"/>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Проведение медико-социальной реабилитации инвалидов, одиноких лиц, участников военных действий и лиц из группы социального риска</w:t>
            </w:r>
          </w:p>
        </w:tc>
        <w:tc>
          <w:tcPr>
            <w:tcW w:w="785" w:type="pct"/>
            <w:vAlign w:val="center"/>
          </w:tcPr>
          <w:p w:rsidR="006019EB" w:rsidRPr="006019EB" w:rsidRDefault="00552A7C" w:rsidP="00552A7C">
            <w:pPr>
              <w:suppressAutoHyphens/>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6</w:t>
            </w:r>
          </w:p>
        </w:tc>
      </w:tr>
      <w:tr w:rsidR="00552A7C" w:rsidRPr="006019EB" w:rsidTr="00726400">
        <w:tc>
          <w:tcPr>
            <w:tcW w:w="4215" w:type="pct"/>
            <w:gridSpan w:val="4"/>
          </w:tcPr>
          <w:p w:rsidR="00552A7C" w:rsidRPr="006019EB" w:rsidRDefault="00552A7C" w:rsidP="00726400">
            <w:pPr>
              <w:spacing w:after="0" w:line="240" w:lineRule="auto"/>
              <w:rPr>
                <w:rFonts w:ascii="Times New Roman" w:eastAsia="Times New Roman" w:hAnsi="Times New Roman" w:cs="Times New Roman"/>
                <w:b/>
                <w:bCs/>
                <w:i/>
                <w:lang w:eastAsia="ru-RU"/>
              </w:rPr>
            </w:pPr>
            <w:r w:rsidRPr="006019EB">
              <w:rPr>
                <w:rFonts w:ascii="Times New Roman" w:eastAsia="Times New Roman" w:hAnsi="Times New Roman" w:cs="Times New Roman"/>
                <w:b/>
                <w:bCs/>
                <w:lang w:eastAsia="ru-RU"/>
              </w:rPr>
              <w:t xml:space="preserve">Учебная практика </w:t>
            </w:r>
            <w:r w:rsidRPr="006019EB">
              <w:rPr>
                <w:rFonts w:ascii="Times New Roman" w:eastAsia="Times New Roman" w:hAnsi="Times New Roman" w:cs="Times New Roman"/>
                <w:b/>
                <w:bCs/>
                <w:i/>
                <w:lang w:eastAsia="ru-RU"/>
              </w:rPr>
              <w:t>раздела № 2</w:t>
            </w:r>
          </w:p>
          <w:p w:rsidR="00552A7C" w:rsidRPr="006019EB" w:rsidRDefault="00552A7C" w:rsidP="00726400">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Виды работ </w:t>
            </w:r>
          </w:p>
          <w:p w:rsidR="00552A7C" w:rsidRPr="006019EB" w:rsidRDefault="00552A7C" w:rsidP="00726400">
            <w:pPr>
              <w:numPr>
                <w:ilvl w:val="0"/>
                <w:numId w:val="10"/>
              </w:numPr>
              <w:spacing w:after="0" w:line="240" w:lineRule="auto"/>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Проведение доврачебного функционального обследования и оценка функциональных возможностей пациентов и инвалидов с последствиями травм, операций, хронических заболеваний на этапах реабилитации</w:t>
            </w:r>
          </w:p>
          <w:p w:rsidR="00552A7C" w:rsidRPr="006019EB" w:rsidRDefault="00552A7C" w:rsidP="00726400">
            <w:pPr>
              <w:numPr>
                <w:ilvl w:val="0"/>
                <w:numId w:val="10"/>
              </w:numPr>
              <w:spacing w:after="0" w:line="240" w:lineRule="auto"/>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 xml:space="preserve">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 возрастных особенностей </w:t>
            </w:r>
          </w:p>
          <w:p w:rsidR="00552A7C" w:rsidRPr="006019EB" w:rsidRDefault="00552A7C" w:rsidP="00726400">
            <w:pPr>
              <w:numPr>
                <w:ilvl w:val="0"/>
                <w:numId w:val="10"/>
              </w:numPr>
              <w:spacing w:after="0" w:line="240" w:lineRule="auto"/>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tc>
        <w:tc>
          <w:tcPr>
            <w:tcW w:w="785" w:type="pct"/>
            <w:vAlign w:val="center"/>
          </w:tcPr>
          <w:p w:rsidR="00552A7C" w:rsidRPr="006019EB" w:rsidRDefault="00552A7C" w:rsidP="00726400">
            <w:pPr>
              <w:suppressAutoHyphens/>
              <w:spacing w:after="0" w:line="240" w:lineRule="auto"/>
              <w:jc w:val="center"/>
              <w:rPr>
                <w:rFonts w:ascii="Times New Roman" w:eastAsia="Times New Roman" w:hAnsi="Times New Roman" w:cs="Times New Roman"/>
                <w:b/>
                <w:iCs/>
                <w:lang w:eastAsia="ru-RU"/>
              </w:rPr>
            </w:pPr>
            <w:r w:rsidRPr="006019EB">
              <w:rPr>
                <w:rFonts w:ascii="Times New Roman" w:eastAsia="Times New Roman" w:hAnsi="Times New Roman" w:cs="Times New Roman"/>
                <w:b/>
                <w:iCs/>
                <w:lang w:eastAsia="ru-RU"/>
              </w:rPr>
              <w:t>24</w:t>
            </w:r>
          </w:p>
        </w:tc>
      </w:tr>
      <w:tr w:rsidR="00552A7C" w:rsidRPr="006019EB" w:rsidTr="00726400">
        <w:trPr>
          <w:trHeight w:val="1223"/>
        </w:trPr>
        <w:tc>
          <w:tcPr>
            <w:tcW w:w="4215" w:type="pct"/>
            <w:gridSpan w:val="4"/>
          </w:tcPr>
          <w:p w:rsidR="00552A7C" w:rsidRPr="006019EB" w:rsidRDefault="00552A7C" w:rsidP="00726400">
            <w:pPr>
              <w:spacing w:after="0" w:line="240" w:lineRule="auto"/>
              <w:jc w:val="both"/>
              <w:rPr>
                <w:rFonts w:ascii="Times New Roman" w:eastAsia="Times New Roman" w:hAnsi="Times New Roman" w:cs="Times New Roman"/>
                <w:b/>
                <w:lang w:eastAsia="ru-RU"/>
              </w:rPr>
            </w:pPr>
            <w:r w:rsidRPr="006019EB">
              <w:rPr>
                <w:rFonts w:ascii="Times New Roman" w:eastAsia="Times New Roman" w:hAnsi="Times New Roman" w:cs="Times New Roman"/>
                <w:b/>
                <w:lang w:eastAsia="ru-RU"/>
              </w:rPr>
              <w:lastRenderedPageBreak/>
              <w:t xml:space="preserve">Учебная практика </w:t>
            </w:r>
            <w:r w:rsidRPr="006019EB">
              <w:rPr>
                <w:rFonts w:ascii="Times New Roman" w:eastAsia="Times New Roman" w:hAnsi="Times New Roman" w:cs="Times New Roman"/>
                <w:b/>
                <w:i/>
                <w:iCs/>
                <w:lang w:eastAsia="ru-RU"/>
              </w:rPr>
              <w:t>раздела № 3</w:t>
            </w:r>
          </w:p>
          <w:p w:rsidR="00552A7C" w:rsidRPr="006019EB" w:rsidRDefault="00552A7C" w:rsidP="00726400">
            <w:pPr>
              <w:spacing w:after="0" w:line="240" w:lineRule="auto"/>
              <w:jc w:val="both"/>
              <w:rPr>
                <w:rFonts w:ascii="Times New Roman" w:eastAsia="Times New Roman" w:hAnsi="Times New Roman" w:cs="Times New Roman"/>
                <w:b/>
                <w:lang w:eastAsia="ru-RU"/>
              </w:rPr>
            </w:pPr>
            <w:r w:rsidRPr="006019EB">
              <w:rPr>
                <w:rFonts w:ascii="Times New Roman" w:eastAsia="Times New Roman" w:hAnsi="Times New Roman" w:cs="Times New Roman"/>
                <w:b/>
                <w:lang w:eastAsia="ru-RU"/>
              </w:rPr>
              <w:t xml:space="preserve">Виды работ </w:t>
            </w:r>
          </w:p>
          <w:p w:rsidR="00552A7C" w:rsidRPr="006019EB" w:rsidRDefault="00552A7C" w:rsidP="00726400">
            <w:pPr>
              <w:numPr>
                <w:ilvl w:val="0"/>
                <w:numId w:val="13"/>
              </w:numPr>
              <w:spacing w:after="0" w:line="240" w:lineRule="auto"/>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Оформление документов по направлению пациентов, для оказания паллиативной помощи в стационарных условиях</w:t>
            </w:r>
          </w:p>
          <w:p w:rsidR="00552A7C" w:rsidRPr="006019EB" w:rsidRDefault="00552A7C" w:rsidP="00726400">
            <w:pPr>
              <w:numPr>
                <w:ilvl w:val="0"/>
                <w:numId w:val="13"/>
              </w:numPr>
              <w:spacing w:after="0" w:line="240" w:lineRule="auto"/>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Оценка уровня боли и оказание паллиативной помощи при хроническом болевом синдроме у всех возрастных категорий пациентов</w:t>
            </w:r>
          </w:p>
          <w:p w:rsidR="00552A7C" w:rsidRPr="006019EB" w:rsidRDefault="00552A7C" w:rsidP="00726400">
            <w:pPr>
              <w:numPr>
                <w:ilvl w:val="0"/>
                <w:numId w:val="13"/>
              </w:numPr>
              <w:spacing w:after="0" w:line="240" w:lineRule="auto"/>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Организация питания и ухода за пациентами при оказании паллиативной помощи</w:t>
            </w:r>
          </w:p>
        </w:tc>
        <w:tc>
          <w:tcPr>
            <w:tcW w:w="785" w:type="pct"/>
            <w:vAlign w:val="center"/>
          </w:tcPr>
          <w:p w:rsidR="00552A7C" w:rsidRPr="006019EB" w:rsidRDefault="00552A7C" w:rsidP="00552A7C">
            <w:pPr>
              <w:suppressAutoHyphens/>
              <w:jc w:val="center"/>
              <w:rPr>
                <w:rFonts w:ascii="Times New Roman" w:eastAsia="Times New Roman" w:hAnsi="Times New Roman" w:cs="Times New Roman"/>
                <w:b/>
                <w:iCs/>
                <w:lang w:eastAsia="ru-RU"/>
              </w:rPr>
            </w:pPr>
            <w:r w:rsidRPr="006019EB">
              <w:rPr>
                <w:rFonts w:ascii="Times New Roman" w:eastAsia="Times New Roman" w:hAnsi="Times New Roman" w:cs="Times New Roman"/>
                <w:b/>
                <w:iCs/>
                <w:lang w:eastAsia="ru-RU"/>
              </w:rPr>
              <w:t>6</w:t>
            </w:r>
          </w:p>
        </w:tc>
      </w:tr>
      <w:tr w:rsidR="00552A7C" w:rsidRPr="006019EB" w:rsidTr="00873D24">
        <w:trPr>
          <w:trHeight w:val="56"/>
        </w:trPr>
        <w:tc>
          <w:tcPr>
            <w:tcW w:w="4215" w:type="pct"/>
            <w:gridSpan w:val="4"/>
          </w:tcPr>
          <w:p w:rsidR="00552A7C" w:rsidRPr="006019EB" w:rsidRDefault="00552A7C" w:rsidP="00B9468C">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Промежуточная аттестация</w:t>
            </w:r>
          </w:p>
        </w:tc>
        <w:tc>
          <w:tcPr>
            <w:tcW w:w="785" w:type="pct"/>
            <w:vAlign w:val="center"/>
          </w:tcPr>
          <w:p w:rsidR="00552A7C" w:rsidRPr="006019EB" w:rsidRDefault="00552A7C" w:rsidP="00552A7C">
            <w:pPr>
              <w:suppressAutoHyphens/>
              <w:spacing w:after="0" w:line="240" w:lineRule="auto"/>
              <w:jc w:val="center"/>
              <w:rPr>
                <w:rFonts w:ascii="Times New Roman" w:eastAsia="Times New Roman" w:hAnsi="Times New Roman" w:cs="Times New Roman"/>
                <w:b/>
                <w:i/>
                <w:lang w:eastAsia="ru-RU"/>
              </w:rPr>
            </w:pPr>
            <w:r w:rsidRPr="006019EB">
              <w:rPr>
                <w:rFonts w:ascii="Times New Roman" w:eastAsia="Times New Roman" w:hAnsi="Times New Roman" w:cs="Times New Roman"/>
                <w:b/>
                <w:i/>
                <w:lang w:eastAsia="ru-RU"/>
              </w:rPr>
              <w:t>6</w:t>
            </w:r>
          </w:p>
        </w:tc>
      </w:tr>
      <w:tr w:rsidR="00552A7C" w:rsidRPr="006019EB" w:rsidTr="00873D24">
        <w:trPr>
          <w:trHeight w:val="129"/>
        </w:trPr>
        <w:tc>
          <w:tcPr>
            <w:tcW w:w="4215" w:type="pct"/>
            <w:gridSpan w:val="4"/>
          </w:tcPr>
          <w:p w:rsidR="00552A7C" w:rsidRPr="006019EB" w:rsidRDefault="00552A7C" w:rsidP="006019EB">
            <w:pPr>
              <w:spacing w:after="0" w:line="240" w:lineRule="auto"/>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 xml:space="preserve">Всего </w:t>
            </w:r>
          </w:p>
        </w:tc>
        <w:tc>
          <w:tcPr>
            <w:tcW w:w="785" w:type="pct"/>
            <w:vAlign w:val="center"/>
          </w:tcPr>
          <w:p w:rsidR="00552A7C" w:rsidRPr="006019EB" w:rsidRDefault="00552A7C" w:rsidP="00552A7C">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280</w:t>
            </w:r>
          </w:p>
        </w:tc>
      </w:tr>
    </w:tbl>
    <w:p w:rsidR="006019EB" w:rsidRPr="006019EB" w:rsidRDefault="006019EB" w:rsidP="006019EB">
      <w:pPr>
        <w:suppressAutoHyphens/>
        <w:rPr>
          <w:rFonts w:ascii="Times New Roman" w:eastAsia="Times New Roman" w:hAnsi="Times New Roman" w:cs="Times New Roman"/>
          <w:i/>
          <w:lang w:eastAsia="ru-RU"/>
        </w:rPr>
      </w:pPr>
    </w:p>
    <w:p w:rsidR="006019EB" w:rsidRPr="006019EB" w:rsidRDefault="006019EB" w:rsidP="006019EB">
      <w:pPr>
        <w:rPr>
          <w:rFonts w:ascii="Times New Roman" w:eastAsia="Times New Roman" w:hAnsi="Times New Roman" w:cs="Times New Roman"/>
          <w:i/>
          <w:lang w:eastAsia="ru-RU"/>
        </w:rPr>
        <w:sectPr w:rsidR="006019EB" w:rsidRPr="006019EB" w:rsidSect="00873D24">
          <w:pgSz w:w="16840" w:h="11907" w:orient="landscape"/>
          <w:pgMar w:top="851" w:right="1134" w:bottom="851" w:left="992" w:header="709" w:footer="709" w:gutter="0"/>
          <w:cols w:space="720"/>
        </w:sectPr>
      </w:pPr>
    </w:p>
    <w:p w:rsidR="006019EB" w:rsidRPr="006019EB" w:rsidRDefault="006019EB" w:rsidP="006019EB">
      <w:pPr>
        <w:spacing w:after="0" w:line="240" w:lineRule="auto"/>
        <w:jc w:val="center"/>
        <w:rPr>
          <w:rFonts w:ascii="Times New Roman" w:eastAsia="Times New Roman" w:hAnsi="Times New Roman" w:cs="Times New Roman"/>
          <w:b/>
          <w:bCs/>
          <w:sz w:val="24"/>
          <w:szCs w:val="24"/>
          <w:lang w:eastAsia="ru-RU"/>
        </w:rPr>
      </w:pPr>
      <w:r w:rsidRPr="006019EB">
        <w:rPr>
          <w:rFonts w:ascii="Times New Roman" w:eastAsia="Times New Roman" w:hAnsi="Times New Roman" w:cs="Times New Roman"/>
          <w:b/>
          <w:bCs/>
          <w:sz w:val="24"/>
          <w:szCs w:val="24"/>
          <w:lang w:eastAsia="ru-RU"/>
        </w:rPr>
        <w:lastRenderedPageBreak/>
        <w:t xml:space="preserve">3. УСЛОВИЯ РЕАЛИЗАЦИИ ПРОГРАММЫ </w:t>
      </w:r>
    </w:p>
    <w:p w:rsidR="006019EB" w:rsidRPr="006019EB" w:rsidRDefault="006019EB" w:rsidP="006019EB">
      <w:pPr>
        <w:spacing w:after="0" w:line="240" w:lineRule="auto"/>
        <w:jc w:val="center"/>
        <w:rPr>
          <w:rFonts w:ascii="Times New Roman" w:eastAsia="Times New Roman" w:hAnsi="Times New Roman" w:cs="Times New Roman"/>
          <w:b/>
          <w:bCs/>
          <w:sz w:val="24"/>
          <w:szCs w:val="24"/>
          <w:lang w:eastAsia="ru-RU"/>
        </w:rPr>
      </w:pPr>
      <w:r w:rsidRPr="006019EB">
        <w:rPr>
          <w:rFonts w:ascii="Times New Roman" w:eastAsia="Times New Roman" w:hAnsi="Times New Roman" w:cs="Times New Roman"/>
          <w:b/>
          <w:bCs/>
          <w:sz w:val="24"/>
          <w:szCs w:val="24"/>
          <w:lang w:eastAsia="ru-RU"/>
        </w:rPr>
        <w:t>ПРОФЕССИОНАЛЬНОГО МОДУЛЯ</w:t>
      </w:r>
    </w:p>
    <w:p w:rsidR="006019EB" w:rsidRPr="006019EB" w:rsidRDefault="006019EB" w:rsidP="006019EB">
      <w:pPr>
        <w:spacing w:after="0" w:line="240" w:lineRule="auto"/>
        <w:ind w:firstLine="709"/>
        <w:rPr>
          <w:rFonts w:ascii="Times New Roman" w:eastAsia="Times New Roman" w:hAnsi="Times New Roman" w:cs="Times New Roman"/>
          <w:b/>
          <w:bCs/>
          <w:sz w:val="24"/>
          <w:szCs w:val="24"/>
          <w:lang w:eastAsia="ru-RU"/>
        </w:rPr>
      </w:pPr>
    </w:p>
    <w:p w:rsidR="006019EB" w:rsidRPr="006019EB" w:rsidRDefault="006019EB" w:rsidP="006019EB">
      <w:pPr>
        <w:spacing w:after="0" w:line="240" w:lineRule="auto"/>
        <w:ind w:firstLine="709"/>
        <w:rPr>
          <w:rFonts w:ascii="Times New Roman" w:eastAsia="Times New Roman" w:hAnsi="Times New Roman" w:cs="Times New Roman"/>
          <w:b/>
          <w:bCs/>
          <w:sz w:val="24"/>
          <w:szCs w:val="24"/>
          <w:lang w:eastAsia="ru-RU"/>
        </w:rPr>
      </w:pPr>
      <w:r w:rsidRPr="006019EB">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6019EB" w:rsidRPr="006019EB" w:rsidRDefault="006019EB" w:rsidP="006019EB">
      <w:pPr>
        <w:spacing w:after="0" w:line="240" w:lineRule="auto"/>
        <w:ind w:firstLine="709"/>
        <w:rPr>
          <w:rFonts w:ascii="Times New Roman" w:eastAsia="Times New Roman" w:hAnsi="Times New Roman" w:cs="Times New Roman"/>
          <w:b/>
          <w:bCs/>
          <w:sz w:val="24"/>
          <w:szCs w:val="24"/>
          <w:lang w:eastAsia="ru-RU"/>
        </w:rPr>
      </w:pPr>
    </w:p>
    <w:p w:rsidR="006019EB" w:rsidRPr="006019EB" w:rsidRDefault="006019EB" w:rsidP="006019EB">
      <w:pPr>
        <w:suppressAutoHyphens/>
        <w:spacing w:after="0" w:line="240" w:lineRule="auto"/>
        <w:ind w:firstLine="709"/>
        <w:jc w:val="both"/>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Cs/>
          <w:sz w:val="24"/>
          <w:szCs w:val="24"/>
          <w:lang w:eastAsia="ru-RU"/>
        </w:rPr>
        <w:t>Кабинет</w:t>
      </w:r>
      <w:r w:rsidRPr="006019EB">
        <w:rPr>
          <w:rFonts w:ascii="Times New Roman" w:eastAsia="Times New Roman" w:hAnsi="Times New Roman" w:cs="Times New Roman"/>
          <w:bCs/>
          <w:i/>
          <w:sz w:val="24"/>
          <w:szCs w:val="24"/>
          <w:lang w:eastAsia="ru-RU"/>
        </w:rPr>
        <w:t xml:space="preserve"> </w:t>
      </w:r>
      <w:r w:rsidRPr="006019EB">
        <w:rPr>
          <w:rFonts w:ascii="Times New Roman" w:eastAsia="Times New Roman" w:hAnsi="Times New Roman" w:cs="Times New Roman"/>
          <w:b/>
          <w:iCs/>
          <w:sz w:val="24"/>
          <w:szCs w:val="24"/>
          <w:lang w:eastAsia="ru-RU"/>
        </w:rPr>
        <w:t>Медицинской реабилитации и абилитации</w:t>
      </w:r>
      <w:r w:rsidRPr="006019EB">
        <w:rPr>
          <w:rFonts w:ascii="Times New Roman" w:eastAsia="Times New Roman" w:hAnsi="Times New Roman" w:cs="Times New Roman"/>
          <w:bCs/>
          <w:i/>
          <w:sz w:val="24"/>
          <w:szCs w:val="24"/>
          <w:lang w:eastAsia="ru-RU"/>
        </w:rPr>
        <w:t xml:space="preserve">, </w:t>
      </w:r>
      <w:r w:rsidRPr="006019EB">
        <w:rPr>
          <w:rFonts w:ascii="Times New Roman" w:eastAsia="Times New Roman" w:hAnsi="Times New Roman" w:cs="Times New Roman"/>
          <w:bCs/>
          <w:sz w:val="24"/>
          <w:szCs w:val="24"/>
          <w:lang w:eastAsia="ru-RU"/>
        </w:rPr>
        <w:t xml:space="preserve">оснащенный </w:t>
      </w:r>
      <w:r w:rsidRPr="006019EB">
        <w:rPr>
          <w:rFonts w:ascii="Times New Roman" w:eastAsia="Times New Roman" w:hAnsi="Times New Roman" w:cs="Times New Roman"/>
          <w:b/>
          <w:sz w:val="24"/>
          <w:szCs w:val="24"/>
          <w:lang w:eastAsia="ru-RU"/>
        </w:rPr>
        <w:t xml:space="preserve">оборудованием: </w:t>
      </w:r>
    </w:p>
    <w:p w:rsidR="006019EB" w:rsidRPr="006019EB" w:rsidRDefault="006019EB" w:rsidP="006019EB">
      <w:pPr>
        <w:suppressAutoHyphens/>
        <w:spacing w:after="0" w:line="240" w:lineRule="auto"/>
        <w:ind w:firstLine="709"/>
        <w:jc w:val="both"/>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
          <w:sz w:val="24"/>
          <w:szCs w:val="24"/>
          <w:lang w:eastAsia="ru-RU"/>
        </w:rPr>
        <w:t xml:space="preserve"> </w:t>
      </w:r>
    </w:p>
    <w:p w:rsidR="006019EB" w:rsidRPr="006019EB" w:rsidRDefault="006019EB" w:rsidP="006019EB">
      <w:pPr>
        <w:numPr>
          <w:ilvl w:val="0"/>
          <w:numId w:val="31"/>
        </w:numPr>
        <w:spacing w:after="0" w:line="240" w:lineRule="auto"/>
        <w:jc w:val="both"/>
        <w:rPr>
          <w:rFonts w:ascii="Times New Roman" w:eastAsia="Times New Roman" w:hAnsi="Times New Roman" w:cs="Times New Roman"/>
          <w:bCs/>
          <w:sz w:val="24"/>
          <w:szCs w:val="24"/>
        </w:rPr>
      </w:pPr>
      <w:r w:rsidRPr="006019EB">
        <w:rPr>
          <w:rFonts w:ascii="Times New Roman" w:eastAsia="Times New Roman" w:hAnsi="Times New Roman" w:cs="Times New Roman"/>
          <w:bCs/>
          <w:sz w:val="24"/>
          <w:szCs w:val="24"/>
        </w:rPr>
        <w:t>Мебель и стационарное учебное оборудование:</w:t>
      </w:r>
    </w:p>
    <w:p w:rsidR="006019EB" w:rsidRPr="006019EB" w:rsidRDefault="006019EB" w:rsidP="006019EB">
      <w:pPr>
        <w:spacing w:after="0" w:line="240" w:lineRule="auto"/>
        <w:ind w:left="785"/>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 функциональная мебель для обеспечения посадочных мест по количеству обучающихся</w:t>
      </w:r>
    </w:p>
    <w:p w:rsidR="006019EB" w:rsidRPr="006019EB" w:rsidRDefault="006019EB" w:rsidP="006019EB">
      <w:pPr>
        <w:spacing w:after="0" w:line="240" w:lineRule="auto"/>
        <w:ind w:left="785"/>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 функциональная мебель для оборудования рабочего места преподавателя</w:t>
      </w:r>
    </w:p>
    <w:p w:rsidR="006019EB" w:rsidRPr="006019EB" w:rsidRDefault="006019EB" w:rsidP="006019EB">
      <w:pPr>
        <w:numPr>
          <w:ilvl w:val="0"/>
          <w:numId w:val="31"/>
        </w:numPr>
        <w:spacing w:after="0" w:line="240" w:lineRule="auto"/>
        <w:jc w:val="both"/>
        <w:rPr>
          <w:rFonts w:ascii="Times New Roman" w:eastAsia="Times New Roman" w:hAnsi="Times New Roman" w:cs="Times New Roman"/>
          <w:bCs/>
          <w:sz w:val="24"/>
          <w:szCs w:val="24"/>
        </w:rPr>
      </w:pPr>
      <w:r w:rsidRPr="006019EB">
        <w:rPr>
          <w:rFonts w:ascii="Times New Roman" w:eastAsia="Times New Roman" w:hAnsi="Times New Roman" w:cs="Times New Roman"/>
          <w:bCs/>
          <w:sz w:val="24"/>
          <w:szCs w:val="24"/>
        </w:rPr>
        <w:t>Медицинская мебель, оборудование и приборы:</w:t>
      </w:r>
    </w:p>
    <w:p w:rsidR="006019EB" w:rsidRPr="006019EB" w:rsidRDefault="006019EB" w:rsidP="006019EB">
      <w:pPr>
        <w:numPr>
          <w:ilvl w:val="0"/>
          <w:numId w:val="4"/>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шкафы для хранения учебно-методических материалов;</w:t>
      </w:r>
    </w:p>
    <w:p w:rsidR="006019EB" w:rsidRPr="006019EB" w:rsidRDefault="006019EB" w:rsidP="006019EB">
      <w:pPr>
        <w:numPr>
          <w:ilvl w:val="0"/>
          <w:numId w:val="4"/>
        </w:numPr>
        <w:spacing w:after="0" w:line="240" w:lineRule="auto"/>
        <w:ind w:left="709"/>
        <w:contextualSpacing/>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шкаф (стеллаж) для инвентаря </w:t>
      </w:r>
    </w:p>
    <w:p w:rsidR="006019EB" w:rsidRPr="006019EB" w:rsidRDefault="006019EB" w:rsidP="006019EB">
      <w:pPr>
        <w:numPr>
          <w:ilvl w:val="0"/>
          <w:numId w:val="4"/>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информационный стенд для студента;</w:t>
      </w:r>
    </w:p>
    <w:p w:rsidR="006019EB" w:rsidRPr="006019EB" w:rsidRDefault="006019EB" w:rsidP="006019EB">
      <w:pPr>
        <w:numPr>
          <w:ilvl w:val="0"/>
          <w:numId w:val="4"/>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ширма медицинская;</w:t>
      </w:r>
    </w:p>
    <w:p w:rsidR="006019EB" w:rsidRPr="006019EB" w:rsidRDefault="006019EB" w:rsidP="006019EB">
      <w:pPr>
        <w:numPr>
          <w:ilvl w:val="0"/>
          <w:numId w:val="4"/>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кушетка/стол массажная;</w:t>
      </w:r>
    </w:p>
    <w:p w:rsidR="006019EB" w:rsidRPr="006019EB" w:rsidRDefault="006019EB" w:rsidP="006019EB">
      <w:pPr>
        <w:numPr>
          <w:ilvl w:val="0"/>
          <w:numId w:val="4"/>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тонометры;</w:t>
      </w:r>
    </w:p>
    <w:p w:rsidR="006019EB" w:rsidRPr="006019EB" w:rsidRDefault="006019EB" w:rsidP="006019EB">
      <w:pPr>
        <w:numPr>
          <w:ilvl w:val="0"/>
          <w:numId w:val="4"/>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фонендоскопы;</w:t>
      </w:r>
    </w:p>
    <w:p w:rsidR="006019EB" w:rsidRPr="006019EB" w:rsidRDefault="006019EB" w:rsidP="006019EB">
      <w:pPr>
        <w:numPr>
          <w:ilvl w:val="0"/>
          <w:numId w:val="4"/>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технические средства реабилитации для бытовой деятельности (зажим ручной «Ухват», приспособление для надевания колгот и чулок, носков, столовые приборы, адаптированные для инвалида</w:t>
      </w:r>
    </w:p>
    <w:p w:rsidR="006019EB" w:rsidRPr="006019EB" w:rsidRDefault="006019EB" w:rsidP="006019EB">
      <w:pPr>
        <w:numPr>
          <w:ilvl w:val="0"/>
          <w:numId w:val="4"/>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опоры-ходунки</w:t>
      </w:r>
    </w:p>
    <w:p w:rsidR="006019EB" w:rsidRPr="006019EB" w:rsidRDefault="006019EB" w:rsidP="006019EB">
      <w:pPr>
        <w:numPr>
          <w:ilvl w:val="0"/>
          <w:numId w:val="4"/>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proofErr w:type="spellStart"/>
      <w:r w:rsidRPr="006019EB">
        <w:rPr>
          <w:rFonts w:ascii="Times New Roman" w:eastAsia="Times New Roman" w:hAnsi="Times New Roman" w:cs="Times New Roman"/>
          <w:bCs/>
          <w:sz w:val="24"/>
          <w:szCs w:val="24"/>
          <w:lang w:val="x-none" w:eastAsia="ru-RU"/>
        </w:rPr>
        <w:t>ортезы</w:t>
      </w:r>
      <w:proofErr w:type="spellEnd"/>
    </w:p>
    <w:p w:rsidR="006019EB" w:rsidRPr="006019EB" w:rsidRDefault="006019EB" w:rsidP="006019EB">
      <w:pPr>
        <w:numPr>
          <w:ilvl w:val="0"/>
          <w:numId w:val="4"/>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бандажи</w:t>
      </w:r>
    </w:p>
    <w:p w:rsidR="006019EB" w:rsidRPr="006019EB" w:rsidRDefault="006019EB" w:rsidP="006019EB">
      <w:pPr>
        <w:numPr>
          <w:ilvl w:val="0"/>
          <w:numId w:val="4"/>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трости опорные и тактильные</w:t>
      </w:r>
    </w:p>
    <w:p w:rsidR="006019EB" w:rsidRPr="006019EB" w:rsidRDefault="006019EB" w:rsidP="006019EB">
      <w:pPr>
        <w:numPr>
          <w:ilvl w:val="0"/>
          <w:numId w:val="4"/>
        </w:numPr>
        <w:spacing w:after="0" w:line="240" w:lineRule="auto"/>
        <w:ind w:left="709"/>
        <w:contextualSpacing/>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костыли, включая амортизирующий подлокотный костыль</w:t>
      </w:r>
    </w:p>
    <w:p w:rsidR="006019EB" w:rsidRPr="006019EB" w:rsidRDefault="006019EB" w:rsidP="006019EB">
      <w:pPr>
        <w:numPr>
          <w:ilvl w:val="0"/>
          <w:numId w:val="4"/>
        </w:numPr>
        <w:spacing w:after="0" w:line="240" w:lineRule="auto"/>
        <w:ind w:left="709"/>
        <w:contextualSpacing/>
        <w:rPr>
          <w:rFonts w:ascii="Times New Roman" w:eastAsia="Times New Roman" w:hAnsi="Times New Roman" w:cs="Times New Roman"/>
          <w:bCs/>
          <w:sz w:val="24"/>
          <w:szCs w:val="24"/>
          <w:lang w:val="x-none" w:eastAsia="ru-RU"/>
        </w:rPr>
      </w:pPr>
      <w:proofErr w:type="spellStart"/>
      <w:r w:rsidRPr="006019EB">
        <w:rPr>
          <w:rFonts w:ascii="Times New Roman" w:eastAsia="Times New Roman" w:hAnsi="Times New Roman" w:cs="Times New Roman"/>
          <w:bCs/>
          <w:sz w:val="24"/>
          <w:szCs w:val="24"/>
          <w:lang w:val="x-none" w:eastAsia="ru-RU"/>
        </w:rPr>
        <w:t>ролллатор</w:t>
      </w:r>
      <w:proofErr w:type="spellEnd"/>
    </w:p>
    <w:p w:rsidR="006019EB" w:rsidRPr="006019EB" w:rsidRDefault="006019EB" w:rsidP="006019EB">
      <w:pPr>
        <w:numPr>
          <w:ilvl w:val="0"/>
          <w:numId w:val="4"/>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функциональная кровать</w:t>
      </w:r>
    </w:p>
    <w:p w:rsidR="006019EB" w:rsidRPr="006019EB" w:rsidRDefault="006019EB" w:rsidP="006019EB">
      <w:pPr>
        <w:numPr>
          <w:ilvl w:val="0"/>
          <w:numId w:val="4"/>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proofErr w:type="spellStart"/>
      <w:r w:rsidRPr="006019EB">
        <w:rPr>
          <w:rFonts w:ascii="Times New Roman" w:eastAsia="Times New Roman" w:hAnsi="Times New Roman" w:cs="Times New Roman"/>
          <w:bCs/>
          <w:sz w:val="24"/>
          <w:szCs w:val="24"/>
          <w:lang w:val="x-none" w:eastAsia="ru-RU"/>
        </w:rPr>
        <w:t>противопролежневый</w:t>
      </w:r>
      <w:proofErr w:type="spellEnd"/>
      <w:r w:rsidRPr="006019EB">
        <w:rPr>
          <w:rFonts w:ascii="Times New Roman" w:eastAsia="Times New Roman" w:hAnsi="Times New Roman" w:cs="Times New Roman"/>
          <w:bCs/>
          <w:sz w:val="24"/>
          <w:szCs w:val="24"/>
          <w:lang w:val="x-none" w:eastAsia="ru-RU"/>
        </w:rPr>
        <w:t xml:space="preserve"> матрас</w:t>
      </w:r>
    </w:p>
    <w:p w:rsidR="006019EB" w:rsidRPr="006019EB" w:rsidRDefault="006019EB" w:rsidP="006019EB">
      <w:pPr>
        <w:numPr>
          <w:ilvl w:val="0"/>
          <w:numId w:val="5"/>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динамометр кистевой </w:t>
      </w:r>
    </w:p>
    <w:p w:rsidR="006019EB" w:rsidRPr="006019EB" w:rsidRDefault="006019EB" w:rsidP="006019EB">
      <w:pPr>
        <w:numPr>
          <w:ilvl w:val="0"/>
          <w:numId w:val="5"/>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динамометр </w:t>
      </w:r>
      <w:proofErr w:type="spellStart"/>
      <w:r w:rsidRPr="006019EB">
        <w:rPr>
          <w:rFonts w:ascii="Times New Roman" w:eastAsia="Times New Roman" w:hAnsi="Times New Roman" w:cs="Times New Roman"/>
          <w:bCs/>
          <w:sz w:val="24"/>
          <w:szCs w:val="24"/>
          <w:lang w:val="x-none" w:eastAsia="ru-RU"/>
        </w:rPr>
        <w:t>становый</w:t>
      </w:r>
      <w:proofErr w:type="spellEnd"/>
      <w:r w:rsidRPr="006019EB">
        <w:rPr>
          <w:rFonts w:ascii="Times New Roman" w:eastAsia="Times New Roman" w:hAnsi="Times New Roman" w:cs="Times New Roman"/>
          <w:bCs/>
          <w:sz w:val="24"/>
          <w:szCs w:val="24"/>
          <w:lang w:val="x-none" w:eastAsia="ru-RU"/>
        </w:rPr>
        <w:t xml:space="preserve"> — 1</w:t>
      </w:r>
    </w:p>
    <w:p w:rsidR="006019EB" w:rsidRPr="006019EB" w:rsidRDefault="006019EB" w:rsidP="006019EB">
      <w:pPr>
        <w:numPr>
          <w:ilvl w:val="0"/>
          <w:numId w:val="5"/>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proofErr w:type="spellStart"/>
      <w:r w:rsidRPr="006019EB">
        <w:rPr>
          <w:rFonts w:ascii="Times New Roman" w:eastAsia="Times New Roman" w:hAnsi="Times New Roman" w:cs="Times New Roman"/>
          <w:bCs/>
          <w:sz w:val="24"/>
          <w:szCs w:val="24"/>
          <w:lang w:val="x-none" w:eastAsia="ru-RU"/>
        </w:rPr>
        <w:t>пульсоксиметр</w:t>
      </w:r>
      <w:proofErr w:type="spellEnd"/>
    </w:p>
    <w:p w:rsidR="006019EB" w:rsidRPr="006019EB" w:rsidRDefault="006019EB" w:rsidP="006019EB">
      <w:pPr>
        <w:numPr>
          <w:ilvl w:val="0"/>
          <w:numId w:val="5"/>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весы медицинские </w:t>
      </w:r>
    </w:p>
    <w:p w:rsidR="006019EB" w:rsidRPr="006019EB" w:rsidRDefault="006019EB" w:rsidP="006019EB">
      <w:pPr>
        <w:numPr>
          <w:ilvl w:val="0"/>
          <w:numId w:val="5"/>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ростомер </w:t>
      </w:r>
    </w:p>
    <w:p w:rsidR="006019EB" w:rsidRPr="006019EB" w:rsidRDefault="006019EB" w:rsidP="006019EB">
      <w:pPr>
        <w:numPr>
          <w:ilvl w:val="0"/>
          <w:numId w:val="5"/>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proofErr w:type="spellStart"/>
      <w:r w:rsidRPr="006019EB">
        <w:rPr>
          <w:rFonts w:ascii="Times New Roman" w:eastAsia="Times New Roman" w:hAnsi="Times New Roman" w:cs="Times New Roman"/>
          <w:bCs/>
          <w:sz w:val="24"/>
          <w:szCs w:val="24"/>
          <w:lang w:val="x-none" w:eastAsia="ru-RU"/>
        </w:rPr>
        <w:t>плантограф</w:t>
      </w:r>
      <w:proofErr w:type="spellEnd"/>
      <w:r w:rsidRPr="006019EB">
        <w:rPr>
          <w:rFonts w:ascii="Times New Roman" w:eastAsia="Times New Roman" w:hAnsi="Times New Roman" w:cs="Times New Roman"/>
          <w:bCs/>
          <w:sz w:val="24"/>
          <w:szCs w:val="24"/>
          <w:lang w:val="x-none" w:eastAsia="ru-RU"/>
        </w:rPr>
        <w:t xml:space="preserve"> </w:t>
      </w:r>
    </w:p>
    <w:p w:rsidR="006019EB" w:rsidRPr="006019EB" w:rsidRDefault="006019EB" w:rsidP="006019EB">
      <w:pPr>
        <w:numPr>
          <w:ilvl w:val="0"/>
          <w:numId w:val="5"/>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мат напольный </w:t>
      </w:r>
    </w:p>
    <w:p w:rsidR="006019EB" w:rsidRPr="006019EB" w:rsidRDefault="006019EB" w:rsidP="006019EB">
      <w:pPr>
        <w:numPr>
          <w:ilvl w:val="0"/>
          <w:numId w:val="5"/>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комплект мягких модулей для зала лечебной физкультуры </w:t>
      </w:r>
    </w:p>
    <w:p w:rsidR="006019EB" w:rsidRPr="006019EB" w:rsidRDefault="006019EB" w:rsidP="006019EB">
      <w:pPr>
        <w:numPr>
          <w:ilvl w:val="0"/>
          <w:numId w:val="5"/>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proofErr w:type="spellStart"/>
      <w:r w:rsidRPr="006019EB">
        <w:rPr>
          <w:rFonts w:ascii="Times New Roman" w:eastAsia="Times New Roman" w:hAnsi="Times New Roman" w:cs="Times New Roman"/>
          <w:bCs/>
          <w:sz w:val="24"/>
          <w:szCs w:val="24"/>
          <w:lang w:val="x-none" w:eastAsia="ru-RU"/>
        </w:rPr>
        <w:t>степпер</w:t>
      </w:r>
      <w:proofErr w:type="spellEnd"/>
      <w:r w:rsidRPr="006019EB">
        <w:rPr>
          <w:rFonts w:ascii="Times New Roman" w:eastAsia="Times New Roman" w:hAnsi="Times New Roman" w:cs="Times New Roman"/>
          <w:bCs/>
          <w:sz w:val="24"/>
          <w:szCs w:val="24"/>
          <w:lang w:val="x-none" w:eastAsia="ru-RU"/>
        </w:rPr>
        <w:t xml:space="preserve"> </w:t>
      </w:r>
    </w:p>
    <w:p w:rsidR="006019EB" w:rsidRPr="006019EB" w:rsidRDefault="006019EB" w:rsidP="006019EB">
      <w:pPr>
        <w:numPr>
          <w:ilvl w:val="0"/>
          <w:numId w:val="5"/>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оборудование для лечебной физкультуры (набор мячей разного размера, гимнастические палки, балансировочный диск (дорожка), кольца и т.п.) </w:t>
      </w:r>
    </w:p>
    <w:p w:rsidR="006019EB" w:rsidRPr="006019EB" w:rsidRDefault="006019EB" w:rsidP="006019EB">
      <w:pPr>
        <w:numPr>
          <w:ilvl w:val="0"/>
          <w:numId w:val="5"/>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настенное зеркало (не менее 2 x 1,5 м) </w:t>
      </w:r>
    </w:p>
    <w:p w:rsidR="006019EB" w:rsidRPr="006019EB" w:rsidRDefault="006019EB" w:rsidP="006019EB">
      <w:pPr>
        <w:numPr>
          <w:ilvl w:val="0"/>
          <w:numId w:val="5"/>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часы </w:t>
      </w:r>
    </w:p>
    <w:p w:rsidR="006019EB" w:rsidRPr="006019EB" w:rsidRDefault="006019EB" w:rsidP="006019EB">
      <w:pPr>
        <w:numPr>
          <w:ilvl w:val="0"/>
          <w:numId w:val="5"/>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секундомер</w:t>
      </w:r>
    </w:p>
    <w:p w:rsidR="006019EB" w:rsidRPr="006019EB" w:rsidRDefault="006019EB" w:rsidP="006019EB">
      <w:pPr>
        <w:numPr>
          <w:ilvl w:val="0"/>
          <w:numId w:val="5"/>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гимнастические коврики </w:t>
      </w:r>
    </w:p>
    <w:p w:rsidR="006019EB" w:rsidRPr="006019EB" w:rsidRDefault="006019EB" w:rsidP="006019EB">
      <w:pPr>
        <w:numPr>
          <w:ilvl w:val="0"/>
          <w:numId w:val="5"/>
        </w:numPr>
        <w:suppressAutoHyphens/>
        <w:spacing w:after="0" w:line="240" w:lineRule="auto"/>
        <w:ind w:left="709"/>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оборудование для массажа (валики под ноги, шею, спину, соответствующей длины и ширины, </w:t>
      </w:r>
      <w:proofErr w:type="spellStart"/>
      <w:r w:rsidRPr="006019EB">
        <w:rPr>
          <w:rFonts w:ascii="Times New Roman" w:eastAsia="Times New Roman" w:hAnsi="Times New Roman" w:cs="Times New Roman"/>
          <w:bCs/>
          <w:sz w:val="24"/>
          <w:szCs w:val="24"/>
          <w:lang w:val="x-none" w:eastAsia="ru-RU"/>
        </w:rPr>
        <w:t>массажеры</w:t>
      </w:r>
      <w:proofErr w:type="spellEnd"/>
      <w:r w:rsidRPr="006019EB">
        <w:rPr>
          <w:rFonts w:ascii="Times New Roman" w:eastAsia="Times New Roman" w:hAnsi="Times New Roman" w:cs="Times New Roman"/>
          <w:bCs/>
          <w:sz w:val="24"/>
          <w:szCs w:val="24"/>
          <w:lang w:val="x-none" w:eastAsia="ru-RU"/>
        </w:rPr>
        <w:t xml:space="preserve"> механические/электрические)</w:t>
      </w:r>
    </w:p>
    <w:p w:rsidR="006019EB" w:rsidRPr="006019EB" w:rsidRDefault="006019EB" w:rsidP="006019EB">
      <w:pPr>
        <w:numPr>
          <w:ilvl w:val="0"/>
          <w:numId w:val="31"/>
        </w:numPr>
        <w:spacing w:after="0" w:line="240" w:lineRule="auto"/>
        <w:jc w:val="both"/>
        <w:rPr>
          <w:rFonts w:ascii="Times New Roman" w:eastAsia="Times New Roman" w:hAnsi="Times New Roman" w:cs="Times New Roman"/>
          <w:sz w:val="24"/>
          <w:szCs w:val="24"/>
        </w:rPr>
      </w:pPr>
      <w:r w:rsidRPr="006019EB">
        <w:rPr>
          <w:rFonts w:ascii="Times New Roman" w:eastAsia="Times New Roman" w:hAnsi="Times New Roman" w:cs="Times New Roman"/>
          <w:sz w:val="24"/>
          <w:szCs w:val="24"/>
        </w:rPr>
        <w:lastRenderedPageBreak/>
        <w:t>Манекены (или фантомы или тренажеры) для отработки практических манипуляций;</w:t>
      </w:r>
    </w:p>
    <w:p w:rsidR="006019EB" w:rsidRPr="006019EB" w:rsidRDefault="006019EB" w:rsidP="006019EB">
      <w:pPr>
        <w:numPr>
          <w:ilvl w:val="0"/>
          <w:numId w:val="31"/>
        </w:numPr>
        <w:spacing w:after="0" w:line="240" w:lineRule="auto"/>
        <w:jc w:val="both"/>
        <w:rPr>
          <w:rFonts w:ascii="Times New Roman" w:eastAsia="Times New Roman" w:hAnsi="Times New Roman" w:cs="Times New Roman"/>
          <w:bCs/>
          <w:sz w:val="24"/>
          <w:szCs w:val="24"/>
        </w:rPr>
      </w:pPr>
      <w:r w:rsidRPr="006019EB">
        <w:rPr>
          <w:rFonts w:ascii="Times New Roman" w:eastAsia="Times New Roman" w:hAnsi="Times New Roman" w:cs="Times New Roman"/>
          <w:bCs/>
          <w:sz w:val="24"/>
          <w:szCs w:val="24"/>
        </w:rPr>
        <w:t>Изделия медицинского назначения:</w:t>
      </w:r>
    </w:p>
    <w:p w:rsidR="006019EB" w:rsidRPr="006019EB" w:rsidRDefault="006019EB" w:rsidP="006019EB">
      <w:pPr>
        <w:numPr>
          <w:ilvl w:val="0"/>
          <w:numId w:val="5"/>
        </w:numPr>
        <w:suppressAutoHyphens/>
        <w:spacing w:after="0" w:line="240" w:lineRule="auto"/>
        <w:ind w:left="851"/>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средства для массажа (масло, тальк)</w:t>
      </w:r>
    </w:p>
    <w:p w:rsidR="006019EB" w:rsidRPr="006019EB" w:rsidRDefault="006019EB" w:rsidP="006019EB">
      <w:pPr>
        <w:numPr>
          <w:ilvl w:val="0"/>
          <w:numId w:val="5"/>
        </w:numPr>
        <w:suppressAutoHyphens/>
        <w:spacing w:after="0" w:line="240" w:lineRule="auto"/>
        <w:ind w:left="851"/>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средства для ухода за кожей пациента, памперсы</w:t>
      </w:r>
    </w:p>
    <w:p w:rsidR="006019EB" w:rsidRPr="006019EB" w:rsidRDefault="006019EB" w:rsidP="006019EB">
      <w:pPr>
        <w:numPr>
          <w:ilvl w:val="0"/>
          <w:numId w:val="5"/>
        </w:numPr>
        <w:suppressAutoHyphens/>
        <w:spacing w:after="0" w:line="240" w:lineRule="auto"/>
        <w:ind w:left="851"/>
        <w:contextualSpacing/>
        <w:jc w:val="both"/>
        <w:rPr>
          <w:rFonts w:ascii="Times New Roman" w:eastAsia="Times New Roman" w:hAnsi="Times New Roman" w:cs="Times New Roman"/>
          <w:bCs/>
          <w:sz w:val="24"/>
          <w:szCs w:val="24"/>
          <w:lang w:val="x-none" w:eastAsia="ru-RU"/>
        </w:rPr>
      </w:pPr>
      <w:r w:rsidRPr="006019EB">
        <w:rPr>
          <w:rFonts w:ascii="Times New Roman" w:eastAsia="Times New Roman" w:hAnsi="Times New Roman" w:cs="Times New Roman"/>
          <w:bCs/>
          <w:sz w:val="24"/>
          <w:szCs w:val="24"/>
          <w:lang w:val="x-none" w:eastAsia="ru-RU"/>
        </w:rPr>
        <w:t xml:space="preserve">емкости для сбора бытовых и медицинских отходов </w:t>
      </w:r>
    </w:p>
    <w:p w:rsidR="006019EB" w:rsidRPr="006019EB" w:rsidRDefault="006019EB" w:rsidP="006019EB">
      <w:pPr>
        <w:numPr>
          <w:ilvl w:val="0"/>
          <w:numId w:val="31"/>
        </w:numPr>
        <w:spacing w:after="0" w:line="240" w:lineRule="auto"/>
        <w:jc w:val="both"/>
        <w:rPr>
          <w:rFonts w:ascii="Times New Roman" w:eastAsia="Times New Roman" w:hAnsi="Times New Roman" w:cs="Times New Roman"/>
          <w:b/>
          <w:sz w:val="24"/>
          <w:szCs w:val="24"/>
        </w:rPr>
      </w:pPr>
      <w:r w:rsidRPr="006019EB">
        <w:rPr>
          <w:rFonts w:ascii="Times New Roman" w:eastAsia="Times New Roman" w:hAnsi="Times New Roman" w:cs="Times New Roman"/>
          <w:sz w:val="24"/>
          <w:szCs w:val="24"/>
        </w:rPr>
        <w:t>Перечень расходных материалов, лекарственных препаратов, дезинфицирующих средств:</w:t>
      </w:r>
    </w:p>
    <w:p w:rsidR="006019EB" w:rsidRPr="006019EB" w:rsidRDefault="006019EB" w:rsidP="006019EB">
      <w:pPr>
        <w:numPr>
          <w:ilvl w:val="0"/>
          <w:numId w:val="3"/>
        </w:numPr>
        <w:spacing w:after="0" w:line="240" w:lineRule="auto"/>
        <w:ind w:left="1134"/>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антисептики</w:t>
      </w:r>
    </w:p>
    <w:p w:rsidR="006019EB" w:rsidRPr="006019EB" w:rsidRDefault="006019EB" w:rsidP="006019EB">
      <w:pPr>
        <w:numPr>
          <w:ilvl w:val="0"/>
          <w:numId w:val="3"/>
        </w:numPr>
        <w:spacing w:after="0" w:line="240" w:lineRule="auto"/>
        <w:ind w:left="1134"/>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бахилы</w:t>
      </w:r>
    </w:p>
    <w:p w:rsidR="006019EB" w:rsidRPr="006019EB" w:rsidRDefault="006019EB" w:rsidP="006019EB">
      <w:pPr>
        <w:numPr>
          <w:ilvl w:val="0"/>
          <w:numId w:val="3"/>
        </w:numPr>
        <w:spacing w:after="0" w:line="240" w:lineRule="auto"/>
        <w:ind w:left="1134"/>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детская присыпка</w:t>
      </w:r>
    </w:p>
    <w:p w:rsidR="006019EB" w:rsidRPr="006019EB" w:rsidRDefault="006019EB" w:rsidP="006019EB">
      <w:pPr>
        <w:numPr>
          <w:ilvl w:val="0"/>
          <w:numId w:val="3"/>
        </w:numPr>
        <w:spacing w:after="0" w:line="240" w:lineRule="auto"/>
        <w:ind w:left="1134"/>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жидкое мыло</w:t>
      </w:r>
    </w:p>
    <w:p w:rsidR="006019EB" w:rsidRPr="006019EB" w:rsidRDefault="006019EB" w:rsidP="006019EB">
      <w:pPr>
        <w:numPr>
          <w:ilvl w:val="0"/>
          <w:numId w:val="3"/>
        </w:numPr>
        <w:spacing w:after="0" w:line="240" w:lineRule="auto"/>
        <w:ind w:left="1134"/>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маски медицинские</w:t>
      </w:r>
    </w:p>
    <w:p w:rsidR="006019EB" w:rsidRPr="006019EB" w:rsidRDefault="006019EB" w:rsidP="006019EB">
      <w:pPr>
        <w:numPr>
          <w:ilvl w:val="0"/>
          <w:numId w:val="3"/>
        </w:numPr>
        <w:spacing w:after="0" w:line="240" w:lineRule="auto"/>
        <w:ind w:left="1134"/>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sz w:val="24"/>
          <w:szCs w:val="24"/>
          <w:lang w:eastAsia="ru-RU"/>
        </w:rPr>
        <w:t>медицинские перчатки</w:t>
      </w:r>
    </w:p>
    <w:p w:rsidR="006019EB" w:rsidRPr="006019EB" w:rsidRDefault="006019EB" w:rsidP="006019EB">
      <w:pPr>
        <w:numPr>
          <w:ilvl w:val="0"/>
          <w:numId w:val="31"/>
        </w:numPr>
        <w:spacing w:after="0" w:line="240" w:lineRule="auto"/>
        <w:jc w:val="both"/>
        <w:rPr>
          <w:rFonts w:ascii="Times New Roman" w:eastAsia="Times New Roman" w:hAnsi="Times New Roman" w:cs="Times New Roman"/>
          <w:bCs/>
          <w:sz w:val="24"/>
          <w:szCs w:val="24"/>
        </w:rPr>
      </w:pPr>
      <w:r w:rsidRPr="006019EB">
        <w:rPr>
          <w:rFonts w:ascii="Times New Roman" w:eastAsia="Times New Roman" w:hAnsi="Times New Roman" w:cs="Times New Roman"/>
          <w:bCs/>
          <w:sz w:val="24"/>
          <w:szCs w:val="24"/>
        </w:rPr>
        <w:t xml:space="preserve">Технические средства: </w:t>
      </w:r>
    </w:p>
    <w:p w:rsidR="006019EB" w:rsidRPr="006019EB" w:rsidRDefault="006019EB" w:rsidP="006019EB">
      <w:pPr>
        <w:numPr>
          <w:ilvl w:val="0"/>
          <w:numId w:val="2"/>
        </w:numPr>
        <w:suppressAutoHyphens/>
        <w:autoSpaceDE w:val="0"/>
        <w:autoSpaceDN w:val="0"/>
        <w:adjustRightInd w:val="0"/>
        <w:spacing w:after="0" w:line="240" w:lineRule="auto"/>
        <w:ind w:hanging="11"/>
        <w:contextualSpacing/>
        <w:jc w:val="both"/>
        <w:rPr>
          <w:rFonts w:ascii="Times New Roman" w:eastAsia="Times New Roman" w:hAnsi="Times New Roman" w:cs="Times New Roman"/>
          <w:sz w:val="24"/>
          <w:szCs w:val="24"/>
          <w:lang w:val="x-none" w:eastAsia="x-none"/>
        </w:rPr>
      </w:pPr>
      <w:r w:rsidRPr="006019EB">
        <w:rPr>
          <w:rFonts w:ascii="Times New Roman" w:eastAsia="Times New Roman" w:hAnsi="Times New Roman" w:cs="Times New Roman"/>
          <w:sz w:val="24"/>
          <w:szCs w:val="24"/>
          <w:lang w:val="x-none" w:eastAsia="x-none"/>
        </w:rPr>
        <w:t>компьютер (ноутбук) с лицензионным программным обеспечением;</w:t>
      </w:r>
    </w:p>
    <w:p w:rsidR="006019EB" w:rsidRPr="006019EB" w:rsidRDefault="006019EB" w:rsidP="006019EB">
      <w:pPr>
        <w:numPr>
          <w:ilvl w:val="0"/>
          <w:numId w:val="2"/>
        </w:numPr>
        <w:suppressAutoHyphens/>
        <w:autoSpaceDE w:val="0"/>
        <w:autoSpaceDN w:val="0"/>
        <w:adjustRightInd w:val="0"/>
        <w:spacing w:after="0" w:line="240" w:lineRule="auto"/>
        <w:ind w:hanging="11"/>
        <w:contextualSpacing/>
        <w:jc w:val="both"/>
        <w:rPr>
          <w:rFonts w:ascii="Times New Roman" w:eastAsia="Times New Roman" w:hAnsi="Times New Roman" w:cs="Times New Roman"/>
          <w:sz w:val="24"/>
          <w:szCs w:val="24"/>
          <w:lang w:val="x-none" w:eastAsia="x-none"/>
        </w:rPr>
      </w:pPr>
      <w:r w:rsidRPr="006019EB">
        <w:rPr>
          <w:rFonts w:ascii="Times New Roman" w:eastAsia="Times New Roman" w:hAnsi="Times New Roman" w:cs="Times New Roman"/>
          <w:sz w:val="24"/>
          <w:szCs w:val="24"/>
          <w:lang w:val="x-none" w:eastAsia="x-none"/>
        </w:rPr>
        <w:t>оборудование для отображения графической информации и ее коллективного просмотра</w:t>
      </w:r>
    </w:p>
    <w:p w:rsidR="006019EB" w:rsidRPr="006019EB" w:rsidRDefault="006019EB" w:rsidP="006019EB">
      <w:pPr>
        <w:spacing w:after="0" w:line="240" w:lineRule="auto"/>
        <w:jc w:val="both"/>
        <w:rPr>
          <w:rFonts w:ascii="Times New Roman" w:eastAsia="Times New Roman" w:hAnsi="Times New Roman" w:cs="Times New Roman"/>
          <w:bCs/>
          <w:sz w:val="24"/>
          <w:szCs w:val="24"/>
          <w:lang w:eastAsia="ru-RU"/>
        </w:rPr>
      </w:pPr>
    </w:p>
    <w:p w:rsidR="006019EB" w:rsidRPr="006019EB" w:rsidRDefault="006019EB" w:rsidP="006019EB">
      <w:pPr>
        <w:suppressAutoHyphens/>
        <w:spacing w:line="240" w:lineRule="auto"/>
        <w:ind w:left="720"/>
        <w:jc w:val="both"/>
        <w:rPr>
          <w:rFonts w:ascii="Times New Roman" w:eastAsia="Times New Roman" w:hAnsi="Times New Roman" w:cs="Times New Roman"/>
          <w:bCs/>
          <w:i/>
          <w:sz w:val="24"/>
          <w:szCs w:val="24"/>
          <w:lang w:eastAsia="ru-RU"/>
        </w:rPr>
      </w:pPr>
      <w:r w:rsidRPr="006019EB">
        <w:rPr>
          <w:rFonts w:ascii="Times New Roman" w:eastAsia="Times New Roman" w:hAnsi="Times New Roman" w:cs="Times New Roman"/>
          <w:bCs/>
          <w:sz w:val="24"/>
          <w:szCs w:val="24"/>
          <w:lang w:eastAsia="ru-RU"/>
        </w:rPr>
        <w:t>Лаборатории не предусмотрены.</w:t>
      </w:r>
    </w:p>
    <w:p w:rsidR="006019EB" w:rsidRPr="006019EB" w:rsidRDefault="006019EB" w:rsidP="006019EB">
      <w:pPr>
        <w:suppressAutoHyphens/>
        <w:spacing w:line="240" w:lineRule="auto"/>
        <w:ind w:left="720"/>
        <w:jc w:val="both"/>
        <w:rPr>
          <w:rFonts w:ascii="Times New Roman" w:eastAsia="Times New Roman" w:hAnsi="Times New Roman" w:cs="Times New Roman"/>
          <w:bCs/>
          <w:i/>
          <w:sz w:val="24"/>
          <w:szCs w:val="24"/>
          <w:lang w:eastAsia="ru-RU"/>
        </w:rPr>
      </w:pPr>
      <w:r w:rsidRPr="006019EB">
        <w:rPr>
          <w:rFonts w:ascii="Times New Roman" w:eastAsia="Times New Roman" w:hAnsi="Times New Roman" w:cs="Times New Roman"/>
          <w:bCs/>
          <w:sz w:val="24"/>
          <w:szCs w:val="24"/>
          <w:lang w:eastAsia="ru-RU"/>
        </w:rPr>
        <w:t>Мастерские не предусмотрены.</w:t>
      </w:r>
    </w:p>
    <w:p w:rsidR="006019EB" w:rsidRPr="006019EB" w:rsidRDefault="006019EB" w:rsidP="006019EB">
      <w:pPr>
        <w:spacing w:after="0" w:line="240" w:lineRule="auto"/>
        <w:ind w:firstLine="708"/>
        <w:jc w:val="both"/>
        <w:rPr>
          <w:rFonts w:ascii="Times New Roman" w:eastAsia="Times New Roman" w:hAnsi="Times New Roman" w:cs="Times New Roman"/>
          <w:bCs/>
          <w:sz w:val="24"/>
          <w:szCs w:val="24"/>
          <w:lang w:eastAsia="ru-RU"/>
        </w:rPr>
      </w:pPr>
      <w:r w:rsidRPr="006019EB">
        <w:rPr>
          <w:rFonts w:ascii="Times New Roman" w:eastAsia="Times New Roman" w:hAnsi="Times New Roman" w:cs="Times New Roman"/>
          <w:bCs/>
          <w:sz w:val="24"/>
          <w:szCs w:val="24"/>
          <w:lang w:eastAsia="ru-RU"/>
        </w:rPr>
        <w:t xml:space="preserve">Оснащенные базы практики, в соответствии с </w:t>
      </w:r>
      <w:proofErr w:type="gramStart"/>
      <w:r w:rsidRPr="006019EB">
        <w:rPr>
          <w:rFonts w:ascii="Times New Roman" w:eastAsia="Times New Roman" w:hAnsi="Times New Roman" w:cs="Times New Roman"/>
          <w:bCs/>
          <w:sz w:val="24"/>
          <w:szCs w:val="24"/>
          <w:lang w:eastAsia="ru-RU"/>
        </w:rPr>
        <w:t>п</w:t>
      </w:r>
      <w:proofErr w:type="gramEnd"/>
      <w:r w:rsidRPr="006019EB">
        <w:rPr>
          <w:rFonts w:ascii="Times New Roman" w:eastAsia="Times New Roman" w:hAnsi="Times New Roman" w:cs="Times New Roman"/>
          <w:bCs/>
          <w:sz w:val="24"/>
          <w:szCs w:val="24"/>
          <w:lang w:eastAsia="ru-RU"/>
        </w:rPr>
        <w:t xml:space="preserve"> 6.2.3 Примерной программы по специальности 31.02.01 Лечебное дело </w:t>
      </w:r>
    </w:p>
    <w:p w:rsidR="006019EB" w:rsidRPr="006019EB" w:rsidRDefault="006019EB" w:rsidP="006019EB">
      <w:pPr>
        <w:spacing w:after="0" w:line="240" w:lineRule="auto"/>
        <w:ind w:firstLine="709"/>
        <w:rPr>
          <w:rFonts w:ascii="Times New Roman" w:eastAsia="Times New Roman" w:hAnsi="Times New Roman" w:cs="Times New Roman"/>
          <w:b/>
          <w:bCs/>
          <w:sz w:val="24"/>
          <w:szCs w:val="24"/>
          <w:lang w:eastAsia="ru-RU"/>
        </w:rPr>
      </w:pPr>
    </w:p>
    <w:p w:rsidR="006019EB" w:rsidRPr="006019EB" w:rsidRDefault="006019EB" w:rsidP="006019EB">
      <w:pPr>
        <w:spacing w:after="0" w:line="240" w:lineRule="auto"/>
        <w:ind w:firstLine="709"/>
        <w:rPr>
          <w:rFonts w:ascii="Times New Roman" w:eastAsia="Times New Roman" w:hAnsi="Times New Roman" w:cs="Times New Roman"/>
          <w:b/>
          <w:bCs/>
          <w:sz w:val="24"/>
          <w:szCs w:val="24"/>
          <w:lang w:eastAsia="ru-RU"/>
        </w:rPr>
      </w:pPr>
      <w:r w:rsidRPr="006019EB">
        <w:rPr>
          <w:rFonts w:ascii="Times New Roman" w:eastAsia="Times New Roman" w:hAnsi="Times New Roman" w:cs="Times New Roman"/>
          <w:b/>
          <w:bCs/>
          <w:sz w:val="24"/>
          <w:szCs w:val="24"/>
          <w:lang w:eastAsia="ru-RU"/>
        </w:rPr>
        <w:t>3.2. Информационное обеспечение реализации программы</w:t>
      </w:r>
    </w:p>
    <w:p w:rsidR="006019EB" w:rsidRPr="006019EB" w:rsidRDefault="006019EB" w:rsidP="006019EB">
      <w:pPr>
        <w:spacing w:after="0" w:line="240" w:lineRule="auto"/>
        <w:rPr>
          <w:rFonts w:ascii="Times New Roman" w:eastAsia="Times New Roman" w:hAnsi="Times New Roman" w:cs="Times New Roman"/>
          <w:b/>
          <w:bCs/>
          <w:sz w:val="24"/>
          <w:szCs w:val="24"/>
          <w:lang w:eastAsia="ru-RU"/>
        </w:rPr>
      </w:pPr>
    </w:p>
    <w:p w:rsidR="006019EB" w:rsidRPr="006019EB" w:rsidRDefault="006019EB" w:rsidP="006019EB">
      <w:pPr>
        <w:suppressAutoHyphens/>
        <w:spacing w:after="0" w:line="240" w:lineRule="auto"/>
        <w:ind w:firstLine="709"/>
        <w:jc w:val="both"/>
        <w:rPr>
          <w:rFonts w:ascii="Times New Roman" w:eastAsia="Times New Roman" w:hAnsi="Times New Roman" w:cs="Times New Roman"/>
          <w:sz w:val="24"/>
          <w:szCs w:val="24"/>
          <w:lang w:eastAsia="ru-RU"/>
        </w:rPr>
      </w:pPr>
      <w:r w:rsidRPr="006019EB">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6019EB">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019EB">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019EB" w:rsidRPr="006019EB" w:rsidRDefault="006019EB" w:rsidP="006019EB">
      <w:pPr>
        <w:spacing w:after="0" w:line="240" w:lineRule="auto"/>
        <w:ind w:firstLine="709"/>
        <w:contextualSpacing/>
        <w:rPr>
          <w:rFonts w:ascii="Times New Roman" w:eastAsia="Times New Roman" w:hAnsi="Times New Roman" w:cs="Times New Roman"/>
          <w:sz w:val="24"/>
          <w:szCs w:val="24"/>
          <w:lang w:eastAsia="ru-RU"/>
        </w:rPr>
      </w:pPr>
    </w:p>
    <w:p w:rsidR="006019EB" w:rsidRPr="006019EB" w:rsidRDefault="006019EB" w:rsidP="006019EB">
      <w:pPr>
        <w:spacing w:after="0" w:line="240" w:lineRule="auto"/>
        <w:ind w:firstLine="709"/>
        <w:contextualSpacing/>
        <w:rPr>
          <w:rFonts w:ascii="Times New Roman" w:eastAsia="Times New Roman" w:hAnsi="Times New Roman" w:cs="Times New Roman"/>
          <w:b/>
          <w:sz w:val="24"/>
          <w:szCs w:val="24"/>
          <w:lang w:val="x-none" w:eastAsia="x-none"/>
        </w:rPr>
      </w:pPr>
      <w:r w:rsidRPr="006019EB">
        <w:rPr>
          <w:rFonts w:ascii="Times New Roman" w:eastAsia="Times New Roman" w:hAnsi="Times New Roman" w:cs="Times New Roman"/>
          <w:b/>
          <w:sz w:val="24"/>
          <w:szCs w:val="24"/>
          <w:lang w:val="x-none" w:eastAsia="x-none"/>
        </w:rPr>
        <w:t xml:space="preserve">3.2.1. </w:t>
      </w:r>
      <w:r w:rsidRPr="006019EB">
        <w:rPr>
          <w:rFonts w:ascii="Times New Roman" w:eastAsia="Times New Roman" w:hAnsi="Times New Roman" w:cs="Times New Roman"/>
          <w:b/>
          <w:sz w:val="24"/>
          <w:szCs w:val="24"/>
          <w:lang w:eastAsia="x-none"/>
        </w:rPr>
        <w:t>Основные печатные</w:t>
      </w:r>
      <w:r w:rsidRPr="006019EB">
        <w:rPr>
          <w:rFonts w:ascii="Times New Roman" w:eastAsia="Times New Roman" w:hAnsi="Times New Roman" w:cs="Times New Roman"/>
          <w:b/>
          <w:sz w:val="24"/>
          <w:szCs w:val="24"/>
          <w:lang w:val="x-none" w:eastAsia="x-none"/>
        </w:rPr>
        <w:t xml:space="preserve"> издания</w:t>
      </w:r>
    </w:p>
    <w:p w:rsidR="006019EB" w:rsidRPr="006019EB" w:rsidRDefault="006019EB" w:rsidP="006019EB">
      <w:pPr>
        <w:numPr>
          <w:ilvl w:val="0"/>
          <w:numId w:val="11"/>
        </w:numPr>
        <w:spacing w:after="0" w:line="240" w:lineRule="auto"/>
        <w:ind w:left="284" w:hanging="284"/>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Епифанов, В.А. Медико-социальная реабилитация пациентов с различной патологией : учебное пособие / В.А. Епифанов, А.В. Епифанов. – Москва: ГЭОТАР-Медиа, 2019. - 592 с.</w:t>
      </w:r>
    </w:p>
    <w:p w:rsidR="006019EB" w:rsidRPr="006019EB" w:rsidRDefault="006019EB" w:rsidP="006019EB">
      <w:pPr>
        <w:spacing w:before="120" w:after="0" w:line="240" w:lineRule="auto"/>
        <w:ind w:left="284" w:hanging="284"/>
        <w:jc w:val="both"/>
        <w:rPr>
          <w:rFonts w:ascii="Times New Roman" w:eastAsia="Times New Roman" w:hAnsi="Times New Roman" w:cs="Times New Roman"/>
          <w:sz w:val="24"/>
          <w:szCs w:val="24"/>
          <w:lang w:val="x-none" w:eastAsia="ru-RU"/>
        </w:rPr>
      </w:pPr>
    </w:p>
    <w:p w:rsidR="006019EB" w:rsidRPr="006019EB" w:rsidRDefault="006019EB" w:rsidP="006019EB">
      <w:pPr>
        <w:spacing w:after="0" w:line="240" w:lineRule="auto"/>
        <w:ind w:firstLine="709"/>
        <w:contextualSpacing/>
        <w:rPr>
          <w:rFonts w:ascii="Times New Roman" w:eastAsia="Times New Roman" w:hAnsi="Times New Roman" w:cs="Times New Roman"/>
          <w:b/>
          <w:sz w:val="24"/>
          <w:szCs w:val="24"/>
          <w:lang w:eastAsia="ru-RU"/>
        </w:rPr>
      </w:pPr>
      <w:r w:rsidRPr="006019EB">
        <w:rPr>
          <w:rFonts w:ascii="Times New Roman" w:eastAsia="Times New Roman" w:hAnsi="Times New Roman" w:cs="Times New Roman"/>
          <w:b/>
          <w:sz w:val="24"/>
          <w:szCs w:val="24"/>
          <w:lang w:eastAsia="ru-RU"/>
        </w:rPr>
        <w:t>3.2.2. Основные электронные издания</w:t>
      </w:r>
    </w:p>
    <w:p w:rsidR="006019EB" w:rsidRPr="006019EB" w:rsidRDefault="006019EB" w:rsidP="006019EB">
      <w:pPr>
        <w:numPr>
          <w:ilvl w:val="0"/>
          <w:numId w:val="12"/>
        </w:numPr>
        <w:spacing w:after="0" w:line="240" w:lineRule="auto"/>
        <w:ind w:left="284" w:hanging="284"/>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Пономаренко, Г.Н. Реабилитация инвалидов. Краткое издание. : национальное руководство / под ред. Г. Н. Пономаренко - Москва : ГЭОТАР-Медиа, 2020. - 544 с.</w:t>
      </w:r>
    </w:p>
    <w:p w:rsidR="006019EB" w:rsidRPr="006019EB" w:rsidRDefault="006019EB" w:rsidP="006019EB">
      <w:pPr>
        <w:numPr>
          <w:ilvl w:val="0"/>
          <w:numId w:val="12"/>
        </w:numPr>
        <w:spacing w:after="0" w:line="240" w:lineRule="auto"/>
        <w:ind w:left="284" w:hanging="284"/>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 xml:space="preserve">Пузин, С.Н. Медико-социальная деятельность / под ред. С. Н. Пузина, М. А. </w:t>
      </w:r>
      <w:proofErr w:type="spellStart"/>
      <w:r w:rsidRPr="006019EB">
        <w:rPr>
          <w:rFonts w:ascii="Times New Roman" w:eastAsia="Times New Roman" w:hAnsi="Times New Roman" w:cs="Times New Roman"/>
          <w:sz w:val="24"/>
          <w:szCs w:val="24"/>
          <w:lang w:val="x-none" w:eastAsia="ru-RU"/>
        </w:rPr>
        <w:t>Рычковой</w:t>
      </w:r>
      <w:proofErr w:type="spellEnd"/>
      <w:r w:rsidRPr="006019EB">
        <w:rPr>
          <w:rFonts w:ascii="Times New Roman" w:eastAsia="Times New Roman" w:hAnsi="Times New Roman" w:cs="Times New Roman"/>
          <w:sz w:val="24"/>
          <w:szCs w:val="24"/>
          <w:lang w:val="x-none" w:eastAsia="ru-RU"/>
        </w:rPr>
        <w:t xml:space="preserve"> - Москва: ГЭОТАР-Медиа, 2019. - 416 с. </w:t>
      </w:r>
    </w:p>
    <w:p w:rsidR="006019EB" w:rsidRPr="006019EB" w:rsidRDefault="006019EB" w:rsidP="006019EB">
      <w:pPr>
        <w:numPr>
          <w:ilvl w:val="0"/>
          <w:numId w:val="12"/>
        </w:numPr>
        <w:spacing w:after="0" w:line="240" w:lineRule="auto"/>
        <w:ind w:left="284" w:hanging="284"/>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 xml:space="preserve">Сестринский уход в онкологии. Паллиативная медицинская помощь: учебное пособие для СПО / В.А. Лапотников, Г.И. Чуваков, О.А. </w:t>
      </w:r>
      <w:proofErr w:type="spellStart"/>
      <w:r w:rsidRPr="006019EB">
        <w:rPr>
          <w:rFonts w:ascii="Times New Roman" w:eastAsia="Times New Roman" w:hAnsi="Times New Roman" w:cs="Times New Roman"/>
          <w:sz w:val="24"/>
          <w:szCs w:val="24"/>
          <w:lang w:val="x-none" w:eastAsia="ru-RU"/>
        </w:rPr>
        <w:t>Чувакова</w:t>
      </w:r>
      <w:proofErr w:type="spellEnd"/>
      <w:r w:rsidRPr="006019EB">
        <w:rPr>
          <w:rFonts w:ascii="Times New Roman" w:eastAsia="Times New Roman" w:hAnsi="Times New Roman" w:cs="Times New Roman"/>
          <w:sz w:val="24"/>
          <w:szCs w:val="24"/>
          <w:lang w:val="x-none" w:eastAsia="ru-RU"/>
        </w:rPr>
        <w:t xml:space="preserve"> [и др.]. — 3-е изд., стер. — Санкт-Петербург: Лань, 2021. — 268 с. — ISBN 978-5-8114-7192-8. — Текст: электронный // Лань: электронно-библиотечная система. — URL: https://e.lanbook.com/book/156371 (дата обращения: 07.01.2022). — Режим доступа: для </w:t>
      </w:r>
      <w:proofErr w:type="spellStart"/>
      <w:r w:rsidRPr="006019EB">
        <w:rPr>
          <w:rFonts w:ascii="Times New Roman" w:eastAsia="Times New Roman" w:hAnsi="Times New Roman" w:cs="Times New Roman"/>
          <w:sz w:val="24"/>
          <w:szCs w:val="24"/>
          <w:lang w:val="x-none" w:eastAsia="ru-RU"/>
        </w:rPr>
        <w:t>авториз</w:t>
      </w:r>
      <w:proofErr w:type="spellEnd"/>
      <w:r w:rsidRPr="006019EB">
        <w:rPr>
          <w:rFonts w:ascii="Times New Roman" w:eastAsia="Times New Roman" w:hAnsi="Times New Roman" w:cs="Times New Roman"/>
          <w:sz w:val="24"/>
          <w:szCs w:val="24"/>
          <w:lang w:val="x-none" w:eastAsia="ru-RU"/>
        </w:rPr>
        <w:t>. пользователей.</w:t>
      </w:r>
    </w:p>
    <w:p w:rsidR="006019EB" w:rsidRPr="006019EB" w:rsidRDefault="006019EB" w:rsidP="006019EB">
      <w:pPr>
        <w:suppressAutoHyphens/>
        <w:spacing w:after="0" w:line="240" w:lineRule="auto"/>
        <w:ind w:firstLine="709"/>
        <w:contextualSpacing/>
        <w:rPr>
          <w:rFonts w:ascii="Times New Roman" w:eastAsia="Times New Roman" w:hAnsi="Times New Roman" w:cs="Times New Roman"/>
          <w:b/>
          <w:bCs/>
          <w:sz w:val="24"/>
          <w:szCs w:val="24"/>
          <w:lang w:eastAsia="ru-RU"/>
        </w:rPr>
      </w:pPr>
    </w:p>
    <w:p w:rsidR="006019EB" w:rsidRPr="006019EB" w:rsidRDefault="006019EB" w:rsidP="006019EB">
      <w:pPr>
        <w:suppressAutoHyphens/>
        <w:spacing w:after="0" w:line="240" w:lineRule="auto"/>
        <w:ind w:firstLine="709"/>
        <w:contextualSpacing/>
        <w:rPr>
          <w:rFonts w:ascii="Times New Roman" w:eastAsia="Times New Roman" w:hAnsi="Times New Roman" w:cs="Times New Roman"/>
          <w:b/>
          <w:bCs/>
          <w:sz w:val="24"/>
          <w:szCs w:val="24"/>
          <w:lang w:eastAsia="ru-RU"/>
        </w:rPr>
      </w:pPr>
      <w:r w:rsidRPr="006019EB">
        <w:rPr>
          <w:rFonts w:ascii="Times New Roman" w:eastAsia="Times New Roman" w:hAnsi="Times New Roman" w:cs="Times New Roman"/>
          <w:b/>
          <w:bCs/>
          <w:sz w:val="24"/>
          <w:szCs w:val="24"/>
          <w:lang w:eastAsia="ru-RU"/>
        </w:rPr>
        <w:lastRenderedPageBreak/>
        <w:t>3.2.3. Дополнительные источники:</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sz w:val="24"/>
          <w:szCs w:val="24"/>
          <w:lang w:val="x-none" w:eastAsia="ru-RU"/>
        </w:rPr>
        <w:t xml:space="preserve">Приказ Министерства здравоохранения РФ от 5 мая 2016 г. № 279н «Об утверждении Порядка организации санаторно-курортного лечения» (с изменениями и дополнениями). – Текст: электронный // ГАРАНТ.РУ: информационно-правовой портал: [сайт]. – URL: </w:t>
      </w:r>
      <w:hyperlink r:id="rId9" w:history="1">
        <w:r w:rsidRPr="006019EB">
          <w:rPr>
            <w:rFonts w:ascii="Times New Roman" w:eastAsia="Times New Roman" w:hAnsi="Times New Roman" w:cs="Times New Roman"/>
            <w:sz w:val="24"/>
            <w:szCs w:val="24"/>
            <w:u w:val="single"/>
            <w:lang w:val="x-none" w:eastAsia="ru-RU"/>
          </w:rPr>
          <w:t>https://www.garant.ru/products/ipo/prime/doc/71327710/</w:t>
        </w:r>
      </w:hyperlink>
      <w:r w:rsidRPr="006019EB">
        <w:rPr>
          <w:rFonts w:ascii="Times New Roman" w:eastAsia="Times New Roman" w:hAnsi="Times New Roman" w:cs="Times New Roman"/>
          <w:sz w:val="24"/>
          <w:szCs w:val="24"/>
          <w:lang w:val="x-none" w:eastAsia="ru-RU"/>
        </w:rPr>
        <w:t xml:space="preserve"> (дата обращения: 20.01.2022)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 xml:space="preserve">Приказ Министерства здравоохранения Российской Федерации и Министерства труда и социальной защиты Российской Федерации от 31 мая 2019 года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 – Текст: электронный // ГАРАНТ.РУ: информационно-правовой портал: [сайт]. – URL: </w:t>
      </w:r>
      <w:hyperlink r:id="rId10" w:history="1">
        <w:r w:rsidRPr="006019EB">
          <w:rPr>
            <w:rFonts w:ascii="Times New Roman" w:eastAsia="Times New Roman" w:hAnsi="Times New Roman" w:cs="Times New Roman"/>
            <w:sz w:val="24"/>
            <w:szCs w:val="24"/>
            <w:u w:val="single"/>
            <w:lang w:val="x-none" w:eastAsia="ru-RU"/>
          </w:rPr>
          <w:t>https://base.garant.ru/72280964/</w:t>
        </w:r>
      </w:hyperlink>
      <w:r w:rsidRPr="006019EB">
        <w:rPr>
          <w:rFonts w:ascii="Times New Roman" w:eastAsia="Times New Roman" w:hAnsi="Times New Roman" w:cs="Times New Roman"/>
          <w:sz w:val="24"/>
          <w:szCs w:val="24"/>
          <w:u w:val="single"/>
          <w:lang w:val="x-none" w:eastAsia="ru-RU"/>
        </w:rPr>
        <w:t xml:space="preserve"> (</w:t>
      </w:r>
      <w:r w:rsidRPr="006019EB">
        <w:rPr>
          <w:rFonts w:ascii="Times New Roman" w:eastAsia="Times New Roman" w:hAnsi="Times New Roman" w:cs="Times New Roman"/>
          <w:sz w:val="24"/>
          <w:szCs w:val="24"/>
          <w:lang w:val="x-none" w:eastAsia="ru-RU"/>
        </w:rPr>
        <w:t>дата обращения: 08.01.2022)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sz w:val="24"/>
          <w:szCs w:val="24"/>
          <w:lang w:val="x-none" w:eastAsia="ru-RU"/>
        </w:rPr>
        <w:t xml:space="preserve">Приказ Министерства здравоохранения РФ от 31 июля 2020 г. № 788н «Об утверждении Порядка организации медицинской реабилитации взрослых» (с изменениями и дополнениями). – Текст: электронный // ГАРАНТ.РУ: информационно-правовой портал: [сайт]. – URL: </w:t>
      </w:r>
      <w:hyperlink r:id="rId11" w:history="1">
        <w:r w:rsidRPr="006019EB">
          <w:rPr>
            <w:rFonts w:ascii="Times New Roman" w:eastAsia="Times New Roman" w:hAnsi="Times New Roman" w:cs="Times New Roman"/>
            <w:sz w:val="24"/>
            <w:szCs w:val="24"/>
            <w:u w:val="single"/>
            <w:lang w:val="x-none" w:eastAsia="ru-RU"/>
          </w:rPr>
          <w:t>https://www.garant.ru/products/ipo/prime/doc/74581688/</w:t>
        </w:r>
      </w:hyperlink>
      <w:r w:rsidRPr="006019EB">
        <w:rPr>
          <w:rFonts w:ascii="Times New Roman" w:eastAsia="Times New Roman" w:hAnsi="Times New Roman" w:cs="Times New Roman"/>
          <w:sz w:val="24"/>
          <w:szCs w:val="24"/>
          <w:lang w:val="x-none" w:eastAsia="ru-RU"/>
        </w:rPr>
        <w:t xml:space="preserve"> (дата обращения: 20.01.2022)</w:t>
      </w:r>
    </w:p>
    <w:p w:rsidR="006019EB" w:rsidRPr="006019EB" w:rsidRDefault="006019EB" w:rsidP="006019EB">
      <w:pPr>
        <w:numPr>
          <w:ilvl w:val="0"/>
          <w:numId w:val="8"/>
        </w:numPr>
        <w:spacing w:after="160" w:line="259"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t xml:space="preserve">Приказ Министерства труда и социальной защиты РФ, Министерства здравоохранения РФ от 21 декабря 2020 г. № 929н/1345н «Об утверждении Порядка предоставления набора социальных услуг отдельным категориям граждан». – Текст: электронный // ГАРАНТ.РУ: информационно-правовой портал: [сайт]. – URL: </w:t>
      </w:r>
      <w:hyperlink r:id="rId12" w:history="1">
        <w:r w:rsidRPr="006019EB">
          <w:rPr>
            <w:rFonts w:ascii="Times New Roman" w:eastAsia="Times New Roman" w:hAnsi="Times New Roman" w:cs="Times New Roman"/>
            <w:bCs/>
            <w:iCs/>
            <w:sz w:val="24"/>
            <w:szCs w:val="24"/>
            <w:u w:val="single"/>
            <w:lang w:val="x-none" w:eastAsia="ru-RU"/>
          </w:rPr>
          <w:t>https://base.garant.ru/400744575/</w:t>
        </w:r>
      </w:hyperlink>
      <w:r w:rsidRPr="006019EB">
        <w:rPr>
          <w:rFonts w:ascii="Times New Roman" w:eastAsia="Times New Roman" w:hAnsi="Times New Roman" w:cs="Times New Roman"/>
          <w:bCs/>
          <w:iCs/>
          <w:sz w:val="24"/>
          <w:szCs w:val="24"/>
          <w:lang w:val="x-none" w:eastAsia="ru-RU"/>
        </w:rPr>
        <w:t xml:space="preserve">  (дата обращения: 20.01.2022)</w:t>
      </w:r>
    </w:p>
    <w:p w:rsidR="006019EB" w:rsidRPr="006019EB" w:rsidRDefault="006019EB" w:rsidP="006019EB">
      <w:pPr>
        <w:numPr>
          <w:ilvl w:val="0"/>
          <w:numId w:val="8"/>
        </w:numPr>
        <w:spacing w:after="160" w:line="259"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t xml:space="preserve">Письмо Министерства здравоохранения РФ от 9 июня 2018 г. N 28-2/1223 «Об организации и проведении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 с привлечением волонтеров-медиков, студентов старших курсов высших учебных заведений и образовательных организаций среднего профессионального образования».– Текст: электронный // ГАРАНТ.РУ: информационно-правовой портал: [сайт]. – URL: </w:t>
      </w:r>
      <w:hyperlink r:id="rId13" w:history="1">
        <w:r w:rsidRPr="006019EB">
          <w:rPr>
            <w:rFonts w:ascii="Times New Roman" w:eastAsia="Times New Roman" w:hAnsi="Times New Roman" w:cs="Times New Roman"/>
            <w:bCs/>
            <w:iCs/>
            <w:sz w:val="24"/>
            <w:szCs w:val="24"/>
            <w:u w:val="single"/>
            <w:lang w:val="x-none" w:eastAsia="ru-RU"/>
          </w:rPr>
          <w:t>https://base.garant.ru/72084782/</w:t>
        </w:r>
      </w:hyperlink>
      <w:r w:rsidRPr="006019EB">
        <w:rPr>
          <w:rFonts w:ascii="Times New Roman" w:eastAsia="Times New Roman" w:hAnsi="Times New Roman" w:cs="Times New Roman"/>
          <w:bCs/>
          <w:iCs/>
          <w:sz w:val="24"/>
          <w:szCs w:val="24"/>
          <w:lang w:val="x-none" w:eastAsia="ru-RU"/>
        </w:rPr>
        <w:t xml:space="preserve">  (дата обращения: 20.01.2022)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sz w:val="24"/>
          <w:szCs w:val="24"/>
          <w:lang w:val="x-none" w:eastAsia="ru-RU"/>
        </w:rPr>
        <w:t>Национальный стандарт Российской Федерации. ГОСТ Р 54341-2011 Социальное обслуживание населения. Контроль качества реабилитационных услуг гражданам пожилого возраста.- Текст: электронный//Электронный фонд правовой и нормативно технической информации: [сайт].- URL:</w:t>
      </w:r>
      <w:r w:rsidRPr="006019EB">
        <w:rPr>
          <w:rFonts w:ascii="Times New Roman" w:eastAsia="Times New Roman" w:hAnsi="Times New Roman" w:cs="Times New Roman"/>
          <w:bCs/>
          <w:iCs/>
          <w:sz w:val="24"/>
          <w:szCs w:val="24"/>
          <w:lang w:val="x-none" w:eastAsia="ru-RU"/>
        </w:rPr>
        <w:t xml:space="preserve"> </w:t>
      </w:r>
      <w:r w:rsidRPr="006019EB">
        <w:rPr>
          <w:rFonts w:ascii="Times New Roman" w:eastAsia="Times New Roman" w:hAnsi="Times New Roman" w:cs="Times New Roman"/>
          <w:sz w:val="24"/>
          <w:szCs w:val="24"/>
          <w:u w:val="single"/>
          <w:lang w:val="x-none" w:eastAsia="ru-RU"/>
        </w:rPr>
        <w:t>https://docs.cntd.ru/document/1200091432</w:t>
      </w:r>
      <w:r w:rsidRPr="006019EB">
        <w:rPr>
          <w:rFonts w:ascii="Times New Roman" w:eastAsia="Times New Roman" w:hAnsi="Times New Roman" w:cs="Times New Roman"/>
          <w:bCs/>
          <w:iCs/>
          <w:sz w:val="24"/>
          <w:szCs w:val="24"/>
          <w:lang w:val="x-none" w:eastAsia="ru-RU"/>
        </w:rPr>
        <w:t xml:space="preserve"> (дата обращения: 08.01.2022)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sz w:val="24"/>
          <w:szCs w:val="24"/>
          <w:lang w:val="x-none" w:eastAsia="ru-RU"/>
        </w:rPr>
        <w:t xml:space="preserve">Национальный стандарт Российской Федерации. </w:t>
      </w:r>
      <w:r w:rsidRPr="006019EB">
        <w:rPr>
          <w:rFonts w:ascii="Times New Roman" w:eastAsia="Times New Roman" w:hAnsi="Times New Roman" w:cs="Times New Roman"/>
          <w:bCs/>
          <w:iCs/>
          <w:sz w:val="24"/>
          <w:szCs w:val="24"/>
          <w:lang w:val="x-none" w:eastAsia="ru-RU"/>
        </w:rPr>
        <w:t xml:space="preserve">ГОСТ Р 52623.3 –2015  Технологии выполнения простых медицинских услуг. Манипуляций сестринского ухода.- Текст: электронный//Электронный фонд правовой и нормативно технической информации: [сайт].- URL: </w:t>
      </w:r>
      <w:r w:rsidRPr="006019EB">
        <w:rPr>
          <w:rFonts w:ascii="Times New Roman" w:eastAsia="Times New Roman" w:hAnsi="Times New Roman" w:cs="Times New Roman"/>
          <w:sz w:val="24"/>
          <w:szCs w:val="24"/>
          <w:u w:val="single"/>
          <w:lang w:val="x-none" w:eastAsia="ru-RU"/>
        </w:rPr>
        <w:t>http://docs.cntd.ru/document/1200119181</w:t>
      </w:r>
      <w:r w:rsidRPr="006019EB">
        <w:rPr>
          <w:rFonts w:ascii="Times New Roman" w:eastAsia="Times New Roman" w:hAnsi="Times New Roman" w:cs="Times New Roman"/>
          <w:bCs/>
          <w:iCs/>
          <w:sz w:val="24"/>
          <w:szCs w:val="24"/>
          <w:lang w:val="x-none" w:eastAsia="ru-RU"/>
        </w:rPr>
        <w:t>(дата обращения: 08.01.2022)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sz w:val="24"/>
          <w:szCs w:val="24"/>
          <w:lang w:val="x-none" w:eastAsia="ru-RU"/>
        </w:rPr>
        <w:t xml:space="preserve">Национальный стандарт Российской Федерации. </w:t>
      </w:r>
      <w:r w:rsidRPr="006019EB">
        <w:rPr>
          <w:rFonts w:ascii="Times New Roman" w:eastAsia="Times New Roman" w:hAnsi="Times New Roman" w:cs="Times New Roman"/>
          <w:bCs/>
          <w:iCs/>
          <w:sz w:val="24"/>
          <w:szCs w:val="24"/>
          <w:lang w:val="x-none" w:eastAsia="ru-RU"/>
        </w:rPr>
        <w:t xml:space="preserve">ГОСТ Р 56819-2015 Надлежащая медицинская практика. Инфологическая модель. Профилактика пролежней.- Текст: электронный//Электронный фонд правовой и нормативно технической информации: [сайт].- URL: </w:t>
      </w:r>
      <w:r w:rsidRPr="006019EB">
        <w:rPr>
          <w:rFonts w:ascii="Times New Roman" w:eastAsia="Times New Roman" w:hAnsi="Times New Roman" w:cs="Times New Roman"/>
          <w:sz w:val="24"/>
          <w:szCs w:val="24"/>
          <w:u w:val="single"/>
          <w:lang w:val="x-none" w:eastAsia="ru-RU"/>
        </w:rPr>
        <w:t>http://docs.cntd.ru/document/1200127768</w:t>
      </w:r>
      <w:r w:rsidRPr="006019EB">
        <w:rPr>
          <w:rFonts w:ascii="Times New Roman" w:eastAsia="Times New Roman" w:hAnsi="Times New Roman" w:cs="Times New Roman"/>
          <w:bCs/>
          <w:iCs/>
          <w:sz w:val="24"/>
          <w:szCs w:val="24"/>
          <w:lang w:val="x-none" w:eastAsia="ru-RU"/>
        </w:rPr>
        <w:t>(дата обращения: 08.01.2022)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sz w:val="24"/>
          <w:szCs w:val="24"/>
          <w:lang w:val="x-none" w:eastAsia="ru-RU"/>
        </w:rPr>
        <w:t xml:space="preserve">Национальный стандарт Российской Федерации. ГОСТ Р 53874-2017. Реабилитация и </w:t>
      </w:r>
      <w:proofErr w:type="spellStart"/>
      <w:r w:rsidRPr="006019EB">
        <w:rPr>
          <w:rFonts w:ascii="Times New Roman" w:eastAsia="Times New Roman" w:hAnsi="Times New Roman" w:cs="Times New Roman"/>
          <w:sz w:val="24"/>
          <w:szCs w:val="24"/>
          <w:lang w:val="x-none" w:eastAsia="ru-RU"/>
        </w:rPr>
        <w:t>абилитация</w:t>
      </w:r>
      <w:proofErr w:type="spellEnd"/>
      <w:r w:rsidRPr="006019EB">
        <w:rPr>
          <w:rFonts w:ascii="Times New Roman" w:eastAsia="Times New Roman" w:hAnsi="Times New Roman" w:cs="Times New Roman"/>
          <w:sz w:val="24"/>
          <w:szCs w:val="24"/>
          <w:lang w:val="x-none" w:eastAsia="ru-RU"/>
        </w:rPr>
        <w:t xml:space="preserve"> инвалидов. Основные виды реабилитационных и </w:t>
      </w:r>
      <w:proofErr w:type="spellStart"/>
      <w:r w:rsidRPr="006019EB">
        <w:rPr>
          <w:rFonts w:ascii="Times New Roman" w:eastAsia="Times New Roman" w:hAnsi="Times New Roman" w:cs="Times New Roman"/>
          <w:sz w:val="24"/>
          <w:szCs w:val="24"/>
          <w:lang w:val="x-none" w:eastAsia="ru-RU"/>
        </w:rPr>
        <w:t>абилитационных</w:t>
      </w:r>
      <w:proofErr w:type="spellEnd"/>
      <w:r w:rsidRPr="006019EB">
        <w:rPr>
          <w:rFonts w:ascii="Times New Roman" w:eastAsia="Times New Roman" w:hAnsi="Times New Roman" w:cs="Times New Roman"/>
          <w:sz w:val="24"/>
          <w:szCs w:val="24"/>
          <w:lang w:val="x-none" w:eastAsia="ru-RU"/>
        </w:rPr>
        <w:t xml:space="preserve"> услуг. – Текст: электронный // Консорциум КОДЕКС: электронный фонд правовых и нормативно-технических документов: [сайт]. – </w:t>
      </w:r>
      <w:r w:rsidRPr="006019EB">
        <w:rPr>
          <w:rFonts w:ascii="Times New Roman" w:eastAsia="Times New Roman" w:hAnsi="Times New Roman" w:cs="Times New Roman"/>
          <w:sz w:val="24"/>
          <w:szCs w:val="24"/>
          <w:lang w:val="en-US" w:eastAsia="ru-RU"/>
        </w:rPr>
        <w:t>URL</w:t>
      </w:r>
      <w:r w:rsidRPr="006019EB">
        <w:rPr>
          <w:rFonts w:ascii="Times New Roman" w:eastAsia="Times New Roman" w:hAnsi="Times New Roman" w:cs="Times New Roman"/>
          <w:sz w:val="24"/>
          <w:szCs w:val="24"/>
          <w:lang w:val="x-none" w:eastAsia="ru-RU"/>
        </w:rPr>
        <w:t xml:space="preserve">: </w:t>
      </w:r>
      <w:hyperlink r:id="rId14" w:history="1">
        <w:r w:rsidRPr="006019EB">
          <w:rPr>
            <w:rFonts w:ascii="Times New Roman" w:eastAsia="Times New Roman" w:hAnsi="Times New Roman" w:cs="Times New Roman"/>
            <w:sz w:val="24"/>
            <w:szCs w:val="24"/>
            <w:u w:val="single"/>
            <w:lang w:val="x-none" w:eastAsia="ru-RU"/>
          </w:rPr>
          <w:t>https://docs.cntd.ru/document/1200157615</w:t>
        </w:r>
      </w:hyperlink>
      <w:r w:rsidRPr="006019EB">
        <w:rPr>
          <w:rFonts w:ascii="Times New Roman" w:eastAsia="Times New Roman" w:hAnsi="Times New Roman" w:cs="Times New Roman"/>
          <w:sz w:val="24"/>
          <w:szCs w:val="24"/>
          <w:lang w:val="x-none" w:eastAsia="ru-RU"/>
        </w:rPr>
        <w:t xml:space="preserve"> (дата обращения: 20.01.2022)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lastRenderedPageBreak/>
        <w:t xml:space="preserve">Национальный стандарт Российской Федерации. ГОСТ Р 57760-2017 Социальное обслуживание населения. Коммуникативные реабилитационные услуги гражданам с ограничениями жизнедеятельности.- Текст: электронный//Электронный фонд правовой и нормативно технической информации: [сайт].- URL: </w:t>
      </w:r>
      <w:r w:rsidRPr="006019EB">
        <w:rPr>
          <w:rFonts w:ascii="Times New Roman" w:eastAsia="Times New Roman" w:hAnsi="Times New Roman" w:cs="Times New Roman"/>
          <w:sz w:val="24"/>
          <w:szCs w:val="24"/>
          <w:u w:val="single"/>
          <w:lang w:val="x-none" w:eastAsia="ru-RU"/>
        </w:rPr>
        <w:t>https://docs.cntd.ru/document/1200156935</w:t>
      </w:r>
      <w:r w:rsidRPr="006019EB">
        <w:rPr>
          <w:rFonts w:ascii="Times New Roman" w:eastAsia="Times New Roman" w:hAnsi="Times New Roman" w:cs="Times New Roman"/>
          <w:bCs/>
          <w:iCs/>
          <w:sz w:val="24"/>
          <w:szCs w:val="24"/>
          <w:lang w:val="x-none" w:eastAsia="ru-RU"/>
        </w:rPr>
        <w:t xml:space="preserve"> (дата обращения: 08.01.2022)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t xml:space="preserve">Национальный стандарт Российской Федерации. ГОСТ Р 53931-2017 Медико-социальная экспертиза. Основные виды услуг медико-социальной экспертизы.- Текст: электронный//Электронный фонд правовой и нормативно технической информации: [сайт].- URL: </w:t>
      </w:r>
      <w:r w:rsidRPr="006019EB">
        <w:rPr>
          <w:rFonts w:ascii="Times New Roman" w:eastAsia="Times New Roman" w:hAnsi="Times New Roman" w:cs="Times New Roman"/>
          <w:sz w:val="24"/>
          <w:szCs w:val="24"/>
          <w:u w:val="single"/>
          <w:lang w:val="x-none" w:eastAsia="ru-RU"/>
        </w:rPr>
        <w:t>https://docs.cntd.ru/document/1200146808</w:t>
      </w:r>
      <w:r w:rsidRPr="006019EB">
        <w:rPr>
          <w:rFonts w:ascii="Times New Roman" w:eastAsia="Times New Roman" w:hAnsi="Times New Roman" w:cs="Times New Roman"/>
          <w:bCs/>
          <w:iCs/>
          <w:sz w:val="24"/>
          <w:szCs w:val="24"/>
          <w:lang w:val="x-none" w:eastAsia="ru-RU"/>
        </w:rPr>
        <w:t xml:space="preserve"> (дата обращения: 08.01.2022)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t xml:space="preserve">Национальный стандарт Российской Федерации. ОСТ Р 57888-2017 Реабилитация инвалидов. Целевые показатели реабилитационных услуг. Основные положения.- Текст: электронный//Электронный фонд правовой и нормативно технической информации: [сайт].- URL: </w:t>
      </w:r>
      <w:r w:rsidRPr="006019EB">
        <w:rPr>
          <w:rFonts w:ascii="Times New Roman" w:eastAsia="Times New Roman" w:hAnsi="Times New Roman" w:cs="Times New Roman"/>
          <w:sz w:val="24"/>
          <w:szCs w:val="24"/>
          <w:u w:val="single"/>
          <w:lang w:val="x-none" w:eastAsia="ru-RU"/>
        </w:rPr>
        <w:t>https://docs.cntd.ru/document/1200157659</w:t>
      </w:r>
      <w:r w:rsidRPr="006019EB">
        <w:rPr>
          <w:rFonts w:ascii="Times New Roman" w:eastAsia="Times New Roman" w:hAnsi="Times New Roman" w:cs="Times New Roman"/>
          <w:bCs/>
          <w:iCs/>
          <w:sz w:val="24"/>
          <w:szCs w:val="24"/>
          <w:lang w:val="x-none" w:eastAsia="ru-RU"/>
        </w:rPr>
        <w:t xml:space="preserve"> (дата обращения: 08.01.2022)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t xml:space="preserve">Национальный стандарт Российской Федерации. ГОСТ Р 57960-2017 Реабилитация инвалидов. Оценка результатов реабилитационных услуг. Основные положения.- Текст: электронный//Электронный фонд правовой и нормативно технической информации: [сайт].- URL: </w:t>
      </w:r>
      <w:r w:rsidRPr="006019EB">
        <w:rPr>
          <w:rFonts w:ascii="Times New Roman" w:eastAsia="Times New Roman" w:hAnsi="Times New Roman" w:cs="Times New Roman"/>
          <w:sz w:val="24"/>
          <w:szCs w:val="24"/>
          <w:u w:val="single"/>
          <w:lang w:val="x-none" w:eastAsia="ru-RU"/>
        </w:rPr>
        <w:t>https://docs.cntd.ru/document/1200157813</w:t>
      </w:r>
      <w:r w:rsidRPr="006019EB">
        <w:rPr>
          <w:rFonts w:ascii="Times New Roman" w:eastAsia="Times New Roman" w:hAnsi="Times New Roman" w:cs="Times New Roman"/>
          <w:bCs/>
          <w:iCs/>
          <w:sz w:val="24"/>
          <w:szCs w:val="24"/>
          <w:lang w:val="x-none" w:eastAsia="ru-RU"/>
        </w:rPr>
        <w:t xml:space="preserve"> (дата обращения: 08.01.2022)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t xml:space="preserve">Национальный стандарт Российской Федерации. ГОСТ Р 58261-2018 Медико-социальная экспертиза. Требования доступности для инвалидов объектов и услуг.- Текст: электронный//Электронный фонд правовой и нормативно технической информации: [сайт].- URL: </w:t>
      </w:r>
      <w:r w:rsidRPr="006019EB">
        <w:rPr>
          <w:rFonts w:ascii="Times New Roman" w:eastAsia="Times New Roman" w:hAnsi="Times New Roman" w:cs="Times New Roman"/>
          <w:sz w:val="24"/>
          <w:szCs w:val="24"/>
          <w:u w:val="single"/>
          <w:lang w:val="x-none" w:eastAsia="ru-RU"/>
        </w:rPr>
        <w:t>https://docs.cntd.ru/document/1200161205</w:t>
      </w:r>
      <w:r w:rsidRPr="006019EB">
        <w:rPr>
          <w:rFonts w:ascii="Times New Roman" w:eastAsia="Times New Roman" w:hAnsi="Times New Roman" w:cs="Times New Roman"/>
          <w:bCs/>
          <w:iCs/>
          <w:sz w:val="24"/>
          <w:szCs w:val="24"/>
          <w:lang w:val="x-none" w:eastAsia="ru-RU"/>
        </w:rPr>
        <w:t xml:space="preserve"> (дата обращения: 08.01.2022)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t xml:space="preserve">Национальный стандарт Российской Федерации. ГОСТ Р 58259-2018 Реабилитация инвалидов. Оценка эффективности системы реабилитации инвалидов и абилитации детей-инвалидов.- Текст: электронный//Электронный фонд правовой и нормативно технической информации: [сайт].- URL: </w:t>
      </w:r>
      <w:r w:rsidRPr="006019EB">
        <w:rPr>
          <w:rFonts w:ascii="Times New Roman" w:eastAsia="Times New Roman" w:hAnsi="Times New Roman" w:cs="Times New Roman"/>
          <w:sz w:val="24"/>
          <w:szCs w:val="24"/>
          <w:u w:val="single"/>
          <w:lang w:val="x-none" w:eastAsia="ru-RU"/>
        </w:rPr>
        <w:t xml:space="preserve">https://docs.cntd.ru/document/1200161203 </w:t>
      </w:r>
      <w:r w:rsidRPr="006019EB">
        <w:rPr>
          <w:rFonts w:ascii="Times New Roman" w:eastAsia="Times New Roman" w:hAnsi="Times New Roman" w:cs="Times New Roman"/>
          <w:bCs/>
          <w:iCs/>
          <w:sz w:val="24"/>
          <w:szCs w:val="24"/>
          <w:lang w:val="x-none" w:eastAsia="ru-RU"/>
        </w:rPr>
        <w:t>(дата обращения: 08.01.2022)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t xml:space="preserve">Национальный стандарт Российской Федерации. ГОСТ Р 58260-2018 Медико-социальная экспертиза. Термины и определения.- Текст: электронный//Электронный фонд правовой и нормативно технической информации: [сайт].- URL: </w:t>
      </w:r>
      <w:r w:rsidRPr="006019EB">
        <w:rPr>
          <w:rFonts w:ascii="Times New Roman" w:eastAsia="Times New Roman" w:hAnsi="Times New Roman" w:cs="Times New Roman"/>
          <w:sz w:val="24"/>
          <w:szCs w:val="24"/>
          <w:u w:val="single"/>
          <w:lang w:val="x-none" w:eastAsia="ru-RU"/>
        </w:rPr>
        <w:t xml:space="preserve">https://docs.cntd.ru/document/1200161204 </w:t>
      </w:r>
      <w:r w:rsidRPr="006019EB">
        <w:rPr>
          <w:rFonts w:ascii="Times New Roman" w:eastAsia="Times New Roman" w:hAnsi="Times New Roman" w:cs="Times New Roman"/>
          <w:bCs/>
          <w:iCs/>
          <w:sz w:val="24"/>
          <w:szCs w:val="24"/>
          <w:lang w:val="x-none" w:eastAsia="ru-RU"/>
        </w:rPr>
        <w:t>(дата обращения: 08.01.2022)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t xml:space="preserve">Национальный стандарт Российской Федерации. ГОСТ Р 58288-2018 Вспомогательные средства и технологии для людей с ограничениями жизнедеятельности. Термины и определения.- Текст: электронный//Электронный фонд правовой и нормативно технической информации: [сайт].- URL: </w:t>
      </w:r>
      <w:r w:rsidRPr="006019EB">
        <w:rPr>
          <w:rFonts w:ascii="Times New Roman" w:eastAsia="Times New Roman" w:hAnsi="Times New Roman" w:cs="Times New Roman"/>
          <w:sz w:val="24"/>
          <w:szCs w:val="24"/>
          <w:u w:val="single"/>
          <w:lang w:val="x-none" w:eastAsia="ru-RU"/>
        </w:rPr>
        <w:t>https://docs.cntd.ru/document/1200161756</w:t>
      </w:r>
      <w:r w:rsidRPr="006019EB">
        <w:rPr>
          <w:rFonts w:ascii="Times New Roman" w:eastAsia="Times New Roman" w:hAnsi="Times New Roman" w:cs="Times New Roman"/>
          <w:bCs/>
          <w:iCs/>
          <w:sz w:val="24"/>
          <w:szCs w:val="24"/>
          <w:lang w:val="x-none" w:eastAsia="ru-RU"/>
        </w:rPr>
        <w:t xml:space="preserve"> (дата обращения: 08.01.2022)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t xml:space="preserve">Национальный стандарт Российской Федерации. ГОСТ Р 51647-2018 Средства связи и информации реабилитационные электронные. Документы эксплуатационные. Виды и правила выполнения.- Текст: электронный//Электронный фонд правовой и нормативно технической информации: [сайт].- URL: </w:t>
      </w:r>
      <w:r w:rsidRPr="006019EB">
        <w:rPr>
          <w:rFonts w:ascii="Times New Roman" w:eastAsia="Times New Roman" w:hAnsi="Times New Roman" w:cs="Times New Roman"/>
          <w:sz w:val="24"/>
          <w:szCs w:val="24"/>
          <w:u w:val="single"/>
          <w:lang w:val="x-none" w:eastAsia="ru-RU"/>
        </w:rPr>
        <w:t>https://docs.cntd.ru/document/1200161347</w:t>
      </w:r>
      <w:r w:rsidRPr="006019EB">
        <w:rPr>
          <w:rFonts w:ascii="Times New Roman" w:eastAsia="Times New Roman" w:hAnsi="Times New Roman" w:cs="Times New Roman"/>
          <w:bCs/>
          <w:iCs/>
          <w:sz w:val="24"/>
          <w:szCs w:val="24"/>
          <w:lang w:val="x-none" w:eastAsia="ru-RU"/>
        </w:rPr>
        <w:t xml:space="preserve"> (дата обращения: 08.01.2022)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t xml:space="preserve">Национальный стандарт Российской Федерации. ГОСТ Р 58288-2018 Вспомогательные средства и технологии для людей с ограничениями жизнедеятельности. Термины и определения.- Текст: электронный//Электронный фонд правовой и нормативно технической информации: [сайт].- URL: </w:t>
      </w:r>
      <w:r w:rsidRPr="006019EB">
        <w:rPr>
          <w:rFonts w:ascii="Times New Roman" w:eastAsia="Times New Roman" w:hAnsi="Times New Roman" w:cs="Times New Roman"/>
          <w:sz w:val="24"/>
          <w:szCs w:val="24"/>
          <w:u w:val="single"/>
          <w:lang w:val="x-none" w:eastAsia="ru-RU"/>
        </w:rPr>
        <w:t>https://docs.cntd.ru/document/1200161756</w:t>
      </w:r>
      <w:r w:rsidRPr="006019EB">
        <w:rPr>
          <w:rFonts w:ascii="Times New Roman" w:eastAsia="Times New Roman" w:hAnsi="Times New Roman" w:cs="Times New Roman"/>
          <w:bCs/>
          <w:iCs/>
          <w:sz w:val="24"/>
          <w:szCs w:val="24"/>
          <w:lang w:val="x-none" w:eastAsia="ru-RU"/>
        </w:rPr>
        <w:t xml:space="preserve"> (дата обращения: 08.01.2022)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sz w:val="24"/>
          <w:szCs w:val="24"/>
          <w:u w:val="single"/>
          <w:lang w:val="x-none" w:eastAsia="ru-RU"/>
        </w:rPr>
      </w:pPr>
      <w:r w:rsidRPr="006019EB">
        <w:rPr>
          <w:rFonts w:ascii="Times New Roman" w:eastAsia="Times New Roman" w:hAnsi="Times New Roman" w:cs="Times New Roman"/>
          <w:bCs/>
          <w:iCs/>
          <w:sz w:val="24"/>
          <w:szCs w:val="24"/>
          <w:lang w:val="x-none" w:eastAsia="ru-RU"/>
        </w:rPr>
        <w:t>Национальный стандарт Российской Федерации. ГОСТ Р 56101-2021 Социально-бытовая адаптация инвалидов вследствие боевых действий и военной травмы.- Текст: электронный//Электронный фонд правовой и нормативно технической информации: [сайт].- URL</w:t>
      </w:r>
      <w:r w:rsidRPr="006019EB">
        <w:rPr>
          <w:rFonts w:ascii="Times New Roman" w:eastAsia="Times New Roman" w:hAnsi="Times New Roman" w:cs="Times New Roman"/>
          <w:sz w:val="24"/>
          <w:szCs w:val="24"/>
          <w:u w:val="single"/>
          <w:lang w:val="x-none" w:eastAsia="ru-RU"/>
        </w:rPr>
        <w:t xml:space="preserve">: </w:t>
      </w:r>
      <w:hyperlink r:id="rId15" w:history="1">
        <w:r w:rsidRPr="006019EB">
          <w:rPr>
            <w:rFonts w:ascii="Times New Roman" w:eastAsia="Times New Roman" w:hAnsi="Times New Roman" w:cs="Times New Roman"/>
            <w:sz w:val="24"/>
            <w:szCs w:val="24"/>
            <w:u w:val="single"/>
            <w:lang w:val="x-none" w:eastAsia="ru-RU"/>
          </w:rPr>
          <w:t>https://docs.cntd.ru/document/1200179833</w:t>
        </w:r>
      </w:hyperlink>
      <w:r w:rsidRPr="006019EB">
        <w:rPr>
          <w:rFonts w:ascii="Times New Roman" w:eastAsia="Times New Roman" w:hAnsi="Times New Roman" w:cs="Times New Roman"/>
          <w:sz w:val="24"/>
          <w:szCs w:val="24"/>
          <w:u w:val="single"/>
          <w:lang w:val="x-none" w:eastAsia="ru-RU"/>
        </w:rPr>
        <w:t xml:space="preserve"> (дата обращения: 08.01.2022)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lastRenderedPageBreak/>
        <w:t>Национальный стандарт Российской Федерации. ГОСТ Р 54736-2021 Реабилитация инвалидов. Специальное техническое оснащение учреждений реабилитации и абилитации инвалидов.- Текст: электронный//Электронный фонд правовой и нормативно технической информации: [сайт].- URL:</w:t>
      </w:r>
      <w:r w:rsidRPr="006019EB">
        <w:rPr>
          <w:rFonts w:ascii="Times New Roman" w:eastAsia="Times New Roman" w:hAnsi="Times New Roman" w:cs="Times New Roman"/>
          <w:sz w:val="24"/>
          <w:szCs w:val="24"/>
          <w:lang w:val="x-none" w:eastAsia="x-none"/>
        </w:rPr>
        <w:t xml:space="preserve"> </w:t>
      </w:r>
      <w:hyperlink r:id="rId16" w:history="1">
        <w:r w:rsidRPr="006019EB">
          <w:rPr>
            <w:rFonts w:ascii="Times New Roman" w:eastAsia="Times New Roman" w:hAnsi="Times New Roman" w:cs="Times New Roman"/>
            <w:bCs/>
            <w:iCs/>
            <w:sz w:val="24"/>
            <w:szCs w:val="24"/>
            <w:u w:val="single"/>
            <w:lang w:val="x-none" w:eastAsia="ru-RU"/>
          </w:rPr>
          <w:t>https://docs.cntd.ru/document/1200179200</w:t>
        </w:r>
      </w:hyperlink>
      <w:r w:rsidRPr="006019EB">
        <w:rPr>
          <w:rFonts w:ascii="Times New Roman" w:eastAsia="Times New Roman" w:hAnsi="Times New Roman" w:cs="Times New Roman"/>
          <w:bCs/>
          <w:iCs/>
          <w:sz w:val="24"/>
          <w:szCs w:val="24"/>
          <w:lang w:val="x-none" w:eastAsia="ru-RU"/>
        </w:rPr>
        <w:t xml:space="preserve"> (дата обращения: 08.01.2022)</w:t>
      </w:r>
    </w:p>
    <w:p w:rsidR="006019EB" w:rsidRPr="006019EB" w:rsidRDefault="006019EB" w:rsidP="006019EB">
      <w:pPr>
        <w:numPr>
          <w:ilvl w:val="0"/>
          <w:numId w:val="8"/>
        </w:numPr>
        <w:spacing w:after="0" w:line="240" w:lineRule="auto"/>
        <w:contextualSpacing/>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t>Национальный стандарт Российской Федерации.</w:t>
      </w:r>
      <w:r w:rsidRPr="006019EB">
        <w:rPr>
          <w:rFonts w:ascii="Times New Roman" w:eastAsia="Times New Roman" w:hAnsi="Times New Roman" w:cs="Times New Roman"/>
          <w:sz w:val="24"/>
          <w:szCs w:val="24"/>
          <w:lang w:val="x-none" w:eastAsia="x-none"/>
        </w:rPr>
        <w:t xml:space="preserve"> </w:t>
      </w:r>
      <w:r w:rsidRPr="006019EB">
        <w:rPr>
          <w:rFonts w:ascii="Times New Roman" w:eastAsia="Times New Roman" w:hAnsi="Times New Roman" w:cs="Times New Roman"/>
          <w:bCs/>
          <w:iCs/>
          <w:sz w:val="24"/>
          <w:szCs w:val="24"/>
          <w:lang w:val="x-none" w:eastAsia="ru-RU"/>
        </w:rPr>
        <w:t>ГОСТ Р 51633-2021 Устройства и приспособления реабилитационные, используемые инвалидами в жилых помещениях.- Текст: электронный//Электронный фонд правовой и нормативно технической информации: [сайт].- URL: https://</w:t>
      </w:r>
      <w:r w:rsidRPr="006019EB">
        <w:rPr>
          <w:rFonts w:ascii="Times New Roman" w:eastAsia="Times New Roman" w:hAnsi="Times New Roman" w:cs="Times New Roman"/>
          <w:bCs/>
          <w:iCs/>
          <w:sz w:val="24"/>
          <w:szCs w:val="24"/>
          <w:u w:val="single"/>
          <w:lang w:val="x-none" w:eastAsia="ru-RU"/>
        </w:rPr>
        <w:t>docs.cntd.ru/document/1200179694</w:t>
      </w:r>
      <w:r w:rsidRPr="006019EB">
        <w:rPr>
          <w:rFonts w:ascii="Times New Roman" w:eastAsia="Times New Roman" w:hAnsi="Times New Roman" w:cs="Times New Roman"/>
          <w:bCs/>
          <w:iCs/>
          <w:sz w:val="24"/>
          <w:szCs w:val="24"/>
          <w:lang w:val="x-none" w:eastAsia="ru-RU"/>
        </w:rPr>
        <w:t xml:space="preserve"> (дата обращения: 08.01.2022)</w:t>
      </w:r>
    </w:p>
    <w:p w:rsidR="006019EB" w:rsidRPr="006019EB" w:rsidRDefault="006019EB" w:rsidP="006019EB">
      <w:pPr>
        <w:numPr>
          <w:ilvl w:val="0"/>
          <w:numId w:val="8"/>
        </w:numPr>
        <w:spacing w:after="160" w:line="259" w:lineRule="auto"/>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t xml:space="preserve">Национальный стандарт Российской Федерации. ГОСТ Р 58258-2018 Реабилитация инвалидов. Система реабилитации инвалидов и абилитации детей-инвалидов. Общие положения. Утвержден и введен в действие Приказом Федерального агентства по техническому регулированию и метрологии от 30.10.2018 № 876-ст. – Текст: электронный // Консорциум КОДЕКС: электронный фонд правовых и нормативно-технических документов: [сайт]. – URL: </w:t>
      </w:r>
      <w:hyperlink r:id="rId17" w:history="1">
        <w:r w:rsidRPr="006019EB">
          <w:rPr>
            <w:rFonts w:ascii="Times New Roman" w:eastAsia="Times New Roman" w:hAnsi="Times New Roman" w:cs="Times New Roman"/>
            <w:bCs/>
            <w:iCs/>
            <w:sz w:val="24"/>
            <w:szCs w:val="24"/>
            <w:u w:val="single"/>
            <w:lang w:val="x-none" w:eastAsia="ru-RU"/>
          </w:rPr>
          <w:t>https://docs.cntd.ru/document/1200161202</w:t>
        </w:r>
      </w:hyperlink>
      <w:r w:rsidRPr="006019EB">
        <w:rPr>
          <w:rFonts w:ascii="Times New Roman" w:eastAsia="Times New Roman" w:hAnsi="Times New Roman" w:cs="Times New Roman"/>
          <w:bCs/>
          <w:iCs/>
          <w:sz w:val="24"/>
          <w:szCs w:val="24"/>
          <w:lang w:val="x-none" w:eastAsia="ru-RU"/>
        </w:rPr>
        <w:t xml:space="preserve">  (дата обращения: 20.01.2022)</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sz w:val="24"/>
          <w:szCs w:val="24"/>
          <w:lang w:val="x-none" w:eastAsia="ru-RU"/>
        </w:rPr>
      </w:pPr>
      <w:proofErr w:type="spellStart"/>
      <w:r w:rsidRPr="006019EB">
        <w:rPr>
          <w:rFonts w:ascii="Times New Roman" w:eastAsia="Times New Roman" w:hAnsi="Times New Roman" w:cs="Times New Roman"/>
          <w:sz w:val="24"/>
          <w:szCs w:val="24"/>
          <w:lang w:val="x-none" w:eastAsia="ru-RU"/>
        </w:rPr>
        <w:t>Абузарова</w:t>
      </w:r>
      <w:proofErr w:type="spellEnd"/>
      <w:r w:rsidRPr="006019EB">
        <w:rPr>
          <w:rFonts w:ascii="Times New Roman" w:eastAsia="Times New Roman" w:hAnsi="Times New Roman" w:cs="Times New Roman"/>
          <w:sz w:val="24"/>
          <w:szCs w:val="24"/>
          <w:lang w:val="x-none" w:eastAsia="ru-RU"/>
        </w:rPr>
        <w:t xml:space="preserve">, Г.Р. Обезболивание в паллиативной помощи. Практическое руководство для  врача /Г.Р. </w:t>
      </w:r>
      <w:proofErr w:type="spellStart"/>
      <w:r w:rsidRPr="006019EB">
        <w:rPr>
          <w:rFonts w:ascii="Times New Roman" w:eastAsia="Times New Roman" w:hAnsi="Times New Roman" w:cs="Times New Roman"/>
          <w:sz w:val="24"/>
          <w:szCs w:val="24"/>
          <w:lang w:val="x-none" w:eastAsia="ru-RU"/>
        </w:rPr>
        <w:t>Абузарова</w:t>
      </w:r>
      <w:proofErr w:type="spellEnd"/>
      <w:r w:rsidRPr="006019EB">
        <w:rPr>
          <w:rFonts w:ascii="Times New Roman" w:eastAsia="Times New Roman" w:hAnsi="Times New Roman" w:cs="Times New Roman"/>
          <w:sz w:val="24"/>
          <w:szCs w:val="24"/>
          <w:lang w:val="x-none" w:eastAsia="ru-RU"/>
        </w:rPr>
        <w:t xml:space="preserve">, Д.В. </w:t>
      </w:r>
      <w:proofErr w:type="spellStart"/>
      <w:r w:rsidRPr="006019EB">
        <w:rPr>
          <w:rFonts w:ascii="Times New Roman" w:eastAsia="Times New Roman" w:hAnsi="Times New Roman" w:cs="Times New Roman"/>
          <w:sz w:val="24"/>
          <w:szCs w:val="24"/>
          <w:lang w:val="x-none" w:eastAsia="ru-RU"/>
        </w:rPr>
        <w:t>Невзорова</w:t>
      </w:r>
      <w:proofErr w:type="spellEnd"/>
      <w:r w:rsidRPr="006019EB">
        <w:rPr>
          <w:rFonts w:ascii="Times New Roman" w:eastAsia="Times New Roman" w:hAnsi="Times New Roman" w:cs="Times New Roman"/>
          <w:sz w:val="24"/>
          <w:szCs w:val="24"/>
          <w:lang w:val="x-none" w:eastAsia="ru-RU"/>
        </w:rPr>
        <w:t xml:space="preserve">.  — 4-е изд., </w:t>
      </w:r>
      <w:proofErr w:type="spellStart"/>
      <w:r w:rsidRPr="006019EB">
        <w:rPr>
          <w:rFonts w:ascii="Times New Roman" w:eastAsia="Times New Roman" w:hAnsi="Times New Roman" w:cs="Times New Roman"/>
          <w:sz w:val="24"/>
          <w:szCs w:val="24"/>
          <w:lang w:val="x-none" w:eastAsia="ru-RU"/>
        </w:rPr>
        <w:t>испр</w:t>
      </w:r>
      <w:proofErr w:type="spellEnd"/>
      <w:r w:rsidRPr="006019EB">
        <w:rPr>
          <w:rFonts w:ascii="Times New Roman" w:eastAsia="Times New Roman" w:hAnsi="Times New Roman" w:cs="Times New Roman"/>
          <w:sz w:val="24"/>
          <w:szCs w:val="24"/>
          <w:lang w:val="x-none" w:eastAsia="ru-RU"/>
        </w:rPr>
        <w:t xml:space="preserve">. и доп. — Москва: Благотворительный фонд помощи хосписам «Вера», 2020. — 60 с. — Текст : электронный // Благотворительный фонд помощи хосписам «Вера». — URL: </w:t>
      </w:r>
      <w:hyperlink r:id="rId18" w:history="1">
        <w:r w:rsidRPr="006019EB">
          <w:rPr>
            <w:rFonts w:ascii="Times New Roman" w:eastAsia="Times New Roman" w:hAnsi="Times New Roman" w:cs="Times New Roman"/>
            <w:sz w:val="24"/>
            <w:szCs w:val="24"/>
            <w:u w:val="single"/>
            <w:lang w:val="x-none" w:eastAsia="ru-RU"/>
          </w:rPr>
          <w:t>https://pro-palliativ.ru/library/obezbolivanie-v-palliativnoj-pomoshhi/</w:t>
        </w:r>
      </w:hyperlink>
      <w:r w:rsidRPr="006019EB">
        <w:rPr>
          <w:rFonts w:ascii="Times New Roman" w:eastAsia="Times New Roman" w:hAnsi="Times New Roman" w:cs="Times New Roman"/>
          <w:sz w:val="24"/>
          <w:szCs w:val="24"/>
          <w:lang w:val="x-none" w:eastAsia="ru-RU"/>
        </w:rPr>
        <w:t xml:space="preserve"> (дата обращения: 08.01.2022).</w:t>
      </w:r>
    </w:p>
    <w:p w:rsidR="006019EB" w:rsidRPr="006019EB" w:rsidRDefault="006019EB" w:rsidP="006019EB">
      <w:pPr>
        <w:numPr>
          <w:ilvl w:val="0"/>
          <w:numId w:val="8"/>
        </w:numPr>
        <w:spacing w:after="0" w:line="240" w:lineRule="auto"/>
        <w:ind w:left="357"/>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Вопросы паллиативной помощи в деятельности специалиста сестринского дела : учебник /  Под ред. С.И. Двойникова.  – Москва: ГЭОТАР-Медиа, 2018. — 336 с.</w:t>
      </w:r>
    </w:p>
    <w:p w:rsidR="006019EB" w:rsidRPr="006019EB" w:rsidRDefault="006019EB" w:rsidP="006019EB">
      <w:pPr>
        <w:numPr>
          <w:ilvl w:val="0"/>
          <w:numId w:val="8"/>
        </w:numPr>
        <w:spacing w:after="0" w:line="240" w:lineRule="auto"/>
        <w:contextualSpacing/>
        <w:jc w:val="both"/>
        <w:rPr>
          <w:rFonts w:ascii="Times New Roman" w:eastAsia="Times New Roman" w:hAnsi="Times New Roman" w:cs="Times New Roman"/>
          <w:sz w:val="24"/>
          <w:szCs w:val="24"/>
          <w:lang w:val="x-none" w:eastAsia="ru-RU"/>
        </w:rPr>
      </w:pPr>
      <w:proofErr w:type="spellStart"/>
      <w:r w:rsidRPr="006019EB">
        <w:rPr>
          <w:rFonts w:ascii="Times New Roman" w:eastAsia="Times New Roman" w:hAnsi="Times New Roman" w:cs="Times New Roman"/>
          <w:sz w:val="24"/>
          <w:szCs w:val="24"/>
          <w:lang w:val="x-none" w:eastAsia="ru-RU"/>
        </w:rPr>
        <w:t>Юдакова</w:t>
      </w:r>
      <w:proofErr w:type="spellEnd"/>
      <w:r w:rsidRPr="006019EB">
        <w:rPr>
          <w:rFonts w:ascii="Times New Roman" w:eastAsia="Times New Roman" w:hAnsi="Times New Roman" w:cs="Times New Roman"/>
          <w:sz w:val="24"/>
          <w:szCs w:val="24"/>
          <w:lang w:val="x-none" w:eastAsia="ru-RU"/>
        </w:rPr>
        <w:t xml:space="preserve">, О.Ф. Основы реабилитации. Общий массаж: учебное пособие для </w:t>
      </w:r>
      <w:proofErr w:type="spellStart"/>
      <w:r w:rsidRPr="006019EB">
        <w:rPr>
          <w:rFonts w:ascii="Times New Roman" w:eastAsia="Times New Roman" w:hAnsi="Times New Roman" w:cs="Times New Roman"/>
          <w:sz w:val="24"/>
          <w:szCs w:val="24"/>
          <w:lang w:val="x-none" w:eastAsia="ru-RU"/>
        </w:rPr>
        <w:t>спо</w:t>
      </w:r>
      <w:proofErr w:type="spellEnd"/>
      <w:r w:rsidRPr="006019EB">
        <w:rPr>
          <w:rFonts w:ascii="Times New Roman" w:eastAsia="Times New Roman" w:hAnsi="Times New Roman" w:cs="Times New Roman"/>
          <w:sz w:val="24"/>
          <w:szCs w:val="24"/>
          <w:lang w:val="x-none" w:eastAsia="ru-RU"/>
        </w:rPr>
        <w:t xml:space="preserve"> / О. Ф. </w:t>
      </w:r>
      <w:proofErr w:type="spellStart"/>
      <w:r w:rsidRPr="006019EB">
        <w:rPr>
          <w:rFonts w:ascii="Times New Roman" w:eastAsia="Times New Roman" w:hAnsi="Times New Roman" w:cs="Times New Roman"/>
          <w:sz w:val="24"/>
          <w:szCs w:val="24"/>
          <w:lang w:val="x-none" w:eastAsia="ru-RU"/>
        </w:rPr>
        <w:t>Юдакова</w:t>
      </w:r>
      <w:proofErr w:type="spellEnd"/>
      <w:r w:rsidRPr="006019EB">
        <w:rPr>
          <w:rFonts w:ascii="Times New Roman" w:eastAsia="Times New Roman" w:hAnsi="Times New Roman" w:cs="Times New Roman"/>
          <w:sz w:val="24"/>
          <w:szCs w:val="24"/>
          <w:lang w:val="x-none" w:eastAsia="ru-RU"/>
        </w:rPr>
        <w:t xml:space="preserve">. — 2-е изд., стер. — Санкт-Петербург: Лань, 2021. — 88 с. — ISBN 978-5-8114-8756-1. — Текст: электронный // Лань: электронно-библиотечная система. — URL: https://e.lanbook.com/book/179841 (дата обращения: 07.01.2022). — Режим доступа: для </w:t>
      </w:r>
      <w:proofErr w:type="spellStart"/>
      <w:r w:rsidRPr="006019EB">
        <w:rPr>
          <w:rFonts w:ascii="Times New Roman" w:eastAsia="Times New Roman" w:hAnsi="Times New Roman" w:cs="Times New Roman"/>
          <w:sz w:val="24"/>
          <w:szCs w:val="24"/>
          <w:lang w:val="x-none" w:eastAsia="ru-RU"/>
        </w:rPr>
        <w:t>авториз</w:t>
      </w:r>
      <w:proofErr w:type="spellEnd"/>
      <w:r w:rsidRPr="006019EB">
        <w:rPr>
          <w:rFonts w:ascii="Times New Roman" w:eastAsia="Times New Roman" w:hAnsi="Times New Roman" w:cs="Times New Roman"/>
          <w:sz w:val="24"/>
          <w:szCs w:val="24"/>
          <w:lang w:val="x-none" w:eastAsia="ru-RU"/>
        </w:rPr>
        <w:t>. пользователей.</w:t>
      </w:r>
    </w:p>
    <w:p w:rsidR="006019EB" w:rsidRPr="006019EB" w:rsidRDefault="006019EB" w:rsidP="006019EB">
      <w:pPr>
        <w:numPr>
          <w:ilvl w:val="0"/>
          <w:numId w:val="8"/>
        </w:numPr>
        <w:spacing w:after="0" w:line="240" w:lineRule="auto"/>
        <w:ind w:left="357"/>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t xml:space="preserve">Вестник восстановительной медицины: официальный сайт печатного органа Союза </w:t>
      </w:r>
      <w:proofErr w:type="spellStart"/>
      <w:r w:rsidRPr="006019EB">
        <w:rPr>
          <w:rFonts w:ascii="Times New Roman" w:eastAsia="Times New Roman" w:hAnsi="Times New Roman" w:cs="Times New Roman"/>
          <w:bCs/>
          <w:iCs/>
          <w:sz w:val="24"/>
          <w:szCs w:val="24"/>
          <w:lang w:val="x-none" w:eastAsia="ru-RU"/>
        </w:rPr>
        <w:t>реабилитологов</w:t>
      </w:r>
      <w:proofErr w:type="spellEnd"/>
      <w:r w:rsidRPr="006019EB">
        <w:rPr>
          <w:rFonts w:ascii="Times New Roman" w:eastAsia="Times New Roman" w:hAnsi="Times New Roman" w:cs="Times New Roman"/>
          <w:bCs/>
          <w:iCs/>
          <w:sz w:val="24"/>
          <w:szCs w:val="24"/>
          <w:lang w:val="x-none" w:eastAsia="ru-RU"/>
        </w:rPr>
        <w:t xml:space="preserve"> России. </w:t>
      </w:r>
      <w:bookmarkStart w:id="1" w:name="_Hlk92413596"/>
      <w:r w:rsidRPr="006019EB">
        <w:rPr>
          <w:rFonts w:ascii="Times New Roman" w:eastAsia="Times New Roman" w:hAnsi="Times New Roman" w:cs="Times New Roman"/>
          <w:bCs/>
          <w:iCs/>
          <w:sz w:val="24"/>
          <w:szCs w:val="24"/>
          <w:lang w:val="x-none" w:eastAsia="ru-RU"/>
        </w:rPr>
        <w:t xml:space="preserve">– URL: </w:t>
      </w:r>
      <w:hyperlink r:id="rId19" w:history="1">
        <w:r w:rsidRPr="006019EB">
          <w:rPr>
            <w:rFonts w:ascii="Times New Roman" w:eastAsia="Times New Roman" w:hAnsi="Times New Roman" w:cs="Times New Roman"/>
            <w:bCs/>
            <w:iCs/>
            <w:sz w:val="24"/>
            <w:szCs w:val="24"/>
            <w:u w:val="single"/>
            <w:lang w:val="x-none" w:eastAsia="ru-RU"/>
          </w:rPr>
          <w:t>https://www.vvmr.ru/</w:t>
        </w:r>
      </w:hyperlink>
      <w:r w:rsidRPr="006019EB">
        <w:rPr>
          <w:rFonts w:ascii="Times New Roman" w:eastAsia="Times New Roman" w:hAnsi="Times New Roman" w:cs="Times New Roman"/>
          <w:bCs/>
          <w:iCs/>
          <w:sz w:val="24"/>
          <w:szCs w:val="24"/>
          <w:lang w:val="x-none" w:eastAsia="ru-RU"/>
        </w:rPr>
        <w:t xml:space="preserve"> (дата обращения: 20.01.2022). - Текст: электронный</w:t>
      </w:r>
      <w:bookmarkEnd w:id="1"/>
    </w:p>
    <w:p w:rsidR="006019EB" w:rsidRPr="006019EB" w:rsidRDefault="006019EB" w:rsidP="006019EB">
      <w:pPr>
        <w:numPr>
          <w:ilvl w:val="0"/>
          <w:numId w:val="8"/>
        </w:numPr>
        <w:spacing w:after="0" w:line="240" w:lineRule="auto"/>
        <w:ind w:left="357"/>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 xml:space="preserve">Международная классификация функционирования, ограничений жизнедеятельности и здоровья: краткая версия. – Текст: электронный // Всемирная организация здравоохранения: официальный сайт. - – URL: </w:t>
      </w:r>
      <w:hyperlink r:id="rId20" w:history="1">
        <w:r w:rsidRPr="006019EB">
          <w:rPr>
            <w:rFonts w:ascii="Times New Roman" w:eastAsia="Times New Roman" w:hAnsi="Times New Roman" w:cs="Times New Roman"/>
            <w:bCs/>
            <w:iCs/>
            <w:sz w:val="24"/>
            <w:szCs w:val="24"/>
            <w:u w:val="single"/>
            <w:lang w:val="x-none" w:eastAsia="ru-RU"/>
          </w:rPr>
          <w:t>http://who-fic.ru/icf/</w:t>
        </w:r>
      </w:hyperlink>
      <w:r w:rsidRPr="006019EB">
        <w:rPr>
          <w:rFonts w:ascii="Times New Roman" w:eastAsia="Times New Roman" w:hAnsi="Times New Roman" w:cs="Times New Roman"/>
          <w:bCs/>
          <w:iCs/>
          <w:sz w:val="24"/>
          <w:szCs w:val="24"/>
          <w:u w:val="single"/>
          <w:lang w:val="x-none" w:eastAsia="x-none"/>
        </w:rPr>
        <w:t xml:space="preserve"> </w:t>
      </w:r>
      <w:r w:rsidRPr="006019EB">
        <w:rPr>
          <w:rFonts w:ascii="Times New Roman" w:eastAsia="Times New Roman" w:hAnsi="Times New Roman" w:cs="Times New Roman"/>
          <w:sz w:val="24"/>
          <w:szCs w:val="24"/>
          <w:lang w:val="x-none" w:eastAsia="ru-RU"/>
        </w:rPr>
        <w:t xml:space="preserve"> (дата обращения: 20.01.2022)</w:t>
      </w:r>
    </w:p>
    <w:p w:rsidR="006019EB" w:rsidRPr="006019EB" w:rsidRDefault="006019EB" w:rsidP="006019EB">
      <w:pPr>
        <w:numPr>
          <w:ilvl w:val="0"/>
          <w:numId w:val="8"/>
        </w:numPr>
        <w:spacing w:after="0" w:line="240" w:lineRule="auto"/>
        <w:ind w:left="357"/>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sz w:val="24"/>
          <w:szCs w:val="24"/>
          <w:lang w:val="x-none" w:eastAsia="ru-RU"/>
        </w:rPr>
        <w:t>Российская ассоциация</w:t>
      </w:r>
      <w:r w:rsidRPr="006019EB">
        <w:rPr>
          <w:rFonts w:ascii="Times New Roman" w:eastAsia="Times New Roman" w:hAnsi="Times New Roman" w:cs="Times New Roman"/>
          <w:bCs/>
          <w:iCs/>
          <w:sz w:val="24"/>
          <w:szCs w:val="24"/>
          <w:lang w:val="x-none" w:eastAsia="ru-RU"/>
        </w:rPr>
        <w:t xml:space="preserve"> паллиативной медицины: официальный сайт. </w:t>
      </w:r>
      <w:bookmarkStart w:id="2" w:name="_Hlk92413902"/>
      <w:r w:rsidRPr="006019EB">
        <w:rPr>
          <w:rFonts w:ascii="Times New Roman" w:eastAsia="Times New Roman" w:hAnsi="Times New Roman" w:cs="Times New Roman"/>
          <w:bCs/>
          <w:iCs/>
          <w:sz w:val="24"/>
          <w:szCs w:val="24"/>
          <w:lang w:val="x-none" w:eastAsia="ru-RU"/>
        </w:rPr>
        <w:t xml:space="preserve">– URL: </w:t>
      </w:r>
      <w:hyperlink r:id="rId21" w:history="1">
        <w:r w:rsidRPr="006019EB">
          <w:rPr>
            <w:rFonts w:ascii="Times New Roman" w:eastAsia="Times New Roman" w:hAnsi="Times New Roman" w:cs="Times New Roman"/>
            <w:bCs/>
            <w:iCs/>
            <w:sz w:val="24"/>
            <w:szCs w:val="24"/>
            <w:u w:val="single"/>
            <w:lang w:val="x-none" w:eastAsia="ru-RU"/>
          </w:rPr>
          <w:t>https://www.palliamed.ru/</w:t>
        </w:r>
      </w:hyperlink>
      <w:r w:rsidRPr="006019EB">
        <w:rPr>
          <w:rFonts w:ascii="Times New Roman" w:eastAsia="Times New Roman" w:hAnsi="Times New Roman" w:cs="Times New Roman"/>
          <w:bCs/>
          <w:iCs/>
          <w:sz w:val="24"/>
          <w:szCs w:val="24"/>
          <w:lang w:val="x-none" w:eastAsia="ru-RU"/>
        </w:rPr>
        <w:t xml:space="preserve"> (дата обращения: 20.01.2022). - Текст: электронный</w:t>
      </w:r>
      <w:bookmarkEnd w:id="2"/>
    </w:p>
    <w:p w:rsidR="006019EB" w:rsidRPr="006019EB" w:rsidRDefault="006019EB" w:rsidP="006019EB">
      <w:pPr>
        <w:numPr>
          <w:ilvl w:val="0"/>
          <w:numId w:val="8"/>
        </w:numPr>
        <w:spacing w:after="0" w:line="240" w:lineRule="auto"/>
        <w:ind w:left="357"/>
        <w:contextualSpacing/>
        <w:jc w:val="both"/>
        <w:rPr>
          <w:rFonts w:ascii="Times New Roman" w:eastAsia="Times New Roman" w:hAnsi="Times New Roman" w:cs="Times New Roman"/>
          <w:sz w:val="24"/>
          <w:szCs w:val="24"/>
          <w:lang w:val="x-none" w:eastAsia="ru-RU"/>
        </w:rPr>
      </w:pPr>
      <w:r w:rsidRPr="006019EB">
        <w:rPr>
          <w:rFonts w:ascii="Times New Roman" w:eastAsia="Times New Roman" w:hAnsi="Times New Roman" w:cs="Times New Roman"/>
          <w:sz w:val="24"/>
          <w:szCs w:val="24"/>
          <w:lang w:val="x-none" w:eastAsia="ru-RU"/>
        </w:rPr>
        <w:t xml:space="preserve">Союз </w:t>
      </w:r>
      <w:proofErr w:type="spellStart"/>
      <w:r w:rsidRPr="006019EB">
        <w:rPr>
          <w:rFonts w:ascii="Times New Roman" w:eastAsia="Times New Roman" w:hAnsi="Times New Roman" w:cs="Times New Roman"/>
          <w:sz w:val="24"/>
          <w:szCs w:val="24"/>
          <w:lang w:val="x-none" w:eastAsia="ru-RU"/>
        </w:rPr>
        <w:t>реабилитологов</w:t>
      </w:r>
      <w:proofErr w:type="spellEnd"/>
      <w:r w:rsidRPr="006019EB">
        <w:rPr>
          <w:rFonts w:ascii="Times New Roman" w:eastAsia="Times New Roman" w:hAnsi="Times New Roman" w:cs="Times New Roman"/>
          <w:sz w:val="24"/>
          <w:szCs w:val="24"/>
          <w:lang w:val="x-none" w:eastAsia="ru-RU"/>
        </w:rPr>
        <w:t xml:space="preserve"> России: официальный сайт. – URL: </w:t>
      </w:r>
      <w:hyperlink r:id="rId22" w:history="1">
        <w:r w:rsidRPr="006019EB">
          <w:rPr>
            <w:rFonts w:ascii="Times New Roman" w:eastAsia="Times New Roman" w:hAnsi="Times New Roman" w:cs="Times New Roman"/>
            <w:bCs/>
            <w:iCs/>
            <w:sz w:val="24"/>
            <w:szCs w:val="24"/>
            <w:u w:val="single"/>
            <w:lang w:val="x-none" w:eastAsia="ru-RU"/>
          </w:rPr>
          <w:t>https://rehabrus.ru/</w:t>
        </w:r>
      </w:hyperlink>
      <w:r w:rsidRPr="006019EB">
        <w:rPr>
          <w:rFonts w:ascii="Times New Roman" w:eastAsia="Times New Roman" w:hAnsi="Times New Roman" w:cs="Times New Roman"/>
          <w:bCs/>
          <w:iCs/>
          <w:sz w:val="24"/>
          <w:szCs w:val="24"/>
          <w:u w:val="single"/>
          <w:lang w:val="x-none" w:eastAsia="x-none"/>
        </w:rPr>
        <w:t xml:space="preserve"> (</w:t>
      </w:r>
      <w:r w:rsidRPr="006019EB">
        <w:rPr>
          <w:rFonts w:ascii="Times New Roman" w:eastAsia="Times New Roman" w:hAnsi="Times New Roman" w:cs="Times New Roman"/>
          <w:sz w:val="24"/>
          <w:szCs w:val="24"/>
          <w:lang w:val="x-none" w:eastAsia="ru-RU"/>
        </w:rPr>
        <w:t>дата обращения: 20.01.2022). - Текст: электронный</w:t>
      </w:r>
    </w:p>
    <w:p w:rsidR="006019EB" w:rsidRPr="006019EB" w:rsidRDefault="006019EB" w:rsidP="006019EB">
      <w:pPr>
        <w:numPr>
          <w:ilvl w:val="0"/>
          <w:numId w:val="8"/>
        </w:numPr>
        <w:spacing w:after="0" w:line="240" w:lineRule="auto"/>
        <w:ind w:left="357"/>
        <w:contextualSpacing/>
        <w:jc w:val="both"/>
        <w:rPr>
          <w:rFonts w:ascii="Times New Roman" w:eastAsia="Times New Roman" w:hAnsi="Times New Roman" w:cs="Times New Roman"/>
          <w:iCs/>
          <w:sz w:val="24"/>
          <w:szCs w:val="28"/>
          <w:lang w:val="x-none" w:eastAsia="ru-RU"/>
        </w:rPr>
      </w:pPr>
      <w:r w:rsidRPr="006019EB">
        <w:rPr>
          <w:rFonts w:ascii="Times New Roman" w:eastAsia="Times New Roman" w:hAnsi="Times New Roman" w:cs="Times New Roman"/>
          <w:sz w:val="24"/>
          <w:szCs w:val="24"/>
          <w:lang w:val="x-none" w:eastAsia="ru-RU"/>
        </w:rPr>
        <w:t>Физическая и реабилитационная медицина: научно-практический журнал: официальный сайт. – URL</w:t>
      </w:r>
      <w:r w:rsidRPr="006019EB">
        <w:rPr>
          <w:rFonts w:ascii="Times New Roman" w:eastAsia="Times New Roman" w:hAnsi="Times New Roman" w:cs="Times New Roman"/>
          <w:iCs/>
          <w:sz w:val="24"/>
          <w:szCs w:val="28"/>
          <w:lang w:val="x-none" w:eastAsia="ru-RU"/>
        </w:rPr>
        <w:t xml:space="preserve">: </w:t>
      </w:r>
      <w:hyperlink r:id="rId23" w:history="1">
        <w:r w:rsidRPr="006019EB">
          <w:rPr>
            <w:rFonts w:ascii="Times New Roman" w:eastAsia="Times New Roman" w:hAnsi="Times New Roman" w:cs="Times New Roman"/>
            <w:iCs/>
            <w:sz w:val="24"/>
            <w:szCs w:val="28"/>
            <w:u w:val="single"/>
            <w:lang w:val="x-none" w:eastAsia="ru-RU"/>
          </w:rPr>
          <w:t>https://fizreamed.ru/</w:t>
        </w:r>
      </w:hyperlink>
      <w:r w:rsidRPr="006019EB">
        <w:rPr>
          <w:rFonts w:ascii="Times New Roman" w:eastAsia="Times New Roman" w:hAnsi="Times New Roman" w:cs="Times New Roman"/>
          <w:iCs/>
          <w:sz w:val="24"/>
          <w:szCs w:val="28"/>
          <w:lang w:val="x-none" w:eastAsia="ru-RU"/>
        </w:rPr>
        <w:t xml:space="preserve"> (дата обращения: 20.01.2022). - Текст: электронный</w:t>
      </w:r>
    </w:p>
    <w:p w:rsidR="006019EB" w:rsidRPr="006019EB" w:rsidRDefault="006019EB" w:rsidP="006019EB">
      <w:pPr>
        <w:numPr>
          <w:ilvl w:val="0"/>
          <w:numId w:val="8"/>
        </w:numPr>
        <w:spacing w:after="0" w:line="240" w:lineRule="auto"/>
        <w:ind w:left="357"/>
        <w:contextualSpacing/>
        <w:jc w:val="both"/>
        <w:rPr>
          <w:rFonts w:ascii="Times New Roman" w:eastAsia="Times New Roman" w:hAnsi="Times New Roman" w:cs="Times New Roman"/>
          <w:bCs/>
          <w:iCs/>
          <w:sz w:val="24"/>
          <w:szCs w:val="24"/>
          <w:lang w:val="x-none" w:eastAsia="ru-RU"/>
        </w:rPr>
      </w:pPr>
      <w:proofErr w:type="spellStart"/>
      <w:r w:rsidRPr="006019EB">
        <w:rPr>
          <w:rFonts w:ascii="Times New Roman" w:eastAsia="Times New Roman" w:hAnsi="Times New Roman" w:cs="Times New Roman"/>
          <w:bCs/>
          <w:iCs/>
          <w:sz w:val="24"/>
          <w:szCs w:val="24"/>
          <w:lang w:val="x-none" w:eastAsia="ru-RU"/>
        </w:rPr>
        <w:t>Pallium</w:t>
      </w:r>
      <w:proofErr w:type="spellEnd"/>
      <w:r w:rsidRPr="006019EB">
        <w:rPr>
          <w:rFonts w:ascii="Times New Roman" w:eastAsia="Times New Roman" w:hAnsi="Times New Roman" w:cs="Times New Roman"/>
          <w:bCs/>
          <w:iCs/>
          <w:sz w:val="24"/>
          <w:szCs w:val="24"/>
          <w:lang w:val="x-none" w:eastAsia="ru-RU"/>
        </w:rPr>
        <w:t xml:space="preserve">: паллиативная и </w:t>
      </w:r>
      <w:proofErr w:type="spellStart"/>
      <w:r w:rsidRPr="006019EB">
        <w:rPr>
          <w:rFonts w:ascii="Times New Roman" w:eastAsia="Times New Roman" w:hAnsi="Times New Roman" w:cs="Times New Roman"/>
          <w:bCs/>
          <w:iCs/>
          <w:sz w:val="24"/>
          <w:szCs w:val="24"/>
          <w:lang w:val="x-none" w:eastAsia="ru-RU"/>
        </w:rPr>
        <w:t>хосписная</w:t>
      </w:r>
      <w:proofErr w:type="spellEnd"/>
      <w:r w:rsidRPr="006019EB">
        <w:rPr>
          <w:rFonts w:ascii="Times New Roman" w:eastAsia="Times New Roman" w:hAnsi="Times New Roman" w:cs="Times New Roman"/>
          <w:bCs/>
          <w:iCs/>
          <w:sz w:val="24"/>
          <w:szCs w:val="24"/>
          <w:lang w:val="x-none" w:eastAsia="ru-RU"/>
        </w:rPr>
        <w:t xml:space="preserve"> помощь: российский научно-практический журнал. – URL: </w:t>
      </w:r>
      <w:hyperlink r:id="rId24" w:history="1">
        <w:r w:rsidRPr="006019EB">
          <w:rPr>
            <w:rFonts w:ascii="Times New Roman" w:eastAsia="Times New Roman" w:hAnsi="Times New Roman" w:cs="Times New Roman"/>
            <w:bCs/>
            <w:iCs/>
            <w:sz w:val="24"/>
            <w:szCs w:val="24"/>
            <w:u w:val="single"/>
            <w:lang w:val="x-none" w:eastAsia="ru-RU"/>
          </w:rPr>
          <w:t>https://pallium.pro-hospice.ru/</w:t>
        </w:r>
      </w:hyperlink>
      <w:r w:rsidRPr="006019EB">
        <w:rPr>
          <w:rFonts w:ascii="Times New Roman" w:eastAsia="Times New Roman" w:hAnsi="Times New Roman" w:cs="Times New Roman"/>
          <w:bCs/>
          <w:iCs/>
          <w:sz w:val="24"/>
          <w:szCs w:val="24"/>
          <w:lang w:val="x-none" w:eastAsia="ru-RU"/>
        </w:rPr>
        <w:t xml:space="preserve"> (дата обращения: 20.01.2022). - Текст: электронный</w:t>
      </w:r>
    </w:p>
    <w:p w:rsidR="006019EB" w:rsidRPr="006019EB" w:rsidRDefault="006019EB" w:rsidP="006019EB">
      <w:pPr>
        <w:numPr>
          <w:ilvl w:val="0"/>
          <w:numId w:val="8"/>
        </w:numPr>
        <w:spacing w:after="0" w:line="240" w:lineRule="auto"/>
        <w:ind w:left="357"/>
        <w:contextualSpacing/>
        <w:jc w:val="both"/>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t xml:space="preserve">Паллиативная медицина и реабилитация: научно-практический журнал. – URL: </w:t>
      </w:r>
      <w:hyperlink r:id="rId25" w:history="1">
        <w:r w:rsidRPr="006019EB">
          <w:rPr>
            <w:rFonts w:ascii="Times New Roman" w:eastAsia="Times New Roman" w:hAnsi="Times New Roman" w:cs="Times New Roman"/>
            <w:bCs/>
            <w:iCs/>
            <w:sz w:val="24"/>
            <w:szCs w:val="24"/>
            <w:u w:val="single"/>
            <w:lang w:val="x-none" w:eastAsia="ru-RU"/>
          </w:rPr>
          <w:t>https://www.palliamed.ru/publications/pub146/</w:t>
        </w:r>
      </w:hyperlink>
      <w:r w:rsidRPr="006019EB">
        <w:rPr>
          <w:rFonts w:ascii="Times New Roman" w:eastAsia="Times New Roman" w:hAnsi="Times New Roman" w:cs="Times New Roman"/>
          <w:bCs/>
          <w:iCs/>
          <w:sz w:val="24"/>
          <w:szCs w:val="24"/>
          <w:lang w:val="x-none" w:eastAsia="ru-RU"/>
        </w:rPr>
        <w:t xml:space="preserve"> (дата обращения: 20.01.2022). - Текст: электронный</w:t>
      </w:r>
    </w:p>
    <w:p w:rsidR="006019EB" w:rsidRPr="006019EB" w:rsidRDefault="006019EB" w:rsidP="006019EB">
      <w:pPr>
        <w:numPr>
          <w:ilvl w:val="0"/>
          <w:numId w:val="8"/>
        </w:numPr>
        <w:spacing w:after="0" w:line="240" w:lineRule="auto"/>
        <w:ind w:left="357"/>
        <w:contextualSpacing/>
        <w:rPr>
          <w:rFonts w:ascii="Times New Roman" w:eastAsia="Times New Roman" w:hAnsi="Times New Roman" w:cs="Times New Roman"/>
          <w:bCs/>
          <w:iCs/>
          <w:sz w:val="24"/>
          <w:szCs w:val="24"/>
          <w:lang w:val="x-none" w:eastAsia="ru-RU"/>
        </w:rPr>
      </w:pPr>
      <w:r w:rsidRPr="006019EB">
        <w:rPr>
          <w:rFonts w:ascii="Times New Roman" w:eastAsia="Times New Roman" w:hAnsi="Times New Roman" w:cs="Times New Roman"/>
          <w:bCs/>
          <w:iCs/>
          <w:sz w:val="24"/>
          <w:szCs w:val="24"/>
          <w:lang w:val="x-none" w:eastAsia="ru-RU"/>
        </w:rPr>
        <w:lastRenderedPageBreak/>
        <w:t>Про паллиатив: просветительский портал благотворительного фонда помощи хосписам «Вера». – URL:</w:t>
      </w:r>
      <w:r w:rsidRPr="006019EB">
        <w:rPr>
          <w:rFonts w:ascii="Times New Roman" w:eastAsia="Times New Roman" w:hAnsi="Times New Roman" w:cs="Times New Roman"/>
          <w:sz w:val="24"/>
          <w:szCs w:val="24"/>
          <w:lang w:val="x-none" w:eastAsia="x-none"/>
        </w:rPr>
        <w:t xml:space="preserve"> </w:t>
      </w:r>
      <w:hyperlink r:id="rId26" w:history="1">
        <w:r w:rsidRPr="006019EB">
          <w:rPr>
            <w:rFonts w:ascii="Times New Roman" w:eastAsia="Times New Roman" w:hAnsi="Times New Roman" w:cs="Times New Roman"/>
            <w:bCs/>
            <w:iCs/>
            <w:sz w:val="24"/>
            <w:szCs w:val="24"/>
            <w:u w:val="single"/>
            <w:lang w:val="x-none" w:eastAsia="ru-RU"/>
          </w:rPr>
          <w:t>https://pro-palliativ.ru/o-proekte/</w:t>
        </w:r>
      </w:hyperlink>
      <w:r w:rsidRPr="006019EB">
        <w:rPr>
          <w:rFonts w:ascii="Times New Roman" w:eastAsia="Times New Roman" w:hAnsi="Times New Roman" w:cs="Times New Roman"/>
          <w:sz w:val="24"/>
          <w:szCs w:val="24"/>
          <w:lang w:val="x-none" w:eastAsia="x-none"/>
        </w:rPr>
        <w:t xml:space="preserve"> </w:t>
      </w:r>
      <w:r w:rsidRPr="006019EB">
        <w:rPr>
          <w:rFonts w:ascii="Times New Roman" w:eastAsia="Times New Roman" w:hAnsi="Times New Roman" w:cs="Times New Roman"/>
          <w:bCs/>
          <w:iCs/>
          <w:sz w:val="24"/>
          <w:szCs w:val="24"/>
          <w:lang w:val="x-none" w:eastAsia="ru-RU"/>
        </w:rPr>
        <w:t>дата обращения: 08.01.2022). - Текст: электронный</w:t>
      </w:r>
    </w:p>
    <w:p w:rsidR="006019EB" w:rsidRPr="006019EB" w:rsidRDefault="006019EB" w:rsidP="006019EB">
      <w:pPr>
        <w:keepNext/>
        <w:numPr>
          <w:ilvl w:val="0"/>
          <w:numId w:val="12"/>
        </w:numPr>
        <w:spacing w:before="240" w:after="60" w:line="240" w:lineRule="auto"/>
        <w:contextualSpacing/>
        <w:jc w:val="center"/>
        <w:outlineLvl w:val="0"/>
        <w:rPr>
          <w:rFonts w:ascii="Times New Roman" w:eastAsia="Times New Roman" w:hAnsi="Times New Roman" w:cs="Times New Roman"/>
          <w:b/>
          <w:bCs/>
          <w:kern w:val="32"/>
          <w:sz w:val="24"/>
          <w:szCs w:val="24"/>
          <w:lang w:val="x-none" w:eastAsia="x-none"/>
        </w:rPr>
      </w:pPr>
      <w:r w:rsidRPr="006019EB">
        <w:rPr>
          <w:rFonts w:ascii="Times New Roman" w:eastAsia="Times New Roman" w:hAnsi="Times New Roman" w:cs="Times New Roman"/>
          <w:b/>
          <w:bCs/>
          <w:kern w:val="32"/>
          <w:sz w:val="24"/>
          <w:szCs w:val="24"/>
          <w:lang w:val="x-none" w:eastAsia="x-none"/>
        </w:rPr>
        <w:t xml:space="preserve">КОНТРОЛЬ И ОЦЕНКА РЕЗУЛЬТАТОВ ОСВОЕНИЯ </w:t>
      </w:r>
      <w:r w:rsidRPr="006019EB">
        <w:rPr>
          <w:rFonts w:ascii="Times New Roman" w:eastAsia="Times New Roman" w:hAnsi="Times New Roman" w:cs="Times New Roman"/>
          <w:b/>
          <w:bCs/>
          <w:kern w:val="32"/>
          <w:sz w:val="24"/>
          <w:szCs w:val="24"/>
          <w:lang w:val="x-none" w:eastAsia="x-none"/>
        </w:rPr>
        <w:br/>
        <w:t>ПРОФЕССИОНАЛЬНОГО МОДУЛЯ</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827"/>
        <w:gridCol w:w="3260"/>
      </w:tblGrid>
      <w:tr w:rsidR="006019EB" w:rsidRPr="006019EB" w:rsidTr="00873D24">
        <w:trPr>
          <w:trHeight w:val="1098"/>
          <w:tblHeader/>
        </w:trPr>
        <w:tc>
          <w:tcPr>
            <w:tcW w:w="2155" w:type="dxa"/>
            <w:vAlign w:val="center"/>
          </w:tcPr>
          <w:p w:rsidR="006019EB" w:rsidRPr="006019EB" w:rsidRDefault="006019EB" w:rsidP="006019EB">
            <w:pPr>
              <w:suppressAutoHyphens/>
              <w:spacing w:after="0" w:line="240" w:lineRule="auto"/>
              <w:jc w:val="center"/>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Код и наименование профессиональных и общих компетенций, формируемых в рамках модуля</w:t>
            </w:r>
            <w:r w:rsidRPr="006019EB">
              <w:rPr>
                <w:rFonts w:ascii="Calibri" w:eastAsia="Times New Roman" w:hAnsi="Calibri" w:cs="Times New Roman"/>
                <w:b/>
                <w:bCs/>
                <w:i/>
                <w:vertAlign w:val="superscript"/>
                <w:lang w:eastAsia="ru-RU"/>
              </w:rPr>
              <w:footnoteReference w:id="3"/>
            </w:r>
          </w:p>
        </w:tc>
        <w:tc>
          <w:tcPr>
            <w:tcW w:w="3827" w:type="dxa"/>
            <w:vAlign w:val="center"/>
          </w:tcPr>
          <w:p w:rsidR="006019EB" w:rsidRPr="006019EB" w:rsidRDefault="006019EB" w:rsidP="006019EB">
            <w:pPr>
              <w:suppressAutoHyphens/>
              <w:spacing w:after="0" w:line="240" w:lineRule="auto"/>
              <w:jc w:val="center"/>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Критерии оценки</w:t>
            </w:r>
          </w:p>
        </w:tc>
        <w:tc>
          <w:tcPr>
            <w:tcW w:w="3260" w:type="dxa"/>
            <w:vAlign w:val="center"/>
          </w:tcPr>
          <w:p w:rsidR="006019EB" w:rsidRPr="006019EB" w:rsidRDefault="006019EB" w:rsidP="006019EB">
            <w:pPr>
              <w:suppressAutoHyphens/>
              <w:spacing w:after="0" w:line="240" w:lineRule="auto"/>
              <w:jc w:val="center"/>
              <w:rPr>
                <w:rFonts w:ascii="Times New Roman" w:eastAsia="Times New Roman" w:hAnsi="Times New Roman" w:cs="Times New Roman"/>
                <w:b/>
                <w:bCs/>
                <w:lang w:eastAsia="ru-RU"/>
              </w:rPr>
            </w:pPr>
            <w:r w:rsidRPr="006019EB">
              <w:rPr>
                <w:rFonts w:ascii="Times New Roman" w:eastAsia="Times New Roman" w:hAnsi="Times New Roman" w:cs="Times New Roman"/>
                <w:b/>
                <w:bCs/>
                <w:lang w:eastAsia="ru-RU"/>
              </w:rPr>
              <w:t>Методы оценки</w:t>
            </w:r>
          </w:p>
        </w:tc>
      </w:tr>
      <w:tr w:rsidR="006019EB" w:rsidRPr="006019EB" w:rsidTr="00873D24">
        <w:tc>
          <w:tcPr>
            <w:tcW w:w="2155" w:type="dxa"/>
          </w:tcPr>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 xml:space="preserve">ПК 3.1. </w:t>
            </w:r>
          </w:p>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proofErr w:type="gramStart"/>
            <w:r w:rsidRPr="006019EB">
              <w:rPr>
                <w:rFonts w:ascii="Times New Roman" w:eastAsia="Times New Roman" w:hAnsi="Times New Roman" w:cs="Times New Roman"/>
                <w:lang w:eastAsia="ru-RU"/>
              </w:rPr>
              <w:t>ОК</w:t>
            </w:r>
            <w:proofErr w:type="gramEnd"/>
            <w:r w:rsidRPr="006019EB">
              <w:rPr>
                <w:rFonts w:ascii="Times New Roman" w:eastAsia="Times New Roman" w:hAnsi="Times New Roman" w:cs="Times New Roman"/>
                <w:lang w:eastAsia="ru-RU"/>
              </w:rPr>
              <w:t xml:space="preserve"> 1., ОК 5., ОК 9.</w:t>
            </w:r>
          </w:p>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ЛР 14, ЛР 19, ЛР 20,</w:t>
            </w:r>
          </w:p>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ЛР 21</w:t>
            </w:r>
          </w:p>
          <w:p w:rsidR="006019EB" w:rsidRPr="006019EB" w:rsidRDefault="006019EB" w:rsidP="006019EB">
            <w:pPr>
              <w:rPr>
                <w:rFonts w:ascii="Times New Roman" w:eastAsia="Times New Roman" w:hAnsi="Times New Roman" w:cs="Times New Roman"/>
                <w:i/>
                <w:lang w:eastAsia="ru-RU"/>
              </w:rPr>
            </w:pPr>
          </w:p>
        </w:tc>
        <w:tc>
          <w:tcPr>
            <w:tcW w:w="3827" w:type="dxa"/>
          </w:tcPr>
          <w:p w:rsidR="006019EB" w:rsidRPr="006019EB" w:rsidRDefault="006019EB" w:rsidP="006019EB">
            <w:pPr>
              <w:spacing w:after="0" w:line="240" w:lineRule="auto"/>
              <w:ind w:firstLine="430"/>
              <w:contextualSpacing/>
              <w:jc w:val="both"/>
              <w:rPr>
                <w:rFonts w:ascii="Times New Roman" w:eastAsia="Calibri" w:hAnsi="Times New Roman" w:cs="Times New Roman"/>
                <w:sz w:val="24"/>
                <w:szCs w:val="24"/>
                <w:lang w:val="x-none" w:eastAsia="x-none"/>
              </w:rPr>
            </w:pPr>
            <w:r w:rsidRPr="006019EB">
              <w:rPr>
                <w:rFonts w:ascii="Times New Roman" w:eastAsia="Calibri" w:hAnsi="Times New Roman" w:cs="Times New Roman"/>
                <w:sz w:val="24"/>
                <w:szCs w:val="24"/>
                <w:lang w:val="x-none" w:eastAsia="x-none"/>
              </w:rPr>
              <w:t>правильность использования нормативно-правовой базы по осуществлению медико-социальной экспертизы</w:t>
            </w:r>
          </w:p>
          <w:p w:rsidR="006019EB" w:rsidRPr="006019EB" w:rsidRDefault="006019EB" w:rsidP="006019EB">
            <w:pPr>
              <w:spacing w:after="0" w:line="240" w:lineRule="auto"/>
              <w:ind w:firstLine="430"/>
              <w:contextualSpacing/>
              <w:jc w:val="both"/>
              <w:rPr>
                <w:rFonts w:ascii="Times New Roman" w:eastAsia="Calibri" w:hAnsi="Times New Roman" w:cs="Times New Roman"/>
                <w:sz w:val="24"/>
                <w:szCs w:val="24"/>
                <w:lang w:val="x-none" w:eastAsia="x-none"/>
              </w:rPr>
            </w:pPr>
            <w:r w:rsidRPr="006019EB">
              <w:rPr>
                <w:rFonts w:ascii="Times New Roman" w:eastAsia="Calibri" w:hAnsi="Times New Roman" w:cs="Times New Roman"/>
                <w:sz w:val="24"/>
                <w:szCs w:val="24"/>
                <w:lang w:val="x-none" w:eastAsia="x-none"/>
              </w:rPr>
              <w:t>правильная последовательность, точность проведения доврачебного функционального обследования пациентов и инвалидов</w:t>
            </w:r>
          </w:p>
          <w:p w:rsidR="006019EB" w:rsidRPr="006019EB" w:rsidRDefault="006019EB" w:rsidP="006019EB">
            <w:pPr>
              <w:spacing w:after="0" w:line="240" w:lineRule="auto"/>
              <w:ind w:firstLine="430"/>
              <w:contextualSpacing/>
              <w:jc w:val="both"/>
              <w:rPr>
                <w:rFonts w:ascii="Times New Roman" w:eastAsia="Calibri" w:hAnsi="Times New Roman" w:cs="Times New Roman"/>
                <w:sz w:val="24"/>
                <w:szCs w:val="24"/>
                <w:lang w:val="x-none" w:eastAsia="x-none"/>
              </w:rPr>
            </w:pPr>
            <w:r w:rsidRPr="006019EB">
              <w:rPr>
                <w:rFonts w:ascii="Times New Roman" w:eastAsia="Calibri" w:hAnsi="Times New Roman" w:cs="Times New Roman"/>
                <w:sz w:val="24"/>
                <w:szCs w:val="24"/>
                <w:lang w:val="x-none" w:eastAsia="x-none"/>
              </w:rPr>
              <w:t xml:space="preserve">правильность, грамотность заполнения медицинской документации грамотность </w:t>
            </w:r>
          </w:p>
        </w:tc>
        <w:tc>
          <w:tcPr>
            <w:tcW w:w="3260" w:type="dxa"/>
          </w:tcPr>
          <w:p w:rsidR="006019EB" w:rsidRPr="006019EB" w:rsidRDefault="006019EB" w:rsidP="006019EB">
            <w:pPr>
              <w:spacing w:after="0" w:line="240" w:lineRule="auto"/>
              <w:ind w:firstLine="430"/>
              <w:contextualSpacing/>
              <w:jc w:val="both"/>
              <w:rPr>
                <w:rFonts w:ascii="Times New Roman" w:eastAsia="Calibri" w:hAnsi="Times New Roman" w:cs="Times New Roman"/>
                <w:lang w:eastAsia="ru-RU"/>
              </w:rPr>
            </w:pPr>
            <w:r w:rsidRPr="006019EB">
              <w:rPr>
                <w:rFonts w:ascii="Times New Roman" w:eastAsia="Calibri" w:hAnsi="Times New Roman" w:cs="Times New Roman"/>
                <w:lang w:eastAsia="ru-RU"/>
              </w:rPr>
              <w:t>Оценка решения профессиональных ситуационных задач.</w:t>
            </w:r>
          </w:p>
          <w:p w:rsidR="006019EB" w:rsidRPr="006019EB" w:rsidRDefault="006019EB" w:rsidP="006019EB">
            <w:pPr>
              <w:spacing w:after="0" w:line="240" w:lineRule="auto"/>
              <w:ind w:firstLine="430"/>
              <w:contextualSpacing/>
              <w:jc w:val="both"/>
              <w:rPr>
                <w:rFonts w:ascii="Times New Roman" w:eastAsia="Calibri" w:hAnsi="Times New Roman" w:cs="Times New Roman"/>
                <w:lang w:eastAsia="ru-RU"/>
              </w:rPr>
            </w:pPr>
            <w:r w:rsidRPr="006019EB">
              <w:rPr>
                <w:rFonts w:ascii="Times New Roman" w:eastAsia="Calibri" w:hAnsi="Times New Roman" w:cs="Times New Roman"/>
                <w:lang w:eastAsia="ru-RU"/>
              </w:rPr>
              <w:t>Оценка анализа конкретных ситуаций (кейсов).</w:t>
            </w:r>
          </w:p>
          <w:p w:rsidR="006019EB" w:rsidRPr="006019EB" w:rsidRDefault="006019EB" w:rsidP="006019EB">
            <w:pPr>
              <w:spacing w:after="0" w:line="240" w:lineRule="auto"/>
              <w:ind w:firstLine="430"/>
              <w:jc w:val="both"/>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Экспертное наблюдение выполнения практических работ</w:t>
            </w:r>
          </w:p>
          <w:p w:rsidR="006019EB" w:rsidRPr="006019EB" w:rsidRDefault="006019EB" w:rsidP="006019EB">
            <w:pPr>
              <w:spacing w:after="0" w:line="240" w:lineRule="auto"/>
              <w:ind w:firstLine="430"/>
              <w:contextualSpacing/>
              <w:jc w:val="both"/>
              <w:rPr>
                <w:rFonts w:ascii="Times New Roman" w:eastAsia="Calibri" w:hAnsi="Times New Roman" w:cs="Times New Roman"/>
                <w:lang w:eastAsia="ru-RU"/>
              </w:rPr>
            </w:pPr>
            <w:r w:rsidRPr="006019EB">
              <w:rPr>
                <w:rFonts w:ascii="Times New Roman" w:eastAsia="Calibri" w:hAnsi="Times New Roman" w:cs="Times New Roman"/>
                <w:lang w:eastAsia="ru-RU"/>
              </w:rPr>
              <w:t>Проверка дневника и отчета учебной практики</w:t>
            </w:r>
          </w:p>
          <w:p w:rsidR="006019EB" w:rsidRPr="006019EB" w:rsidRDefault="006019EB" w:rsidP="006019EB">
            <w:pPr>
              <w:spacing w:after="0" w:line="240" w:lineRule="auto"/>
              <w:ind w:firstLine="430"/>
              <w:contextualSpacing/>
              <w:jc w:val="both"/>
              <w:rPr>
                <w:rFonts w:ascii="Times New Roman" w:eastAsia="Calibri" w:hAnsi="Times New Roman" w:cs="Times New Roman"/>
                <w:lang w:eastAsia="ru-RU"/>
              </w:rPr>
            </w:pPr>
            <w:r w:rsidRPr="006019EB">
              <w:rPr>
                <w:rFonts w:ascii="Times New Roman" w:eastAsia="Calibri" w:hAnsi="Times New Roman" w:cs="Times New Roman"/>
                <w:lang w:eastAsia="ru-RU"/>
              </w:rPr>
              <w:t>Экспертное наблюдение</w:t>
            </w:r>
          </w:p>
          <w:p w:rsidR="006019EB" w:rsidRPr="006019EB" w:rsidRDefault="006019EB" w:rsidP="006019EB">
            <w:pPr>
              <w:spacing w:after="0" w:line="240" w:lineRule="auto"/>
              <w:ind w:firstLine="430"/>
              <w:jc w:val="both"/>
              <w:rPr>
                <w:rFonts w:ascii="Times New Roman" w:eastAsia="Calibri" w:hAnsi="Times New Roman" w:cs="Times New Roman"/>
                <w:lang w:eastAsia="ru-RU"/>
              </w:rPr>
            </w:pPr>
            <w:r w:rsidRPr="006019EB">
              <w:rPr>
                <w:rFonts w:ascii="Times New Roman" w:eastAsia="Calibri" w:hAnsi="Times New Roman" w:cs="Times New Roman"/>
                <w:lang w:eastAsia="ru-RU"/>
              </w:rPr>
              <w:t>и характеристика руководителя учебной практики</w:t>
            </w:r>
          </w:p>
          <w:p w:rsidR="006019EB" w:rsidRPr="006019EB" w:rsidRDefault="006019EB" w:rsidP="006019EB">
            <w:pPr>
              <w:spacing w:after="0" w:line="240" w:lineRule="auto"/>
              <w:ind w:firstLine="430"/>
              <w:jc w:val="both"/>
              <w:rPr>
                <w:rFonts w:ascii="Times New Roman" w:eastAsia="Calibri" w:hAnsi="Times New Roman" w:cs="Times New Roman"/>
                <w:lang w:eastAsia="ru-RU"/>
              </w:rPr>
            </w:pPr>
            <w:r w:rsidRPr="006019EB">
              <w:rPr>
                <w:rFonts w:ascii="Times New Roman" w:eastAsia="Calibri" w:hAnsi="Times New Roman" w:cs="Times New Roman"/>
                <w:lang w:eastAsia="ru-RU"/>
              </w:rPr>
              <w:t>Проверка оценочного листа освоенных компетенций</w:t>
            </w:r>
          </w:p>
          <w:p w:rsidR="006019EB" w:rsidRPr="006019EB" w:rsidRDefault="006019EB" w:rsidP="006019EB">
            <w:pPr>
              <w:spacing w:after="0" w:line="240" w:lineRule="auto"/>
              <w:ind w:firstLine="430"/>
              <w:jc w:val="both"/>
              <w:rPr>
                <w:rFonts w:ascii="Times New Roman" w:eastAsia="Times New Roman" w:hAnsi="Times New Roman" w:cs="Times New Roman"/>
                <w:lang w:eastAsia="ru-RU"/>
              </w:rPr>
            </w:pPr>
            <w:r w:rsidRPr="006019EB">
              <w:rPr>
                <w:rFonts w:ascii="Times New Roman" w:eastAsia="Calibri" w:hAnsi="Times New Roman" w:cs="Times New Roman"/>
                <w:lang w:eastAsia="ru-RU"/>
              </w:rPr>
              <w:t xml:space="preserve">Оценка материалов портфолио достижений </w:t>
            </w:r>
            <w:proofErr w:type="gramStart"/>
            <w:r w:rsidRPr="006019EB">
              <w:rPr>
                <w:rFonts w:ascii="Times New Roman" w:eastAsia="Calibri" w:hAnsi="Times New Roman" w:cs="Times New Roman"/>
                <w:lang w:eastAsia="ru-RU"/>
              </w:rPr>
              <w:t>обучающегося</w:t>
            </w:r>
            <w:proofErr w:type="gramEnd"/>
          </w:p>
        </w:tc>
      </w:tr>
      <w:tr w:rsidR="006019EB" w:rsidRPr="006019EB" w:rsidTr="00873D24">
        <w:tc>
          <w:tcPr>
            <w:tcW w:w="2155" w:type="dxa"/>
          </w:tcPr>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 xml:space="preserve">ПК 3.2. </w:t>
            </w:r>
          </w:p>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proofErr w:type="gramStart"/>
            <w:r w:rsidRPr="006019EB">
              <w:rPr>
                <w:rFonts w:ascii="Times New Roman" w:eastAsia="Times New Roman" w:hAnsi="Times New Roman" w:cs="Times New Roman"/>
                <w:lang w:eastAsia="ru-RU"/>
              </w:rPr>
              <w:t>ОК</w:t>
            </w:r>
            <w:proofErr w:type="gramEnd"/>
            <w:r w:rsidRPr="006019EB">
              <w:rPr>
                <w:rFonts w:ascii="Times New Roman" w:eastAsia="Times New Roman" w:hAnsi="Times New Roman" w:cs="Times New Roman"/>
                <w:lang w:eastAsia="ru-RU"/>
              </w:rPr>
              <w:t xml:space="preserve"> 1., ОК 5., ОК 9.</w:t>
            </w:r>
          </w:p>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 xml:space="preserve">ЛР 14, ЛР 17, ЛР 18, </w:t>
            </w:r>
          </w:p>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ЛР 19, ЛР 20, ЛР 21</w:t>
            </w:r>
          </w:p>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p>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p>
        </w:tc>
        <w:tc>
          <w:tcPr>
            <w:tcW w:w="3827" w:type="dxa"/>
          </w:tcPr>
          <w:p w:rsidR="006019EB" w:rsidRPr="006019EB" w:rsidRDefault="006019EB" w:rsidP="006019EB">
            <w:pPr>
              <w:spacing w:after="0" w:line="240" w:lineRule="auto"/>
              <w:ind w:firstLine="430"/>
              <w:contextualSpacing/>
              <w:jc w:val="both"/>
              <w:rPr>
                <w:rFonts w:ascii="Times New Roman" w:eastAsia="Calibri" w:hAnsi="Times New Roman" w:cs="Times New Roman"/>
                <w:sz w:val="24"/>
                <w:szCs w:val="24"/>
                <w:lang w:val="x-none" w:eastAsia="x-none"/>
              </w:rPr>
            </w:pPr>
            <w:r w:rsidRPr="006019EB">
              <w:rPr>
                <w:rFonts w:ascii="Times New Roman" w:eastAsia="Calibri" w:hAnsi="Times New Roman" w:cs="Times New Roman"/>
                <w:sz w:val="24"/>
                <w:szCs w:val="24"/>
                <w:lang w:val="x-none" w:eastAsia="x-none"/>
              </w:rPr>
              <w:t>правильность использования нормативно-правовой базы по осуществлению медицинской реабилитации/абилитации пациентов с различной патологией</w:t>
            </w:r>
          </w:p>
          <w:p w:rsidR="006019EB" w:rsidRPr="006019EB" w:rsidRDefault="006019EB" w:rsidP="006019EB">
            <w:pPr>
              <w:spacing w:after="0" w:line="240" w:lineRule="auto"/>
              <w:ind w:firstLine="430"/>
              <w:contextualSpacing/>
              <w:jc w:val="both"/>
              <w:rPr>
                <w:rFonts w:ascii="Times New Roman" w:eastAsia="Calibri" w:hAnsi="Times New Roman" w:cs="Times New Roman"/>
                <w:sz w:val="24"/>
                <w:szCs w:val="24"/>
                <w:lang w:val="x-none" w:eastAsia="x-none"/>
              </w:rPr>
            </w:pPr>
            <w:r w:rsidRPr="006019EB">
              <w:rPr>
                <w:rFonts w:ascii="Times New Roman" w:eastAsia="Calibri" w:hAnsi="Times New Roman" w:cs="Times New Roman"/>
                <w:sz w:val="24"/>
                <w:szCs w:val="24"/>
                <w:lang w:val="x-none" w:eastAsia="x-none"/>
              </w:rPr>
              <w:t xml:space="preserve">правильность составления индивидуальных планов медицинской реабилитации пациентов на амбулаторном этапе реабилитации </w:t>
            </w:r>
          </w:p>
          <w:p w:rsidR="006019EB" w:rsidRPr="006019EB" w:rsidRDefault="006019EB" w:rsidP="006019EB">
            <w:pPr>
              <w:spacing w:after="0" w:line="240" w:lineRule="auto"/>
              <w:ind w:firstLine="430"/>
              <w:contextualSpacing/>
              <w:jc w:val="both"/>
              <w:rPr>
                <w:rFonts w:ascii="Times New Roman" w:eastAsia="Calibri" w:hAnsi="Times New Roman" w:cs="Times New Roman"/>
                <w:sz w:val="24"/>
                <w:szCs w:val="24"/>
                <w:lang w:val="x-none" w:eastAsia="x-none"/>
              </w:rPr>
            </w:pPr>
            <w:r w:rsidRPr="006019EB">
              <w:rPr>
                <w:rFonts w:ascii="Times New Roman" w:eastAsia="Calibri" w:hAnsi="Times New Roman" w:cs="Times New Roman"/>
                <w:sz w:val="24"/>
                <w:szCs w:val="24"/>
                <w:lang w:val="x-none" w:eastAsia="x-none"/>
              </w:rPr>
              <w:t>выполнение работ в соответствии с установленными регламентами с соблюдением правил безопасности труда, санитарными нормами</w:t>
            </w:r>
          </w:p>
          <w:p w:rsidR="006019EB" w:rsidRPr="006019EB" w:rsidRDefault="006019EB" w:rsidP="006019EB">
            <w:pPr>
              <w:spacing w:after="0" w:line="240" w:lineRule="auto"/>
              <w:ind w:firstLine="430"/>
              <w:contextualSpacing/>
              <w:jc w:val="both"/>
              <w:rPr>
                <w:rFonts w:ascii="Times New Roman" w:eastAsia="Calibri" w:hAnsi="Times New Roman" w:cs="Times New Roman"/>
                <w:sz w:val="24"/>
                <w:szCs w:val="24"/>
                <w:lang w:val="x-none" w:eastAsia="x-none"/>
              </w:rPr>
            </w:pPr>
            <w:r w:rsidRPr="006019EB">
              <w:rPr>
                <w:rFonts w:ascii="Times New Roman" w:eastAsia="Calibri" w:hAnsi="Times New Roman" w:cs="Times New Roman"/>
                <w:sz w:val="24"/>
                <w:szCs w:val="24"/>
                <w:lang w:val="x-none" w:eastAsia="x-none"/>
              </w:rPr>
              <w:t xml:space="preserve">полнота и точность планирования междисциплинарного взаимодействия </w:t>
            </w:r>
          </w:p>
          <w:p w:rsidR="006019EB" w:rsidRPr="006019EB" w:rsidRDefault="006019EB" w:rsidP="006019EB">
            <w:pPr>
              <w:spacing w:after="0" w:line="240" w:lineRule="auto"/>
              <w:ind w:firstLine="430"/>
              <w:contextualSpacing/>
              <w:jc w:val="both"/>
              <w:rPr>
                <w:rFonts w:ascii="Times New Roman" w:eastAsia="Calibri" w:hAnsi="Times New Roman" w:cs="Times New Roman"/>
                <w:sz w:val="24"/>
                <w:szCs w:val="24"/>
                <w:lang w:val="x-none" w:eastAsia="x-none"/>
              </w:rPr>
            </w:pPr>
            <w:r w:rsidRPr="006019EB">
              <w:rPr>
                <w:rFonts w:ascii="Times New Roman" w:eastAsia="Calibri" w:hAnsi="Times New Roman" w:cs="Times New Roman"/>
                <w:sz w:val="24"/>
                <w:szCs w:val="24"/>
                <w:lang w:val="x-none" w:eastAsia="x-none"/>
              </w:rPr>
              <w:t>правильность, грамотность заполнения медицинской документации грамотность</w:t>
            </w:r>
          </w:p>
        </w:tc>
        <w:tc>
          <w:tcPr>
            <w:tcW w:w="3260" w:type="dxa"/>
          </w:tcPr>
          <w:p w:rsidR="006019EB" w:rsidRPr="006019EB" w:rsidRDefault="006019EB" w:rsidP="006019EB">
            <w:pPr>
              <w:spacing w:after="0" w:line="240" w:lineRule="auto"/>
              <w:ind w:firstLine="430"/>
              <w:contextualSpacing/>
              <w:jc w:val="both"/>
              <w:rPr>
                <w:rFonts w:ascii="Times New Roman" w:eastAsia="Calibri" w:hAnsi="Times New Roman" w:cs="Times New Roman"/>
                <w:lang w:eastAsia="ru-RU"/>
              </w:rPr>
            </w:pPr>
            <w:r w:rsidRPr="006019EB">
              <w:rPr>
                <w:rFonts w:ascii="Times New Roman" w:eastAsia="Calibri" w:hAnsi="Times New Roman" w:cs="Times New Roman"/>
                <w:lang w:eastAsia="ru-RU"/>
              </w:rPr>
              <w:t>Оценка решения профессиональных ситуационных задач.</w:t>
            </w:r>
          </w:p>
          <w:p w:rsidR="006019EB" w:rsidRPr="006019EB" w:rsidRDefault="006019EB" w:rsidP="006019EB">
            <w:pPr>
              <w:spacing w:after="0" w:line="240" w:lineRule="auto"/>
              <w:ind w:firstLine="430"/>
              <w:contextualSpacing/>
              <w:jc w:val="both"/>
              <w:rPr>
                <w:rFonts w:ascii="Times New Roman" w:eastAsia="Calibri" w:hAnsi="Times New Roman" w:cs="Times New Roman"/>
                <w:lang w:eastAsia="ru-RU"/>
              </w:rPr>
            </w:pPr>
            <w:r w:rsidRPr="006019EB">
              <w:rPr>
                <w:rFonts w:ascii="Times New Roman" w:eastAsia="Calibri" w:hAnsi="Times New Roman" w:cs="Times New Roman"/>
                <w:lang w:eastAsia="ru-RU"/>
              </w:rPr>
              <w:t>Оценка анализа конкретных ситуаций (кейсов).</w:t>
            </w:r>
          </w:p>
          <w:p w:rsidR="006019EB" w:rsidRPr="006019EB" w:rsidRDefault="006019EB" w:rsidP="006019EB">
            <w:pPr>
              <w:spacing w:after="0" w:line="240" w:lineRule="auto"/>
              <w:ind w:firstLine="430"/>
              <w:jc w:val="both"/>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Экспертное наблюдение выполнения практических работ.</w:t>
            </w:r>
          </w:p>
          <w:p w:rsidR="006019EB" w:rsidRPr="006019EB" w:rsidRDefault="006019EB" w:rsidP="006019EB">
            <w:pPr>
              <w:spacing w:after="0" w:line="240" w:lineRule="auto"/>
              <w:ind w:firstLine="430"/>
              <w:contextualSpacing/>
              <w:jc w:val="both"/>
              <w:rPr>
                <w:rFonts w:ascii="Times New Roman" w:eastAsia="Calibri" w:hAnsi="Times New Roman" w:cs="Times New Roman"/>
                <w:lang w:eastAsia="ru-RU"/>
              </w:rPr>
            </w:pPr>
            <w:r w:rsidRPr="006019EB">
              <w:rPr>
                <w:rFonts w:ascii="Times New Roman" w:eastAsia="Calibri" w:hAnsi="Times New Roman" w:cs="Times New Roman"/>
                <w:lang w:eastAsia="ru-RU"/>
              </w:rPr>
              <w:t>Проверка дневника и отчета учебной практики.</w:t>
            </w:r>
          </w:p>
          <w:p w:rsidR="006019EB" w:rsidRPr="006019EB" w:rsidRDefault="006019EB" w:rsidP="006019EB">
            <w:pPr>
              <w:spacing w:after="0" w:line="240" w:lineRule="auto"/>
              <w:ind w:firstLine="430"/>
              <w:contextualSpacing/>
              <w:jc w:val="both"/>
              <w:rPr>
                <w:rFonts w:ascii="Times New Roman" w:eastAsia="Calibri" w:hAnsi="Times New Roman" w:cs="Times New Roman"/>
                <w:lang w:eastAsia="ru-RU"/>
              </w:rPr>
            </w:pPr>
            <w:r w:rsidRPr="006019EB">
              <w:rPr>
                <w:rFonts w:ascii="Times New Roman" w:eastAsia="Calibri" w:hAnsi="Times New Roman" w:cs="Times New Roman"/>
                <w:lang w:eastAsia="ru-RU"/>
              </w:rPr>
              <w:t>Экспертное наблюдение</w:t>
            </w:r>
          </w:p>
          <w:p w:rsidR="006019EB" w:rsidRPr="006019EB" w:rsidRDefault="006019EB" w:rsidP="006019EB">
            <w:pPr>
              <w:spacing w:after="0" w:line="240" w:lineRule="auto"/>
              <w:ind w:firstLine="430"/>
              <w:jc w:val="both"/>
              <w:rPr>
                <w:rFonts w:ascii="Times New Roman" w:eastAsia="Calibri" w:hAnsi="Times New Roman" w:cs="Times New Roman"/>
                <w:lang w:eastAsia="ru-RU"/>
              </w:rPr>
            </w:pPr>
            <w:r w:rsidRPr="006019EB">
              <w:rPr>
                <w:rFonts w:ascii="Times New Roman" w:eastAsia="Calibri" w:hAnsi="Times New Roman" w:cs="Times New Roman"/>
                <w:lang w:eastAsia="ru-RU"/>
              </w:rPr>
              <w:t>и характеристика руководителя учебной практики.</w:t>
            </w:r>
          </w:p>
          <w:p w:rsidR="006019EB" w:rsidRPr="006019EB" w:rsidRDefault="006019EB" w:rsidP="006019EB">
            <w:pPr>
              <w:spacing w:after="0" w:line="240" w:lineRule="auto"/>
              <w:ind w:firstLine="430"/>
              <w:jc w:val="both"/>
              <w:rPr>
                <w:rFonts w:ascii="Times New Roman" w:eastAsia="Calibri" w:hAnsi="Times New Roman" w:cs="Times New Roman"/>
                <w:lang w:eastAsia="ru-RU"/>
              </w:rPr>
            </w:pPr>
            <w:r w:rsidRPr="006019EB">
              <w:rPr>
                <w:rFonts w:ascii="Times New Roman" w:eastAsia="Calibri" w:hAnsi="Times New Roman" w:cs="Times New Roman"/>
                <w:lang w:eastAsia="ru-RU"/>
              </w:rPr>
              <w:t>Проверка оценочного листа освоенных компетенций.</w:t>
            </w:r>
          </w:p>
          <w:p w:rsidR="006019EB" w:rsidRPr="006019EB" w:rsidRDefault="006019EB" w:rsidP="006019EB">
            <w:pPr>
              <w:ind w:firstLine="430"/>
              <w:jc w:val="both"/>
              <w:rPr>
                <w:rFonts w:ascii="Times New Roman" w:eastAsia="Times New Roman" w:hAnsi="Times New Roman" w:cs="Times New Roman"/>
                <w:i/>
                <w:lang w:eastAsia="ru-RU"/>
              </w:rPr>
            </w:pPr>
            <w:r w:rsidRPr="006019EB">
              <w:rPr>
                <w:rFonts w:ascii="Times New Roman" w:eastAsia="Calibri" w:hAnsi="Times New Roman" w:cs="Times New Roman"/>
                <w:lang w:eastAsia="ru-RU"/>
              </w:rPr>
              <w:t xml:space="preserve">Оценка материалов портфолио достижений </w:t>
            </w:r>
            <w:proofErr w:type="gramStart"/>
            <w:r w:rsidRPr="006019EB">
              <w:rPr>
                <w:rFonts w:ascii="Times New Roman" w:eastAsia="Calibri" w:hAnsi="Times New Roman" w:cs="Times New Roman"/>
                <w:lang w:eastAsia="ru-RU"/>
              </w:rPr>
              <w:t>обучающегося</w:t>
            </w:r>
            <w:proofErr w:type="gramEnd"/>
            <w:r w:rsidRPr="006019EB">
              <w:rPr>
                <w:rFonts w:ascii="Times New Roman" w:eastAsia="Calibri" w:hAnsi="Times New Roman" w:cs="Times New Roman"/>
                <w:lang w:eastAsia="ru-RU"/>
              </w:rPr>
              <w:t>.</w:t>
            </w:r>
          </w:p>
        </w:tc>
      </w:tr>
      <w:tr w:rsidR="006019EB" w:rsidRPr="006019EB" w:rsidTr="00873D24">
        <w:tc>
          <w:tcPr>
            <w:tcW w:w="2155" w:type="dxa"/>
          </w:tcPr>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lastRenderedPageBreak/>
              <w:t xml:space="preserve">ПК 3.3. </w:t>
            </w:r>
          </w:p>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proofErr w:type="gramStart"/>
            <w:r w:rsidRPr="006019EB">
              <w:rPr>
                <w:rFonts w:ascii="Times New Roman" w:eastAsia="Times New Roman" w:hAnsi="Times New Roman" w:cs="Times New Roman"/>
                <w:lang w:eastAsia="ru-RU"/>
              </w:rPr>
              <w:t>ОК</w:t>
            </w:r>
            <w:proofErr w:type="gramEnd"/>
            <w:r w:rsidRPr="006019EB">
              <w:rPr>
                <w:rFonts w:ascii="Times New Roman" w:eastAsia="Times New Roman" w:hAnsi="Times New Roman" w:cs="Times New Roman"/>
                <w:lang w:eastAsia="ru-RU"/>
              </w:rPr>
              <w:t xml:space="preserve"> 1., ОК 2., ОК 4., </w:t>
            </w:r>
          </w:p>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proofErr w:type="gramStart"/>
            <w:r w:rsidRPr="006019EB">
              <w:rPr>
                <w:rFonts w:ascii="Times New Roman" w:eastAsia="Times New Roman" w:hAnsi="Times New Roman" w:cs="Times New Roman"/>
                <w:lang w:eastAsia="ru-RU"/>
              </w:rPr>
              <w:t>ОК</w:t>
            </w:r>
            <w:proofErr w:type="gramEnd"/>
            <w:r w:rsidRPr="006019EB">
              <w:rPr>
                <w:rFonts w:ascii="Times New Roman" w:eastAsia="Times New Roman" w:hAnsi="Times New Roman" w:cs="Times New Roman"/>
                <w:lang w:eastAsia="ru-RU"/>
              </w:rPr>
              <w:t xml:space="preserve"> 5., ОК 9.</w:t>
            </w:r>
          </w:p>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 xml:space="preserve">ЛР 14, ЛР 17, ЛР 18, </w:t>
            </w:r>
          </w:p>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ЛР 19, ЛР 20, ЛР 21</w:t>
            </w:r>
          </w:p>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p>
          <w:p w:rsidR="006019EB" w:rsidRPr="006019EB" w:rsidRDefault="006019EB" w:rsidP="006019EB">
            <w:pPr>
              <w:suppressAutoHyphens/>
              <w:spacing w:after="0" w:line="240" w:lineRule="auto"/>
              <w:jc w:val="center"/>
              <w:rPr>
                <w:rFonts w:ascii="Times New Roman" w:eastAsia="Times New Roman" w:hAnsi="Times New Roman" w:cs="Times New Roman"/>
                <w:lang w:eastAsia="ru-RU"/>
              </w:rPr>
            </w:pPr>
          </w:p>
        </w:tc>
        <w:tc>
          <w:tcPr>
            <w:tcW w:w="3827" w:type="dxa"/>
          </w:tcPr>
          <w:p w:rsidR="006019EB" w:rsidRPr="006019EB" w:rsidRDefault="006019EB" w:rsidP="006019EB">
            <w:pPr>
              <w:spacing w:after="0" w:line="240" w:lineRule="auto"/>
              <w:ind w:firstLine="430"/>
              <w:contextualSpacing/>
              <w:jc w:val="both"/>
              <w:rPr>
                <w:rFonts w:ascii="Times New Roman" w:eastAsia="Calibri" w:hAnsi="Times New Roman" w:cs="Times New Roman"/>
                <w:sz w:val="24"/>
                <w:szCs w:val="24"/>
                <w:lang w:val="x-none" w:eastAsia="x-none"/>
              </w:rPr>
            </w:pPr>
            <w:r w:rsidRPr="006019EB">
              <w:rPr>
                <w:rFonts w:ascii="Times New Roman" w:eastAsia="Calibri" w:hAnsi="Times New Roman" w:cs="Times New Roman"/>
                <w:sz w:val="24"/>
                <w:szCs w:val="24"/>
                <w:lang w:val="x-none" w:eastAsia="x-none"/>
              </w:rPr>
              <w:t xml:space="preserve">правильность использования нормативно-правовой базы по осуществлению паллиативной помощи пациентам, в </w:t>
            </w:r>
            <w:proofErr w:type="spellStart"/>
            <w:r w:rsidRPr="006019EB">
              <w:rPr>
                <w:rFonts w:ascii="Times New Roman" w:eastAsia="Calibri" w:hAnsi="Times New Roman" w:cs="Times New Roman"/>
                <w:sz w:val="24"/>
                <w:szCs w:val="24"/>
                <w:lang w:val="x-none" w:eastAsia="x-none"/>
              </w:rPr>
              <w:t>т.ч</w:t>
            </w:r>
            <w:proofErr w:type="spellEnd"/>
            <w:r w:rsidRPr="006019EB">
              <w:rPr>
                <w:rFonts w:ascii="Times New Roman" w:eastAsia="Calibri" w:hAnsi="Times New Roman" w:cs="Times New Roman"/>
                <w:sz w:val="24"/>
                <w:szCs w:val="24"/>
                <w:lang w:val="x-none" w:eastAsia="x-none"/>
              </w:rPr>
              <w:t>. инвалидам</w:t>
            </w:r>
          </w:p>
          <w:p w:rsidR="006019EB" w:rsidRPr="006019EB" w:rsidRDefault="006019EB" w:rsidP="006019EB">
            <w:pPr>
              <w:spacing w:after="0" w:line="240" w:lineRule="auto"/>
              <w:ind w:firstLine="430"/>
              <w:contextualSpacing/>
              <w:jc w:val="both"/>
              <w:rPr>
                <w:rFonts w:ascii="Times New Roman" w:eastAsia="Calibri" w:hAnsi="Times New Roman" w:cs="Times New Roman"/>
                <w:sz w:val="24"/>
                <w:szCs w:val="24"/>
                <w:lang w:val="x-none" w:eastAsia="x-none"/>
              </w:rPr>
            </w:pPr>
            <w:r w:rsidRPr="006019EB">
              <w:rPr>
                <w:rFonts w:ascii="Times New Roman" w:eastAsia="Calibri" w:hAnsi="Times New Roman" w:cs="Times New Roman"/>
                <w:sz w:val="24"/>
                <w:szCs w:val="24"/>
                <w:lang w:val="x-none" w:eastAsia="x-none"/>
              </w:rPr>
              <w:t xml:space="preserve">правильность составления индивидуальных планов паллиативного ухода за пациентами </w:t>
            </w:r>
          </w:p>
          <w:p w:rsidR="006019EB" w:rsidRPr="006019EB" w:rsidRDefault="006019EB" w:rsidP="006019EB">
            <w:pPr>
              <w:spacing w:after="0" w:line="240" w:lineRule="auto"/>
              <w:ind w:firstLine="430"/>
              <w:contextualSpacing/>
              <w:jc w:val="both"/>
              <w:rPr>
                <w:rFonts w:ascii="Times New Roman" w:eastAsia="Calibri" w:hAnsi="Times New Roman" w:cs="Times New Roman"/>
                <w:sz w:val="24"/>
                <w:szCs w:val="24"/>
                <w:lang w:val="x-none" w:eastAsia="x-none"/>
              </w:rPr>
            </w:pPr>
            <w:r w:rsidRPr="006019EB">
              <w:rPr>
                <w:rFonts w:ascii="Times New Roman" w:eastAsia="Calibri" w:hAnsi="Times New Roman" w:cs="Times New Roman"/>
                <w:sz w:val="24"/>
                <w:szCs w:val="24"/>
                <w:lang w:val="x-none" w:eastAsia="x-none"/>
              </w:rPr>
              <w:t>выполнение работ в соответствии с установленными регламентами с соблюдением правил безопасности труда, санитарными нормами</w:t>
            </w:r>
          </w:p>
          <w:p w:rsidR="006019EB" w:rsidRPr="006019EB" w:rsidRDefault="006019EB" w:rsidP="006019EB">
            <w:pPr>
              <w:spacing w:after="0" w:line="240" w:lineRule="auto"/>
              <w:ind w:firstLine="430"/>
              <w:contextualSpacing/>
              <w:jc w:val="both"/>
              <w:rPr>
                <w:rFonts w:ascii="Times New Roman" w:eastAsia="Calibri" w:hAnsi="Times New Roman" w:cs="Times New Roman"/>
                <w:sz w:val="24"/>
                <w:szCs w:val="24"/>
                <w:lang w:val="x-none" w:eastAsia="x-none"/>
              </w:rPr>
            </w:pPr>
            <w:r w:rsidRPr="006019EB">
              <w:rPr>
                <w:rFonts w:ascii="Times New Roman" w:eastAsia="Calibri" w:hAnsi="Times New Roman" w:cs="Times New Roman"/>
                <w:sz w:val="24"/>
                <w:szCs w:val="24"/>
                <w:lang w:val="x-none" w:eastAsia="x-none"/>
              </w:rPr>
              <w:t xml:space="preserve">точность и полнота планирования междисциплинарного взаимодействия </w:t>
            </w:r>
          </w:p>
          <w:p w:rsidR="006019EB" w:rsidRPr="006019EB" w:rsidRDefault="006019EB" w:rsidP="006019EB">
            <w:pPr>
              <w:spacing w:after="0" w:line="240" w:lineRule="auto"/>
              <w:ind w:firstLine="430"/>
              <w:contextualSpacing/>
              <w:jc w:val="both"/>
              <w:rPr>
                <w:rFonts w:ascii="Times New Roman" w:eastAsia="Calibri" w:hAnsi="Times New Roman" w:cs="Times New Roman"/>
                <w:sz w:val="24"/>
                <w:szCs w:val="24"/>
                <w:lang w:val="x-none" w:eastAsia="x-none"/>
              </w:rPr>
            </w:pPr>
            <w:r w:rsidRPr="006019EB">
              <w:rPr>
                <w:rFonts w:ascii="Times New Roman" w:eastAsia="Calibri" w:hAnsi="Times New Roman" w:cs="Times New Roman"/>
                <w:sz w:val="24"/>
                <w:szCs w:val="24"/>
                <w:lang w:val="x-none" w:eastAsia="x-none"/>
              </w:rPr>
              <w:t>правильность, грамотность заполнения медицинской документации грамотность</w:t>
            </w:r>
          </w:p>
        </w:tc>
        <w:tc>
          <w:tcPr>
            <w:tcW w:w="3260" w:type="dxa"/>
          </w:tcPr>
          <w:p w:rsidR="006019EB" w:rsidRPr="006019EB" w:rsidRDefault="006019EB" w:rsidP="006019EB">
            <w:pPr>
              <w:spacing w:after="0" w:line="240" w:lineRule="auto"/>
              <w:ind w:firstLine="430"/>
              <w:contextualSpacing/>
              <w:jc w:val="both"/>
              <w:rPr>
                <w:rFonts w:ascii="Times New Roman" w:eastAsia="Calibri" w:hAnsi="Times New Roman" w:cs="Times New Roman"/>
                <w:lang w:eastAsia="ru-RU"/>
              </w:rPr>
            </w:pPr>
            <w:r w:rsidRPr="006019EB">
              <w:rPr>
                <w:rFonts w:ascii="Times New Roman" w:eastAsia="Calibri" w:hAnsi="Times New Roman" w:cs="Times New Roman"/>
                <w:lang w:eastAsia="ru-RU"/>
              </w:rPr>
              <w:t>Оценка решения профессиональных ситуационных задач.</w:t>
            </w:r>
          </w:p>
          <w:p w:rsidR="006019EB" w:rsidRPr="006019EB" w:rsidRDefault="006019EB" w:rsidP="006019EB">
            <w:pPr>
              <w:spacing w:after="0" w:line="240" w:lineRule="auto"/>
              <w:ind w:firstLine="430"/>
              <w:contextualSpacing/>
              <w:jc w:val="both"/>
              <w:rPr>
                <w:rFonts w:ascii="Times New Roman" w:eastAsia="Calibri" w:hAnsi="Times New Roman" w:cs="Times New Roman"/>
                <w:lang w:eastAsia="ru-RU"/>
              </w:rPr>
            </w:pPr>
            <w:r w:rsidRPr="006019EB">
              <w:rPr>
                <w:rFonts w:ascii="Times New Roman" w:eastAsia="Calibri" w:hAnsi="Times New Roman" w:cs="Times New Roman"/>
                <w:lang w:eastAsia="ru-RU"/>
              </w:rPr>
              <w:t>Оценка анализа конкретных ситуаций (кейсов).</w:t>
            </w:r>
          </w:p>
          <w:p w:rsidR="006019EB" w:rsidRPr="006019EB" w:rsidRDefault="006019EB" w:rsidP="006019EB">
            <w:pPr>
              <w:spacing w:after="0" w:line="240" w:lineRule="auto"/>
              <w:ind w:firstLine="430"/>
              <w:jc w:val="both"/>
              <w:rPr>
                <w:rFonts w:ascii="Times New Roman" w:eastAsia="Times New Roman" w:hAnsi="Times New Roman" w:cs="Times New Roman"/>
                <w:lang w:eastAsia="ru-RU"/>
              </w:rPr>
            </w:pPr>
            <w:r w:rsidRPr="006019EB">
              <w:rPr>
                <w:rFonts w:ascii="Times New Roman" w:eastAsia="Times New Roman" w:hAnsi="Times New Roman" w:cs="Times New Roman"/>
                <w:lang w:eastAsia="ru-RU"/>
              </w:rPr>
              <w:t>Экспертное наблюдение выполнения практических работ.</w:t>
            </w:r>
          </w:p>
          <w:p w:rsidR="006019EB" w:rsidRPr="006019EB" w:rsidRDefault="006019EB" w:rsidP="006019EB">
            <w:pPr>
              <w:spacing w:after="0" w:line="240" w:lineRule="auto"/>
              <w:ind w:firstLine="430"/>
              <w:contextualSpacing/>
              <w:jc w:val="both"/>
              <w:rPr>
                <w:rFonts w:ascii="Times New Roman" w:eastAsia="Calibri" w:hAnsi="Times New Roman" w:cs="Times New Roman"/>
                <w:lang w:eastAsia="ru-RU"/>
              </w:rPr>
            </w:pPr>
            <w:r w:rsidRPr="006019EB">
              <w:rPr>
                <w:rFonts w:ascii="Times New Roman" w:eastAsia="Calibri" w:hAnsi="Times New Roman" w:cs="Times New Roman"/>
                <w:lang w:eastAsia="ru-RU"/>
              </w:rPr>
              <w:t>Проверка дневника и отчета учебной практики.</w:t>
            </w:r>
          </w:p>
          <w:p w:rsidR="006019EB" w:rsidRPr="006019EB" w:rsidRDefault="006019EB" w:rsidP="006019EB">
            <w:pPr>
              <w:spacing w:after="0" w:line="240" w:lineRule="auto"/>
              <w:ind w:firstLine="430"/>
              <w:contextualSpacing/>
              <w:jc w:val="both"/>
              <w:rPr>
                <w:rFonts w:ascii="Times New Roman" w:eastAsia="Calibri" w:hAnsi="Times New Roman" w:cs="Times New Roman"/>
                <w:lang w:eastAsia="ru-RU"/>
              </w:rPr>
            </w:pPr>
            <w:r w:rsidRPr="006019EB">
              <w:rPr>
                <w:rFonts w:ascii="Times New Roman" w:eastAsia="Calibri" w:hAnsi="Times New Roman" w:cs="Times New Roman"/>
                <w:lang w:eastAsia="ru-RU"/>
              </w:rPr>
              <w:t>Экспертное наблюдение</w:t>
            </w:r>
          </w:p>
          <w:p w:rsidR="006019EB" w:rsidRPr="006019EB" w:rsidRDefault="006019EB" w:rsidP="006019EB">
            <w:pPr>
              <w:spacing w:after="0" w:line="240" w:lineRule="auto"/>
              <w:ind w:firstLine="430"/>
              <w:jc w:val="both"/>
              <w:rPr>
                <w:rFonts w:ascii="Times New Roman" w:eastAsia="Calibri" w:hAnsi="Times New Roman" w:cs="Times New Roman"/>
                <w:lang w:eastAsia="ru-RU"/>
              </w:rPr>
            </w:pPr>
            <w:r w:rsidRPr="006019EB">
              <w:rPr>
                <w:rFonts w:ascii="Times New Roman" w:eastAsia="Calibri" w:hAnsi="Times New Roman" w:cs="Times New Roman"/>
                <w:lang w:eastAsia="ru-RU"/>
              </w:rPr>
              <w:t>и характеристика руководителя учебной практики.</w:t>
            </w:r>
          </w:p>
          <w:p w:rsidR="006019EB" w:rsidRPr="006019EB" w:rsidRDefault="006019EB" w:rsidP="006019EB">
            <w:pPr>
              <w:spacing w:after="0" w:line="240" w:lineRule="auto"/>
              <w:ind w:firstLine="430"/>
              <w:jc w:val="both"/>
              <w:rPr>
                <w:rFonts w:ascii="Times New Roman" w:eastAsia="Calibri" w:hAnsi="Times New Roman" w:cs="Times New Roman"/>
                <w:lang w:eastAsia="ru-RU"/>
              </w:rPr>
            </w:pPr>
            <w:r w:rsidRPr="006019EB">
              <w:rPr>
                <w:rFonts w:ascii="Times New Roman" w:eastAsia="Calibri" w:hAnsi="Times New Roman" w:cs="Times New Roman"/>
                <w:lang w:eastAsia="ru-RU"/>
              </w:rPr>
              <w:t>Проверка оценочного листа освоенных компетенций.</w:t>
            </w:r>
          </w:p>
          <w:p w:rsidR="006019EB" w:rsidRPr="006019EB" w:rsidRDefault="006019EB" w:rsidP="006019EB">
            <w:pPr>
              <w:ind w:firstLine="430"/>
              <w:jc w:val="both"/>
              <w:rPr>
                <w:rFonts w:ascii="Times New Roman" w:eastAsia="Times New Roman" w:hAnsi="Times New Roman" w:cs="Times New Roman"/>
                <w:i/>
                <w:lang w:eastAsia="ru-RU"/>
              </w:rPr>
            </w:pPr>
            <w:r w:rsidRPr="006019EB">
              <w:rPr>
                <w:rFonts w:ascii="Times New Roman" w:eastAsia="Calibri" w:hAnsi="Times New Roman" w:cs="Times New Roman"/>
                <w:lang w:eastAsia="ru-RU"/>
              </w:rPr>
              <w:t xml:space="preserve">Оценка материалов портфолио достижений </w:t>
            </w:r>
            <w:proofErr w:type="gramStart"/>
            <w:r w:rsidRPr="006019EB">
              <w:rPr>
                <w:rFonts w:ascii="Times New Roman" w:eastAsia="Calibri" w:hAnsi="Times New Roman" w:cs="Times New Roman"/>
                <w:lang w:eastAsia="ru-RU"/>
              </w:rPr>
              <w:t>обучающегося</w:t>
            </w:r>
            <w:proofErr w:type="gramEnd"/>
            <w:r w:rsidRPr="006019EB">
              <w:rPr>
                <w:rFonts w:ascii="Times New Roman" w:eastAsia="Calibri" w:hAnsi="Times New Roman" w:cs="Times New Roman"/>
                <w:lang w:eastAsia="ru-RU"/>
              </w:rPr>
              <w:t>.</w:t>
            </w:r>
          </w:p>
        </w:tc>
      </w:tr>
    </w:tbl>
    <w:p w:rsidR="006019EB" w:rsidRPr="006019EB" w:rsidRDefault="006019EB" w:rsidP="006019EB">
      <w:pPr>
        <w:rPr>
          <w:rFonts w:ascii="Times New Roman" w:eastAsia="Times New Roman" w:hAnsi="Times New Roman" w:cs="Times New Roman"/>
          <w:lang w:eastAsia="ru-RU"/>
        </w:rPr>
      </w:pPr>
    </w:p>
    <w:p w:rsidR="006019EB" w:rsidRPr="006019EB" w:rsidRDefault="006019EB" w:rsidP="006019EB">
      <w:pPr>
        <w:rPr>
          <w:rFonts w:ascii="Calibri" w:eastAsia="Times New Roman" w:hAnsi="Calibri" w:cs="Times New Roman"/>
          <w:lang w:eastAsia="ru-RU"/>
        </w:rPr>
      </w:pPr>
    </w:p>
    <w:p w:rsidR="00F63530" w:rsidRDefault="00F63530"/>
    <w:sectPr w:rsidR="00F635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D24" w:rsidRDefault="00873D24" w:rsidP="006019EB">
      <w:pPr>
        <w:spacing w:after="0" w:line="240" w:lineRule="auto"/>
      </w:pPr>
      <w:r>
        <w:separator/>
      </w:r>
    </w:p>
  </w:endnote>
  <w:endnote w:type="continuationSeparator" w:id="0">
    <w:p w:rsidR="00873D24" w:rsidRDefault="00873D24" w:rsidP="0060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atoWebSemi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D24" w:rsidRDefault="00873D24" w:rsidP="006019EB">
      <w:pPr>
        <w:spacing w:after="0" w:line="240" w:lineRule="auto"/>
      </w:pPr>
      <w:r>
        <w:separator/>
      </w:r>
    </w:p>
  </w:footnote>
  <w:footnote w:type="continuationSeparator" w:id="0">
    <w:p w:rsidR="00873D24" w:rsidRDefault="00873D24" w:rsidP="006019EB">
      <w:pPr>
        <w:spacing w:after="0" w:line="240" w:lineRule="auto"/>
      </w:pPr>
      <w:r>
        <w:continuationSeparator/>
      </w:r>
    </w:p>
  </w:footnote>
  <w:footnote w:id="1">
    <w:p w:rsidR="00873D24" w:rsidRPr="006005BC" w:rsidRDefault="00873D24" w:rsidP="006019EB">
      <w:pPr>
        <w:pStyle w:val="aa"/>
        <w:jc w:val="both"/>
        <w:rPr>
          <w:i/>
          <w:sz w:val="18"/>
          <w:szCs w:val="18"/>
          <w:lang w:val="ru-RU"/>
        </w:rPr>
      </w:pPr>
      <w:r w:rsidRPr="00645845">
        <w:rPr>
          <w:rStyle w:val="ac"/>
          <w:i/>
        </w:rPr>
        <w:footnoteRef/>
      </w:r>
      <w:r w:rsidRPr="006005BC">
        <w:rPr>
          <w:i/>
          <w:lang w:val="ru-RU"/>
        </w:rPr>
        <w:t xml:space="preserve"> </w:t>
      </w:r>
      <w:r w:rsidRPr="006005BC">
        <w:rPr>
          <w:i/>
          <w:sz w:val="18"/>
          <w:szCs w:val="18"/>
          <w:lang w:val="ru-RU"/>
        </w:rPr>
        <w:t>Данная колонка указывается только для специальностей СПО.</w:t>
      </w:r>
    </w:p>
  </w:footnote>
  <w:footnote w:id="2">
    <w:p w:rsidR="00873D24" w:rsidRPr="006005BC" w:rsidRDefault="00873D24" w:rsidP="006019EB">
      <w:pPr>
        <w:pStyle w:val="aa"/>
        <w:jc w:val="both"/>
        <w:rPr>
          <w:sz w:val="18"/>
          <w:szCs w:val="18"/>
          <w:lang w:val="ru-RU"/>
        </w:rPr>
      </w:pPr>
      <w:r w:rsidRPr="00E060EB">
        <w:rPr>
          <w:rStyle w:val="ac"/>
          <w:sz w:val="18"/>
          <w:szCs w:val="18"/>
        </w:rPr>
        <w:footnoteRef/>
      </w:r>
      <w:r w:rsidRPr="006005BC">
        <w:rPr>
          <w:sz w:val="18"/>
          <w:szCs w:val="18"/>
          <w:lang w:val="ru-RU"/>
        </w:rPr>
        <w:t xml:space="preserve"> </w:t>
      </w:r>
      <w:r w:rsidRPr="006005BC">
        <w:rPr>
          <w:rStyle w:val="af0"/>
          <w:sz w:val="18"/>
          <w:szCs w:val="18"/>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
    <w:p w:rsidR="00873D24" w:rsidRPr="006005BC" w:rsidRDefault="00873D24" w:rsidP="006019EB">
      <w:pPr>
        <w:pStyle w:val="aa"/>
        <w:rPr>
          <w:lang w:val="ru-RU"/>
        </w:rPr>
      </w:pPr>
      <w:r w:rsidRPr="00036725">
        <w:rPr>
          <w:rStyle w:val="ac"/>
        </w:rPr>
        <w:footnoteRef/>
      </w:r>
      <w:r w:rsidRPr="006005BC">
        <w:rPr>
          <w:lang w:val="ru-RU"/>
        </w:rPr>
        <w:t xml:space="preserve"> </w:t>
      </w:r>
      <w:r w:rsidRPr="006005BC">
        <w:rPr>
          <w:i/>
          <w:iCs/>
          <w:lang w:val="ru-RU"/>
        </w:rPr>
        <w:t>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F8E"/>
    <w:multiLevelType w:val="hybridMultilevel"/>
    <w:tmpl w:val="A1BE8CA4"/>
    <w:lvl w:ilvl="0" w:tplc="F88E1B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C3128"/>
    <w:multiLevelType w:val="hybridMultilevel"/>
    <w:tmpl w:val="B43AC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50015"/>
    <w:multiLevelType w:val="hybridMultilevel"/>
    <w:tmpl w:val="58A08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04418"/>
    <w:multiLevelType w:val="hybridMultilevel"/>
    <w:tmpl w:val="FD100862"/>
    <w:lvl w:ilvl="0" w:tplc="956267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72B96"/>
    <w:multiLevelType w:val="hybridMultilevel"/>
    <w:tmpl w:val="4AE24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C2339F"/>
    <w:multiLevelType w:val="hybridMultilevel"/>
    <w:tmpl w:val="03D42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660E7A"/>
    <w:multiLevelType w:val="multilevel"/>
    <w:tmpl w:val="838ABD2C"/>
    <w:lvl w:ilvl="0">
      <w:start w:val="1"/>
      <w:numFmt w:val="decimal"/>
      <w:lvlText w:val="%1."/>
      <w:lvlJc w:val="left"/>
      <w:pPr>
        <w:ind w:left="786" w:hanging="360"/>
      </w:pPr>
      <w:rPr>
        <w:rFonts w:hint="default"/>
        <w:color w:val="auto"/>
      </w:rPr>
    </w:lvl>
    <w:lvl w:ilvl="1">
      <w:start w:val="1"/>
      <w:numFmt w:val="decimal"/>
      <w:isLgl/>
      <w:lvlText w:val="%1.%2."/>
      <w:lvlJc w:val="left"/>
      <w:pPr>
        <w:ind w:left="1026" w:hanging="60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nsid w:val="2688593E"/>
    <w:multiLevelType w:val="hybridMultilevel"/>
    <w:tmpl w:val="25EA0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6C10B3"/>
    <w:multiLevelType w:val="hybridMultilevel"/>
    <w:tmpl w:val="F092C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3639CD"/>
    <w:multiLevelType w:val="hybridMultilevel"/>
    <w:tmpl w:val="4F6EB4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7B2EB0"/>
    <w:multiLevelType w:val="hybridMultilevel"/>
    <w:tmpl w:val="B58A1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E15779"/>
    <w:multiLevelType w:val="hybridMultilevel"/>
    <w:tmpl w:val="ABF67DFA"/>
    <w:lvl w:ilvl="0" w:tplc="20DE5BFE">
      <w:start w:val="1"/>
      <w:numFmt w:val="decimal"/>
      <w:lvlText w:val="%1."/>
      <w:lvlJc w:val="left"/>
      <w:pPr>
        <w:ind w:left="360" w:hanging="360"/>
      </w:pPr>
      <w:rPr>
        <w:rFonts w:hint="default"/>
        <w:color w:val="auto"/>
      </w:rPr>
    </w:lvl>
    <w:lvl w:ilvl="1" w:tplc="77D6B5E4">
      <w:start w:val="1"/>
      <w:numFmt w:val="decimal"/>
      <w:lvlText w:val="%2."/>
      <w:lvlJc w:val="left"/>
      <w:pPr>
        <w:ind w:left="654" w:hanging="360"/>
      </w:pPr>
      <w:rPr>
        <w:rFonts w:hint="default"/>
      </w:r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3A977211"/>
    <w:multiLevelType w:val="hybridMultilevel"/>
    <w:tmpl w:val="A09ADCDA"/>
    <w:lvl w:ilvl="0" w:tplc="6156B04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E2E80"/>
    <w:multiLevelType w:val="hybridMultilevel"/>
    <w:tmpl w:val="5CEC5660"/>
    <w:lvl w:ilvl="0" w:tplc="20DE5BFE">
      <w:start w:val="1"/>
      <w:numFmt w:val="decimal"/>
      <w:lvlText w:val="%1."/>
      <w:lvlJc w:val="left"/>
      <w:pPr>
        <w:ind w:left="786"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1495472"/>
    <w:multiLevelType w:val="hybridMultilevel"/>
    <w:tmpl w:val="DA464056"/>
    <w:lvl w:ilvl="0" w:tplc="B9B2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E1014B"/>
    <w:multiLevelType w:val="multilevel"/>
    <w:tmpl w:val="D628595A"/>
    <w:lvl w:ilvl="0">
      <w:start w:val="1"/>
      <w:numFmt w:val="decimal"/>
      <w:lvlText w:val="%1."/>
      <w:lvlJc w:val="left"/>
      <w:pPr>
        <w:ind w:left="720" w:hanging="360"/>
      </w:pPr>
    </w:lvl>
    <w:lvl w:ilvl="1">
      <w:start w:val="2"/>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7">
    <w:nsid w:val="49BA1BA2"/>
    <w:multiLevelType w:val="hybridMultilevel"/>
    <w:tmpl w:val="83AC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0F678D"/>
    <w:multiLevelType w:val="hybridMultilevel"/>
    <w:tmpl w:val="D3BC6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8433B5"/>
    <w:multiLevelType w:val="multilevel"/>
    <w:tmpl w:val="7C66B072"/>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54701DB2"/>
    <w:multiLevelType w:val="hybridMultilevel"/>
    <w:tmpl w:val="7FCAD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055D32"/>
    <w:multiLevelType w:val="multilevel"/>
    <w:tmpl w:val="54F802E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21166B1"/>
    <w:multiLevelType w:val="hybridMultilevel"/>
    <w:tmpl w:val="50D6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382ED9"/>
    <w:multiLevelType w:val="hybridMultilevel"/>
    <w:tmpl w:val="A628D1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E33E50"/>
    <w:multiLevelType w:val="hybridMultilevel"/>
    <w:tmpl w:val="78CEF4D4"/>
    <w:lvl w:ilvl="0" w:tplc="956267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3B30A1"/>
    <w:multiLevelType w:val="hybridMultilevel"/>
    <w:tmpl w:val="876CA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9A1892"/>
    <w:multiLevelType w:val="hybridMultilevel"/>
    <w:tmpl w:val="932ED452"/>
    <w:lvl w:ilvl="0" w:tplc="B9B2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6E54B4"/>
    <w:multiLevelType w:val="hybridMultilevel"/>
    <w:tmpl w:val="A9C0C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503F6C"/>
    <w:multiLevelType w:val="hybridMultilevel"/>
    <w:tmpl w:val="F30EF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7AA85D25"/>
    <w:multiLevelType w:val="hybridMultilevel"/>
    <w:tmpl w:val="4F9A4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4"/>
  </w:num>
  <w:num w:numId="3">
    <w:abstractNumId w:val="3"/>
  </w:num>
  <w:num w:numId="4">
    <w:abstractNumId w:val="26"/>
  </w:num>
  <w:num w:numId="5">
    <w:abstractNumId w:val="15"/>
  </w:num>
  <w:num w:numId="6">
    <w:abstractNumId w:val="19"/>
  </w:num>
  <w:num w:numId="7">
    <w:abstractNumId w:val="9"/>
  </w:num>
  <w:num w:numId="8">
    <w:abstractNumId w:val="12"/>
  </w:num>
  <w:num w:numId="9">
    <w:abstractNumId w:val="13"/>
  </w:num>
  <w:num w:numId="10">
    <w:abstractNumId w:val="0"/>
  </w:num>
  <w:num w:numId="11">
    <w:abstractNumId w:val="6"/>
  </w:num>
  <w:num w:numId="12">
    <w:abstractNumId w:val="14"/>
  </w:num>
  <w:num w:numId="13">
    <w:abstractNumId w:val="16"/>
  </w:num>
  <w:num w:numId="14">
    <w:abstractNumId w:val="30"/>
  </w:num>
  <w:num w:numId="15">
    <w:abstractNumId w:val="18"/>
  </w:num>
  <w:num w:numId="16">
    <w:abstractNumId w:val="8"/>
  </w:num>
  <w:num w:numId="17">
    <w:abstractNumId w:val="23"/>
  </w:num>
  <w:num w:numId="18">
    <w:abstractNumId w:val="20"/>
  </w:num>
  <w:num w:numId="19">
    <w:abstractNumId w:val="25"/>
  </w:num>
  <w:num w:numId="20">
    <w:abstractNumId w:val="2"/>
  </w:num>
  <w:num w:numId="21">
    <w:abstractNumId w:val="22"/>
  </w:num>
  <w:num w:numId="22">
    <w:abstractNumId w:val="28"/>
  </w:num>
  <w:num w:numId="23">
    <w:abstractNumId w:val="4"/>
  </w:num>
  <w:num w:numId="24">
    <w:abstractNumId w:val="1"/>
  </w:num>
  <w:num w:numId="25">
    <w:abstractNumId w:val="5"/>
  </w:num>
  <w:num w:numId="26">
    <w:abstractNumId w:val="10"/>
  </w:num>
  <w:num w:numId="27">
    <w:abstractNumId w:val="7"/>
  </w:num>
  <w:num w:numId="28">
    <w:abstractNumId w:val="11"/>
  </w:num>
  <w:num w:numId="29">
    <w:abstractNumId w:val="27"/>
  </w:num>
  <w:num w:numId="30">
    <w:abstractNumId w:val="21"/>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EE"/>
    <w:rsid w:val="00075DEE"/>
    <w:rsid w:val="000E59AC"/>
    <w:rsid w:val="003408D3"/>
    <w:rsid w:val="00552A7C"/>
    <w:rsid w:val="006019EB"/>
    <w:rsid w:val="00616B17"/>
    <w:rsid w:val="00873D24"/>
    <w:rsid w:val="00924917"/>
    <w:rsid w:val="009C29B3"/>
    <w:rsid w:val="00B84AB8"/>
    <w:rsid w:val="00F63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6019E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6019E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6019EB"/>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6019E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6019EB"/>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6019EB"/>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semiHidden/>
    <w:unhideWhenUsed/>
    <w:qFormat/>
    <w:rsid w:val="006019EB"/>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6019E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6019EB"/>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19E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6019EB"/>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6019EB"/>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6019EB"/>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6019EB"/>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6019EB"/>
    <w:rPr>
      <w:rFonts w:ascii="Times New Roman" w:eastAsia="Times New Roman" w:hAnsi="Times New Roman" w:cs="Times New Roman"/>
      <w:b/>
      <w:bCs/>
      <w:lang w:eastAsia="ru-RU"/>
    </w:rPr>
  </w:style>
  <w:style w:type="character" w:customStyle="1" w:styleId="70">
    <w:name w:val="Заголовок 7 Знак"/>
    <w:basedOn w:val="a1"/>
    <w:link w:val="7"/>
    <w:uiPriority w:val="9"/>
    <w:semiHidden/>
    <w:rsid w:val="006019EB"/>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6019E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6019EB"/>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6019EB"/>
  </w:style>
  <w:style w:type="paragraph" w:styleId="a4">
    <w:name w:val="Body Text"/>
    <w:basedOn w:val="a0"/>
    <w:link w:val="a5"/>
    <w:rsid w:val="006019EB"/>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rsid w:val="006019EB"/>
    <w:rPr>
      <w:rFonts w:ascii="Times New Roman" w:eastAsia="Times New Roman" w:hAnsi="Times New Roman" w:cs="Times New Roman"/>
      <w:sz w:val="24"/>
      <w:szCs w:val="24"/>
      <w:lang w:val="x-none" w:eastAsia="x-none"/>
    </w:rPr>
  </w:style>
  <w:style w:type="paragraph" w:styleId="21">
    <w:name w:val="Body Text 2"/>
    <w:basedOn w:val="a0"/>
    <w:link w:val="22"/>
    <w:rsid w:val="006019EB"/>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6019EB"/>
    <w:rPr>
      <w:rFonts w:ascii="Times New Roman" w:eastAsia="Times New Roman" w:hAnsi="Times New Roman" w:cs="Times New Roman"/>
      <w:sz w:val="24"/>
      <w:szCs w:val="24"/>
      <w:lang w:val="x-none" w:eastAsia="x-none"/>
    </w:rPr>
  </w:style>
  <w:style w:type="character" w:customStyle="1" w:styleId="blk">
    <w:name w:val="blk"/>
    <w:rsid w:val="006019EB"/>
  </w:style>
  <w:style w:type="paragraph" w:styleId="a6">
    <w:name w:val="footer"/>
    <w:aliases w:val="Нижний колонтитул Знак Знак Знак,Нижний колонтитул1,Нижний колонтитул Знак Знак"/>
    <w:basedOn w:val="a0"/>
    <w:link w:val="a7"/>
    <w:uiPriority w:val="99"/>
    <w:rsid w:val="006019EB"/>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6019EB"/>
    <w:rPr>
      <w:rFonts w:ascii="Times New Roman" w:eastAsia="Times New Roman" w:hAnsi="Times New Roman" w:cs="Times New Roman"/>
      <w:sz w:val="24"/>
      <w:szCs w:val="24"/>
      <w:lang w:val="x-none" w:eastAsia="x-none"/>
    </w:rPr>
  </w:style>
  <w:style w:type="character" w:styleId="a8">
    <w:name w:val="page number"/>
    <w:rsid w:val="006019EB"/>
    <w:rPr>
      <w:rFonts w:cs="Times New Roman"/>
    </w:r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6019E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23">
    <w:name w:val="Обычный (веб) Знак2"/>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locked/>
    <w:rsid w:val="006019EB"/>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6019EB"/>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6019E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6019EB"/>
    <w:rPr>
      <w:rFonts w:cs="Times New Roman"/>
      <w:vertAlign w:val="superscript"/>
    </w:rPr>
  </w:style>
  <w:style w:type="paragraph" w:styleId="24">
    <w:name w:val="List 2"/>
    <w:basedOn w:val="a0"/>
    <w:rsid w:val="006019EB"/>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6019EB"/>
    <w:rPr>
      <w:rFonts w:cs="Times New Roman"/>
      <w:color w:val="0000FF"/>
      <w:u w:val="single"/>
    </w:rPr>
  </w:style>
  <w:style w:type="paragraph" w:styleId="12">
    <w:name w:val="toc 1"/>
    <w:basedOn w:val="a0"/>
    <w:next w:val="a0"/>
    <w:autoRedefine/>
    <w:uiPriority w:val="39"/>
    <w:rsid w:val="006019EB"/>
    <w:pPr>
      <w:spacing w:before="240" w:after="120" w:line="240" w:lineRule="auto"/>
    </w:pPr>
    <w:rPr>
      <w:rFonts w:ascii="Calibri" w:eastAsia="Times New Roman" w:hAnsi="Calibri" w:cs="Calibri"/>
      <w:b/>
      <w:bCs/>
      <w:sz w:val="20"/>
      <w:szCs w:val="20"/>
      <w:lang w:eastAsia="ru-RU"/>
    </w:rPr>
  </w:style>
  <w:style w:type="paragraph" w:styleId="25">
    <w:name w:val="toc 2"/>
    <w:basedOn w:val="a0"/>
    <w:next w:val="a0"/>
    <w:autoRedefine/>
    <w:uiPriority w:val="39"/>
    <w:rsid w:val="006019EB"/>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6019E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6019EB"/>
    <w:rPr>
      <w:rFonts w:ascii="Times New Roman" w:hAnsi="Times New Roman"/>
      <w:sz w:val="20"/>
      <w:lang w:val="x-none" w:eastAsia="ru-RU"/>
    </w:rPr>
  </w:style>
  <w:style w:type="paragraph" w:styleId="ae">
    <w:name w:val="List Paragraph"/>
    <w:aliases w:val="Содержание. 2 уровень,List Paragraph,ПАРАГРАФ"/>
    <w:basedOn w:val="a0"/>
    <w:link w:val="af"/>
    <w:uiPriority w:val="34"/>
    <w:qFormat/>
    <w:rsid w:val="006019EB"/>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
    <w:link w:val="ae"/>
    <w:uiPriority w:val="34"/>
    <w:qFormat/>
    <w:locked/>
    <w:rsid w:val="006019EB"/>
    <w:rPr>
      <w:rFonts w:ascii="Times New Roman" w:eastAsia="Times New Roman" w:hAnsi="Times New Roman" w:cs="Times New Roman"/>
      <w:sz w:val="24"/>
      <w:szCs w:val="24"/>
      <w:lang w:val="x-none" w:eastAsia="x-none"/>
    </w:rPr>
  </w:style>
  <w:style w:type="character" w:styleId="af0">
    <w:name w:val="Emphasis"/>
    <w:qFormat/>
    <w:rsid w:val="006019EB"/>
    <w:rPr>
      <w:rFonts w:cs="Times New Roman"/>
      <w:i/>
    </w:rPr>
  </w:style>
  <w:style w:type="paragraph" w:styleId="af1">
    <w:name w:val="Balloon Text"/>
    <w:basedOn w:val="a0"/>
    <w:link w:val="af2"/>
    <w:uiPriority w:val="99"/>
    <w:rsid w:val="006019EB"/>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1"/>
    <w:link w:val="af1"/>
    <w:uiPriority w:val="99"/>
    <w:rsid w:val="006019EB"/>
    <w:rPr>
      <w:rFonts w:ascii="Segoe UI" w:eastAsia="Times New Roman" w:hAnsi="Segoe UI" w:cs="Times New Roman"/>
      <w:sz w:val="18"/>
      <w:szCs w:val="18"/>
      <w:lang w:val="x-none" w:eastAsia="x-none"/>
    </w:rPr>
  </w:style>
  <w:style w:type="paragraph" w:customStyle="1" w:styleId="ConsPlusNormal">
    <w:name w:val="ConsPlusNormal"/>
    <w:rsid w:val="006019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6019E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1"/>
    <w:link w:val="af3"/>
    <w:uiPriority w:val="99"/>
    <w:rsid w:val="006019E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6019EB"/>
    <w:rPr>
      <w:rFonts w:cs="Times New Roman"/>
      <w:sz w:val="20"/>
      <w:szCs w:val="20"/>
    </w:rPr>
  </w:style>
  <w:style w:type="paragraph" w:styleId="af5">
    <w:name w:val="annotation text"/>
    <w:basedOn w:val="a0"/>
    <w:link w:val="af6"/>
    <w:uiPriority w:val="99"/>
    <w:unhideWhenUsed/>
    <w:rsid w:val="006019EB"/>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1"/>
    <w:link w:val="af5"/>
    <w:uiPriority w:val="99"/>
    <w:rsid w:val="006019EB"/>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6019EB"/>
    <w:rPr>
      <w:rFonts w:cs="Times New Roman"/>
      <w:sz w:val="20"/>
      <w:szCs w:val="20"/>
    </w:rPr>
  </w:style>
  <w:style w:type="character" w:customStyle="1" w:styleId="111">
    <w:name w:val="Тема примечания Знак11"/>
    <w:uiPriority w:val="99"/>
    <w:rsid w:val="006019EB"/>
    <w:rPr>
      <w:rFonts w:cs="Times New Roman"/>
      <w:b/>
      <w:bCs/>
      <w:sz w:val="20"/>
      <w:szCs w:val="20"/>
    </w:rPr>
  </w:style>
  <w:style w:type="paragraph" w:styleId="af7">
    <w:name w:val="annotation subject"/>
    <w:basedOn w:val="af5"/>
    <w:next w:val="af5"/>
    <w:link w:val="af8"/>
    <w:uiPriority w:val="99"/>
    <w:unhideWhenUsed/>
    <w:rsid w:val="006019EB"/>
    <w:rPr>
      <w:rFonts w:ascii="Times New Roman" w:hAnsi="Times New Roman"/>
      <w:b/>
      <w:bCs/>
    </w:rPr>
  </w:style>
  <w:style w:type="character" w:customStyle="1" w:styleId="af8">
    <w:name w:val="Тема примечания Знак"/>
    <w:basedOn w:val="af6"/>
    <w:link w:val="af7"/>
    <w:uiPriority w:val="99"/>
    <w:rsid w:val="006019EB"/>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6019EB"/>
    <w:rPr>
      <w:rFonts w:cs="Times New Roman"/>
      <w:b/>
      <w:bCs/>
      <w:sz w:val="20"/>
      <w:szCs w:val="20"/>
    </w:rPr>
  </w:style>
  <w:style w:type="paragraph" w:styleId="26">
    <w:name w:val="Body Text Indent 2"/>
    <w:basedOn w:val="a0"/>
    <w:link w:val="27"/>
    <w:rsid w:val="006019E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6019EB"/>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6019EB"/>
  </w:style>
  <w:style w:type="character" w:customStyle="1" w:styleId="af9">
    <w:name w:val="Цветовое выделение"/>
    <w:uiPriority w:val="99"/>
    <w:rsid w:val="006019EB"/>
    <w:rPr>
      <w:b/>
      <w:color w:val="26282F"/>
    </w:rPr>
  </w:style>
  <w:style w:type="character" w:customStyle="1" w:styleId="afa">
    <w:name w:val="Гипертекстовая ссылка"/>
    <w:uiPriority w:val="99"/>
    <w:rsid w:val="006019EB"/>
    <w:rPr>
      <w:b/>
      <w:color w:val="106BBE"/>
    </w:rPr>
  </w:style>
  <w:style w:type="character" w:customStyle="1" w:styleId="afb">
    <w:name w:val="Активная гипертекстовая ссылка"/>
    <w:uiPriority w:val="99"/>
    <w:rsid w:val="006019EB"/>
    <w:rPr>
      <w:b/>
      <w:color w:val="106BBE"/>
      <w:u w:val="single"/>
    </w:rPr>
  </w:style>
  <w:style w:type="paragraph" w:customStyle="1" w:styleId="afc">
    <w:name w:val="Внимание"/>
    <w:basedOn w:val="a0"/>
    <w:next w:val="a0"/>
    <w:uiPriority w:val="99"/>
    <w:rsid w:val="006019E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rsid w:val="006019EB"/>
  </w:style>
  <w:style w:type="paragraph" w:customStyle="1" w:styleId="afe">
    <w:name w:val="Внимание: недобросовестность!"/>
    <w:basedOn w:val="afc"/>
    <w:next w:val="a0"/>
    <w:uiPriority w:val="99"/>
    <w:rsid w:val="006019EB"/>
  </w:style>
  <w:style w:type="character" w:customStyle="1" w:styleId="aff">
    <w:name w:val="Выделение для Базового Поиска"/>
    <w:uiPriority w:val="99"/>
    <w:rsid w:val="006019EB"/>
    <w:rPr>
      <w:b/>
      <w:color w:val="0058A9"/>
    </w:rPr>
  </w:style>
  <w:style w:type="character" w:customStyle="1" w:styleId="aff0">
    <w:name w:val="Выделение для Базового Поиска (курсив)"/>
    <w:uiPriority w:val="99"/>
    <w:rsid w:val="006019EB"/>
    <w:rPr>
      <w:b/>
      <w:i/>
      <w:color w:val="0058A9"/>
    </w:rPr>
  </w:style>
  <w:style w:type="paragraph" w:customStyle="1" w:styleId="aff1">
    <w:name w:val="Дочерний элемент списка"/>
    <w:basedOn w:val="a0"/>
    <w:next w:val="a0"/>
    <w:uiPriority w:val="99"/>
    <w:rsid w:val="006019E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rsid w:val="006019E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0"/>
    <w:uiPriority w:val="99"/>
    <w:rsid w:val="006019EB"/>
    <w:rPr>
      <w:b/>
      <w:bCs/>
      <w:color w:val="0058A9"/>
      <w:shd w:val="clear" w:color="auto" w:fill="ECE9D8"/>
    </w:rPr>
  </w:style>
  <w:style w:type="paragraph" w:customStyle="1" w:styleId="aff3">
    <w:name w:val="Заголовок группы контролов"/>
    <w:basedOn w:val="a0"/>
    <w:next w:val="a0"/>
    <w:uiPriority w:val="99"/>
    <w:rsid w:val="006019E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0"/>
    <w:uiPriority w:val="99"/>
    <w:rsid w:val="006019E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rsid w:val="006019E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6019EB"/>
    <w:rPr>
      <w:b/>
      <w:color w:val="26282F"/>
    </w:rPr>
  </w:style>
  <w:style w:type="paragraph" w:customStyle="1" w:styleId="aff7">
    <w:name w:val="Заголовок статьи"/>
    <w:basedOn w:val="a0"/>
    <w:next w:val="a0"/>
    <w:uiPriority w:val="99"/>
    <w:rsid w:val="006019E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6019EB"/>
    <w:rPr>
      <w:b/>
      <w:color w:val="FF0000"/>
    </w:rPr>
  </w:style>
  <w:style w:type="paragraph" w:customStyle="1" w:styleId="aff9">
    <w:name w:val="Заголовок ЭР (левое окно)"/>
    <w:basedOn w:val="a0"/>
    <w:next w:val="a0"/>
    <w:uiPriority w:val="99"/>
    <w:rsid w:val="006019E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rsid w:val="006019EB"/>
    <w:pPr>
      <w:spacing w:after="0"/>
      <w:jc w:val="left"/>
    </w:pPr>
  </w:style>
  <w:style w:type="paragraph" w:customStyle="1" w:styleId="affb">
    <w:name w:val="Интерактивный заголовок"/>
    <w:basedOn w:val="15"/>
    <w:next w:val="a0"/>
    <w:uiPriority w:val="99"/>
    <w:rsid w:val="006019EB"/>
    <w:rPr>
      <w:u w:val="single"/>
    </w:rPr>
  </w:style>
  <w:style w:type="paragraph" w:customStyle="1" w:styleId="affc">
    <w:name w:val="Текст информации об изменениях"/>
    <w:basedOn w:val="a0"/>
    <w:next w:val="a0"/>
    <w:uiPriority w:val="99"/>
    <w:rsid w:val="006019E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rsid w:val="006019EB"/>
    <w:pPr>
      <w:spacing w:before="180"/>
      <w:ind w:left="360" w:right="360" w:firstLine="0"/>
    </w:pPr>
    <w:rPr>
      <w:shd w:val="clear" w:color="auto" w:fill="EAEFED"/>
    </w:rPr>
  </w:style>
  <w:style w:type="paragraph" w:customStyle="1" w:styleId="affe">
    <w:name w:val="Текст (справка)"/>
    <w:basedOn w:val="a0"/>
    <w:next w:val="a0"/>
    <w:uiPriority w:val="99"/>
    <w:rsid w:val="006019E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rsid w:val="006019E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rsid w:val="006019EB"/>
    <w:rPr>
      <w:i/>
      <w:iCs/>
    </w:rPr>
  </w:style>
  <w:style w:type="paragraph" w:customStyle="1" w:styleId="afff1">
    <w:name w:val="Текст (лев. подпись)"/>
    <w:basedOn w:val="a0"/>
    <w:next w:val="a0"/>
    <w:uiPriority w:val="99"/>
    <w:rsid w:val="006019E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rsid w:val="006019EB"/>
    <w:rPr>
      <w:sz w:val="14"/>
      <w:szCs w:val="14"/>
    </w:rPr>
  </w:style>
  <w:style w:type="paragraph" w:customStyle="1" w:styleId="afff3">
    <w:name w:val="Текст (прав. подпись)"/>
    <w:basedOn w:val="a0"/>
    <w:next w:val="a0"/>
    <w:uiPriority w:val="99"/>
    <w:rsid w:val="006019E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rsid w:val="006019EB"/>
    <w:rPr>
      <w:sz w:val="14"/>
      <w:szCs w:val="14"/>
    </w:rPr>
  </w:style>
  <w:style w:type="paragraph" w:customStyle="1" w:styleId="afff5">
    <w:name w:val="Комментарий пользователя"/>
    <w:basedOn w:val="afff"/>
    <w:next w:val="a0"/>
    <w:uiPriority w:val="99"/>
    <w:rsid w:val="006019EB"/>
    <w:pPr>
      <w:jc w:val="left"/>
    </w:pPr>
    <w:rPr>
      <w:shd w:val="clear" w:color="auto" w:fill="FFDFE0"/>
    </w:rPr>
  </w:style>
  <w:style w:type="paragraph" w:customStyle="1" w:styleId="afff6">
    <w:name w:val="Куда обратиться?"/>
    <w:basedOn w:val="afc"/>
    <w:next w:val="a0"/>
    <w:uiPriority w:val="99"/>
    <w:rsid w:val="006019EB"/>
  </w:style>
  <w:style w:type="paragraph" w:customStyle="1" w:styleId="afff7">
    <w:name w:val="Моноширинный"/>
    <w:basedOn w:val="a0"/>
    <w:next w:val="a0"/>
    <w:uiPriority w:val="99"/>
    <w:rsid w:val="006019E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6019EB"/>
    <w:rPr>
      <w:b/>
      <w:color w:val="26282F"/>
      <w:shd w:val="clear" w:color="auto" w:fill="FFF580"/>
    </w:rPr>
  </w:style>
  <w:style w:type="paragraph" w:customStyle="1" w:styleId="afff9">
    <w:name w:val="Напишите нам"/>
    <w:basedOn w:val="a0"/>
    <w:next w:val="a0"/>
    <w:uiPriority w:val="99"/>
    <w:rsid w:val="006019E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6019EB"/>
    <w:rPr>
      <w:b/>
      <w:color w:val="000000"/>
      <w:shd w:val="clear" w:color="auto" w:fill="D8EDE8"/>
    </w:rPr>
  </w:style>
  <w:style w:type="paragraph" w:customStyle="1" w:styleId="afffb">
    <w:name w:val="Необходимые документы"/>
    <w:basedOn w:val="afc"/>
    <w:next w:val="a0"/>
    <w:uiPriority w:val="99"/>
    <w:rsid w:val="006019EB"/>
    <w:pPr>
      <w:ind w:firstLine="118"/>
    </w:pPr>
  </w:style>
  <w:style w:type="paragraph" w:customStyle="1" w:styleId="afffc">
    <w:name w:val="Нормальный (таблица)"/>
    <w:basedOn w:val="a0"/>
    <w:next w:val="a0"/>
    <w:uiPriority w:val="99"/>
    <w:rsid w:val="006019E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rsid w:val="006019E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rsid w:val="006019EB"/>
    <w:pPr>
      <w:ind w:left="140"/>
    </w:pPr>
  </w:style>
  <w:style w:type="character" w:customStyle="1" w:styleId="affff">
    <w:name w:val="Опечатки"/>
    <w:uiPriority w:val="99"/>
    <w:rsid w:val="006019EB"/>
    <w:rPr>
      <w:color w:val="FF0000"/>
    </w:rPr>
  </w:style>
  <w:style w:type="paragraph" w:customStyle="1" w:styleId="affff0">
    <w:name w:val="Переменная часть"/>
    <w:basedOn w:val="aff2"/>
    <w:next w:val="a0"/>
    <w:uiPriority w:val="99"/>
    <w:rsid w:val="006019EB"/>
    <w:rPr>
      <w:sz w:val="18"/>
      <w:szCs w:val="18"/>
    </w:rPr>
  </w:style>
  <w:style w:type="paragraph" w:customStyle="1" w:styleId="affff1">
    <w:name w:val="Подвал для информации об изменениях"/>
    <w:basedOn w:val="1"/>
    <w:next w:val="a0"/>
    <w:uiPriority w:val="99"/>
    <w:rsid w:val="006019E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rsid w:val="006019EB"/>
    <w:rPr>
      <w:b/>
      <w:bCs/>
    </w:rPr>
  </w:style>
  <w:style w:type="paragraph" w:customStyle="1" w:styleId="affff3">
    <w:name w:val="Подчёркнуный текст"/>
    <w:basedOn w:val="a0"/>
    <w:next w:val="a0"/>
    <w:uiPriority w:val="99"/>
    <w:rsid w:val="006019E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rsid w:val="006019EB"/>
    <w:rPr>
      <w:sz w:val="20"/>
      <w:szCs w:val="20"/>
    </w:rPr>
  </w:style>
  <w:style w:type="paragraph" w:customStyle="1" w:styleId="affff5">
    <w:name w:val="Прижатый влево"/>
    <w:basedOn w:val="a0"/>
    <w:next w:val="a0"/>
    <w:uiPriority w:val="99"/>
    <w:rsid w:val="006019E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rsid w:val="006019EB"/>
  </w:style>
  <w:style w:type="paragraph" w:customStyle="1" w:styleId="affff7">
    <w:name w:val="Примечание."/>
    <w:basedOn w:val="afc"/>
    <w:next w:val="a0"/>
    <w:uiPriority w:val="99"/>
    <w:rsid w:val="006019EB"/>
  </w:style>
  <w:style w:type="character" w:customStyle="1" w:styleId="affff8">
    <w:name w:val="Продолжение ссылки"/>
    <w:uiPriority w:val="99"/>
    <w:rsid w:val="006019EB"/>
  </w:style>
  <w:style w:type="paragraph" w:customStyle="1" w:styleId="affff9">
    <w:name w:val="Словарная статья"/>
    <w:basedOn w:val="a0"/>
    <w:next w:val="a0"/>
    <w:uiPriority w:val="99"/>
    <w:rsid w:val="006019E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6019EB"/>
    <w:rPr>
      <w:b/>
      <w:color w:val="26282F"/>
    </w:rPr>
  </w:style>
  <w:style w:type="character" w:customStyle="1" w:styleId="affffb">
    <w:name w:val="Сравнение редакций. Добавленный фрагмент"/>
    <w:uiPriority w:val="99"/>
    <w:rsid w:val="006019EB"/>
    <w:rPr>
      <w:color w:val="000000"/>
      <w:shd w:val="clear" w:color="auto" w:fill="C1D7FF"/>
    </w:rPr>
  </w:style>
  <w:style w:type="character" w:customStyle="1" w:styleId="affffc">
    <w:name w:val="Сравнение редакций. Удаленный фрагмент"/>
    <w:uiPriority w:val="99"/>
    <w:rsid w:val="006019EB"/>
    <w:rPr>
      <w:color w:val="000000"/>
      <w:shd w:val="clear" w:color="auto" w:fill="C4C413"/>
    </w:rPr>
  </w:style>
  <w:style w:type="paragraph" w:customStyle="1" w:styleId="affffd">
    <w:name w:val="Ссылка на официальную публикацию"/>
    <w:basedOn w:val="a0"/>
    <w:next w:val="a0"/>
    <w:uiPriority w:val="99"/>
    <w:rsid w:val="006019E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6019EB"/>
    <w:rPr>
      <w:b/>
      <w:color w:val="749232"/>
    </w:rPr>
  </w:style>
  <w:style w:type="paragraph" w:customStyle="1" w:styleId="afffff">
    <w:name w:val="Текст в таблице"/>
    <w:basedOn w:val="afffc"/>
    <w:next w:val="a0"/>
    <w:uiPriority w:val="99"/>
    <w:rsid w:val="006019EB"/>
    <w:pPr>
      <w:ind w:firstLine="500"/>
    </w:pPr>
  </w:style>
  <w:style w:type="paragraph" w:customStyle="1" w:styleId="afffff0">
    <w:name w:val="Текст ЭР (см. также)"/>
    <w:basedOn w:val="a0"/>
    <w:next w:val="a0"/>
    <w:uiPriority w:val="99"/>
    <w:rsid w:val="006019E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rsid w:val="006019E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6019EB"/>
    <w:rPr>
      <w:b/>
      <w:strike/>
      <w:color w:val="666600"/>
    </w:rPr>
  </w:style>
  <w:style w:type="paragraph" w:customStyle="1" w:styleId="afffff3">
    <w:name w:val="Формула"/>
    <w:basedOn w:val="a0"/>
    <w:next w:val="a0"/>
    <w:uiPriority w:val="99"/>
    <w:rsid w:val="006019E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rsid w:val="006019EB"/>
    <w:pPr>
      <w:jc w:val="center"/>
    </w:pPr>
  </w:style>
  <w:style w:type="paragraph" w:customStyle="1" w:styleId="-">
    <w:name w:val="ЭР-содержание (правое окно)"/>
    <w:basedOn w:val="a0"/>
    <w:next w:val="a0"/>
    <w:uiPriority w:val="99"/>
    <w:rsid w:val="006019E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6019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6019EB"/>
    <w:rPr>
      <w:rFonts w:cs="Times New Roman"/>
      <w:sz w:val="16"/>
    </w:rPr>
  </w:style>
  <w:style w:type="paragraph" w:styleId="41">
    <w:name w:val="toc 4"/>
    <w:basedOn w:val="a0"/>
    <w:next w:val="a0"/>
    <w:autoRedefine/>
    <w:rsid w:val="006019EB"/>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rsid w:val="006019EB"/>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rsid w:val="006019EB"/>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rsid w:val="006019EB"/>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rsid w:val="006019EB"/>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rsid w:val="006019EB"/>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6019E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6019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0"/>
    <w:link w:val="afffff8"/>
    <w:uiPriority w:val="99"/>
    <w:semiHidden/>
    <w:unhideWhenUsed/>
    <w:rsid w:val="006019EB"/>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1"/>
    <w:link w:val="afffff7"/>
    <w:uiPriority w:val="99"/>
    <w:semiHidden/>
    <w:rsid w:val="006019EB"/>
    <w:rPr>
      <w:rFonts w:ascii="Calibri" w:eastAsia="Times New Roman" w:hAnsi="Calibri" w:cs="Times New Roman"/>
      <w:sz w:val="20"/>
      <w:szCs w:val="20"/>
      <w:lang w:val="x-none" w:eastAsia="x-none"/>
    </w:rPr>
  </w:style>
  <w:style w:type="character" w:styleId="afffff9">
    <w:name w:val="endnote reference"/>
    <w:uiPriority w:val="99"/>
    <w:semiHidden/>
    <w:unhideWhenUsed/>
    <w:rsid w:val="006019EB"/>
    <w:rPr>
      <w:rFonts w:cs="Times New Roman"/>
      <w:vertAlign w:val="superscript"/>
    </w:rPr>
  </w:style>
  <w:style w:type="character" w:styleId="afffffa">
    <w:name w:val="Strong"/>
    <w:uiPriority w:val="22"/>
    <w:qFormat/>
    <w:rsid w:val="006019EB"/>
    <w:rPr>
      <w:b/>
      <w:bCs/>
    </w:rPr>
  </w:style>
  <w:style w:type="table" w:customStyle="1" w:styleId="TableNormal">
    <w:name w:val="Table Normal"/>
    <w:uiPriority w:val="2"/>
    <w:semiHidden/>
    <w:unhideWhenUsed/>
    <w:qFormat/>
    <w:rsid w:val="006019E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019EB"/>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6019EB"/>
    <w:rPr>
      <w:color w:val="0000FF"/>
      <w:u w:val="single"/>
    </w:rPr>
  </w:style>
  <w:style w:type="character" w:styleId="afffffc">
    <w:name w:val="Subtle Emphasis"/>
    <w:uiPriority w:val="19"/>
    <w:qFormat/>
    <w:rsid w:val="006019EB"/>
    <w:rPr>
      <w:i/>
      <w:iCs/>
      <w:color w:val="404040"/>
    </w:rPr>
  </w:style>
  <w:style w:type="paragraph" w:styleId="afffffd">
    <w:name w:val="No Spacing"/>
    <w:basedOn w:val="a0"/>
    <w:link w:val="afffffe"/>
    <w:uiPriority w:val="99"/>
    <w:qFormat/>
    <w:rsid w:val="006019EB"/>
    <w:pPr>
      <w:spacing w:after="0" w:line="240" w:lineRule="auto"/>
      <w:jc w:val="both"/>
    </w:pPr>
    <w:rPr>
      <w:rFonts w:ascii="Times New Roman" w:eastAsia="Times New Roman" w:hAnsi="Times New Roman" w:cs="Times New Roman"/>
      <w:sz w:val="24"/>
      <w:szCs w:val="24"/>
    </w:rPr>
  </w:style>
  <w:style w:type="character" w:customStyle="1" w:styleId="afffffe">
    <w:name w:val="Без интервала Знак"/>
    <w:link w:val="afffffd"/>
    <w:uiPriority w:val="99"/>
    <w:locked/>
    <w:rsid w:val="006019EB"/>
    <w:rPr>
      <w:rFonts w:ascii="Times New Roman" w:eastAsia="Times New Roman" w:hAnsi="Times New Roman" w:cs="Times New Roman"/>
      <w:sz w:val="24"/>
      <w:szCs w:val="24"/>
    </w:rPr>
  </w:style>
  <w:style w:type="character" w:customStyle="1" w:styleId="affffff">
    <w:name w:val="Основной текст_"/>
    <w:link w:val="16"/>
    <w:locked/>
    <w:rsid w:val="006019EB"/>
    <w:rPr>
      <w:rFonts w:ascii="Arial" w:hAnsi="Arial"/>
      <w:sz w:val="16"/>
      <w:shd w:val="clear" w:color="auto" w:fill="FFFFFF"/>
    </w:rPr>
  </w:style>
  <w:style w:type="paragraph" w:customStyle="1" w:styleId="16">
    <w:name w:val="Основной текст1"/>
    <w:basedOn w:val="a0"/>
    <w:link w:val="affffff"/>
    <w:rsid w:val="006019EB"/>
    <w:pPr>
      <w:shd w:val="clear" w:color="auto" w:fill="FFFFFF"/>
      <w:spacing w:before="60" w:after="120" w:line="221" w:lineRule="exact"/>
    </w:pPr>
    <w:rPr>
      <w:rFonts w:ascii="Arial" w:hAnsi="Arial"/>
      <w:sz w:val="16"/>
    </w:rPr>
  </w:style>
  <w:style w:type="character" w:customStyle="1" w:styleId="markedcontent">
    <w:name w:val="markedcontent"/>
    <w:rsid w:val="006019EB"/>
  </w:style>
  <w:style w:type="paragraph" w:customStyle="1" w:styleId="228bf8a64b8551e1msonormal">
    <w:name w:val="228bf8a64b8551e1msonormal"/>
    <w:basedOn w:val="a0"/>
    <w:rsid w:val="0060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Обычный (веб) Знак"/>
    <w:aliases w:val="Обычный (Web)1 Знак,Обычный (Web) Знак,Обычный (веб)1 Знак"/>
    <w:locked/>
    <w:rsid w:val="006019EB"/>
    <w:rPr>
      <w:rFonts w:ascii="Times New Roman" w:hAnsi="Times New Roman"/>
      <w:sz w:val="24"/>
      <w:szCs w:val="24"/>
      <w:lang w:val="en-US" w:eastAsia="nl-NL"/>
    </w:rPr>
  </w:style>
  <w:style w:type="character" w:customStyle="1" w:styleId="dots">
    <w:name w:val="dots"/>
    <w:rsid w:val="006019EB"/>
  </w:style>
  <w:style w:type="paragraph" w:customStyle="1" w:styleId="c7">
    <w:name w:val="c7"/>
    <w:basedOn w:val="a0"/>
    <w:rsid w:val="0060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6019EB"/>
  </w:style>
  <w:style w:type="character" w:customStyle="1" w:styleId="c5">
    <w:name w:val="c5"/>
    <w:rsid w:val="006019EB"/>
  </w:style>
  <w:style w:type="character" w:customStyle="1" w:styleId="extended-textshort">
    <w:name w:val="extended-text__short"/>
    <w:rsid w:val="006019EB"/>
  </w:style>
  <w:style w:type="paragraph" w:styleId="affffff1">
    <w:name w:val="Subtitle"/>
    <w:basedOn w:val="a0"/>
    <w:next w:val="a0"/>
    <w:link w:val="affffff2"/>
    <w:uiPriority w:val="99"/>
    <w:qFormat/>
    <w:rsid w:val="006019EB"/>
    <w:pPr>
      <w:spacing w:after="60" w:line="240" w:lineRule="auto"/>
      <w:jc w:val="center"/>
      <w:outlineLvl w:val="1"/>
    </w:pPr>
    <w:rPr>
      <w:rFonts w:ascii="Cambria" w:eastAsia="Times New Roman" w:hAnsi="Cambria" w:cs="Times New Roman"/>
      <w:sz w:val="24"/>
      <w:szCs w:val="24"/>
      <w:lang w:eastAsia="ru-RU"/>
    </w:rPr>
  </w:style>
  <w:style w:type="character" w:customStyle="1" w:styleId="affffff2">
    <w:name w:val="Подзаголовок Знак"/>
    <w:basedOn w:val="a1"/>
    <w:link w:val="affffff1"/>
    <w:uiPriority w:val="99"/>
    <w:rsid w:val="006019EB"/>
    <w:rPr>
      <w:rFonts w:ascii="Cambria" w:eastAsia="Times New Roman" w:hAnsi="Cambria" w:cs="Times New Roman"/>
      <w:sz w:val="24"/>
      <w:szCs w:val="24"/>
      <w:lang w:eastAsia="ru-RU"/>
    </w:rPr>
  </w:style>
  <w:style w:type="character" w:customStyle="1" w:styleId="highlightedsearchterm">
    <w:name w:val="highlightedsearchterm"/>
    <w:rsid w:val="006019EB"/>
  </w:style>
  <w:style w:type="character" w:customStyle="1" w:styleId="googqs-tidbit">
    <w:name w:val="goog_qs-tidbit"/>
    <w:rsid w:val="006019EB"/>
  </w:style>
  <w:style w:type="paragraph" w:customStyle="1" w:styleId="210">
    <w:name w:val="Основной текст 21"/>
    <w:basedOn w:val="a0"/>
    <w:rsid w:val="006019EB"/>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3">
    <w:name w:val="List"/>
    <w:basedOn w:val="a0"/>
    <w:uiPriority w:val="99"/>
    <w:rsid w:val="006019EB"/>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rsid w:val="006019E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6019EB"/>
    <w:rPr>
      <w:rFonts w:ascii="Times New Roman" w:hAnsi="Times New Roman" w:cs="Times New Roman"/>
      <w:b/>
      <w:bCs/>
      <w:sz w:val="20"/>
      <w:szCs w:val="20"/>
    </w:rPr>
  </w:style>
  <w:style w:type="character" w:customStyle="1" w:styleId="FontStyle193">
    <w:name w:val="Font Style193"/>
    <w:uiPriority w:val="99"/>
    <w:rsid w:val="006019EB"/>
    <w:rPr>
      <w:rFonts w:ascii="Arial" w:hAnsi="Arial"/>
      <w:b/>
      <w:sz w:val="50"/>
    </w:rPr>
  </w:style>
  <w:style w:type="character" w:customStyle="1" w:styleId="FontStyle151">
    <w:name w:val="Font Style151"/>
    <w:uiPriority w:val="99"/>
    <w:rsid w:val="006019EB"/>
    <w:rPr>
      <w:rFonts w:ascii="Arial" w:hAnsi="Arial"/>
      <w:b/>
      <w:smallCaps/>
      <w:spacing w:val="30"/>
      <w:sz w:val="44"/>
    </w:rPr>
  </w:style>
  <w:style w:type="character" w:customStyle="1" w:styleId="apple-style-span">
    <w:name w:val="apple-style-span"/>
    <w:rsid w:val="006019EB"/>
    <w:rPr>
      <w:rFonts w:cs="Times New Roman"/>
    </w:rPr>
  </w:style>
  <w:style w:type="character" w:customStyle="1" w:styleId="FontStyle153">
    <w:name w:val="Font Style153"/>
    <w:uiPriority w:val="99"/>
    <w:rsid w:val="006019EB"/>
    <w:rPr>
      <w:rFonts w:ascii="Bookman Old Style" w:hAnsi="Bookman Old Style"/>
      <w:spacing w:val="10"/>
      <w:sz w:val="44"/>
    </w:rPr>
  </w:style>
  <w:style w:type="paragraph" w:customStyle="1" w:styleId="310">
    <w:name w:val="Основной текст с отступом 31"/>
    <w:basedOn w:val="a0"/>
    <w:uiPriority w:val="99"/>
    <w:rsid w:val="006019EB"/>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4">
    <w:name w:val="Основной текст + Не полужирный"/>
    <w:aliases w:val="Курсив"/>
    <w:uiPriority w:val="99"/>
    <w:rsid w:val="006019EB"/>
    <w:rPr>
      <w:rFonts w:ascii="Times New Roman" w:hAnsi="Times New Roman" w:cs="Times New Roman"/>
      <w:i/>
      <w:iCs/>
      <w:sz w:val="23"/>
      <w:szCs w:val="23"/>
      <w:u w:val="none"/>
    </w:rPr>
  </w:style>
  <w:style w:type="character" w:customStyle="1" w:styleId="17">
    <w:name w:val="Основной текст Знак1"/>
    <w:uiPriority w:val="99"/>
    <w:rsid w:val="006019EB"/>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6019EB"/>
    <w:rPr>
      <w:rFonts w:ascii="Times New Roman" w:hAnsi="Times New Roman"/>
      <w:i/>
      <w:iCs/>
      <w:sz w:val="23"/>
      <w:szCs w:val="23"/>
      <w:shd w:val="clear" w:color="auto" w:fill="FFFFFF"/>
    </w:rPr>
  </w:style>
  <w:style w:type="paragraph" w:customStyle="1" w:styleId="33">
    <w:name w:val="Основной текст (3)"/>
    <w:basedOn w:val="a0"/>
    <w:link w:val="32"/>
    <w:uiPriority w:val="99"/>
    <w:rsid w:val="006019EB"/>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6019EB"/>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6019EB"/>
    <w:rPr>
      <w:rFonts w:ascii="Times New Roman" w:hAnsi="Times New Roman" w:cs="Times New Roman"/>
      <w:b/>
      <w:bCs/>
      <w:i/>
      <w:iCs/>
      <w:sz w:val="23"/>
      <w:szCs w:val="23"/>
      <w:u w:val="none"/>
      <w:shd w:val="clear" w:color="auto" w:fill="FFFFFF"/>
    </w:rPr>
  </w:style>
  <w:style w:type="paragraph" w:customStyle="1" w:styleId="affffff6">
    <w:name w:val="Базовый"/>
    <w:rsid w:val="006019EB"/>
    <w:pPr>
      <w:widowControl w:val="0"/>
      <w:suppressAutoHyphens/>
    </w:pPr>
    <w:rPr>
      <w:rFonts w:ascii="Liberation Serif" w:eastAsia="Times New Roman" w:hAnsi="Liberation Serif" w:cs="Lohit Hindi"/>
      <w:sz w:val="24"/>
      <w:szCs w:val="24"/>
      <w:lang w:eastAsia="zh-CN" w:bidi="hi-IN"/>
    </w:rPr>
  </w:style>
  <w:style w:type="paragraph" w:customStyle="1" w:styleId="42">
    <w:name w:val="Основной текст4"/>
    <w:basedOn w:val="a0"/>
    <w:rsid w:val="006019EB"/>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6019EB"/>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6019EB"/>
    <w:rPr>
      <w:rFonts w:ascii="Arial" w:eastAsia="Calibri" w:hAnsi="Arial" w:cs="Times New Roman"/>
      <w:sz w:val="28"/>
      <w:szCs w:val="28"/>
      <w:lang w:val="en-GB"/>
    </w:rPr>
  </w:style>
  <w:style w:type="paragraph" w:customStyle="1" w:styleId="Doctitle">
    <w:name w:val="Doc title"/>
    <w:basedOn w:val="a0"/>
    <w:rsid w:val="006019EB"/>
    <w:pPr>
      <w:spacing w:after="0" w:line="240" w:lineRule="auto"/>
    </w:pPr>
    <w:rPr>
      <w:rFonts w:ascii="Arial" w:eastAsia="Times New Roman" w:hAnsi="Arial" w:cs="Times New Roman"/>
      <w:b/>
      <w:sz w:val="40"/>
      <w:szCs w:val="24"/>
      <w:lang w:val="en-GB"/>
    </w:rPr>
  </w:style>
  <w:style w:type="character" w:customStyle="1" w:styleId="colorgray">
    <w:name w:val="colorgray"/>
    <w:rsid w:val="006019EB"/>
  </w:style>
  <w:style w:type="numbering" w:customStyle="1" w:styleId="112">
    <w:name w:val="Нет списка11"/>
    <w:next w:val="a3"/>
    <w:semiHidden/>
    <w:rsid w:val="006019EB"/>
  </w:style>
  <w:style w:type="paragraph" w:styleId="affffff7">
    <w:name w:val="Body Text Indent"/>
    <w:aliases w:val="текст,Основной текст 1"/>
    <w:basedOn w:val="a0"/>
    <w:link w:val="affffff8"/>
    <w:uiPriority w:val="99"/>
    <w:rsid w:val="006019EB"/>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1"/>
    <w:link w:val="affffff7"/>
    <w:uiPriority w:val="99"/>
    <w:rsid w:val="006019EB"/>
    <w:rPr>
      <w:rFonts w:ascii="Times New Roman" w:eastAsia="Times New Roman" w:hAnsi="Times New Roman" w:cs="Times New Roman"/>
      <w:sz w:val="24"/>
      <w:szCs w:val="24"/>
      <w:lang w:eastAsia="ru-RU"/>
    </w:rPr>
  </w:style>
  <w:style w:type="paragraph" w:customStyle="1" w:styleId="c30">
    <w:name w:val="c30"/>
    <w:basedOn w:val="a0"/>
    <w:rsid w:val="0060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6019EB"/>
  </w:style>
  <w:style w:type="character" w:customStyle="1" w:styleId="value">
    <w:name w:val="value"/>
    <w:rsid w:val="006019EB"/>
  </w:style>
  <w:style w:type="character" w:customStyle="1" w:styleId="28">
    <w:name w:val="Основной текст (2)_"/>
    <w:link w:val="29"/>
    <w:rsid w:val="006019EB"/>
    <w:rPr>
      <w:rFonts w:ascii="Times New Roman" w:hAnsi="Times New Roman"/>
      <w:b/>
      <w:bCs/>
      <w:sz w:val="18"/>
      <w:szCs w:val="18"/>
      <w:shd w:val="clear" w:color="auto" w:fill="FFFFFF"/>
    </w:rPr>
  </w:style>
  <w:style w:type="character" w:customStyle="1" w:styleId="211pt">
    <w:name w:val="Основной текст (2) + 11 pt;Не полужирный"/>
    <w:rsid w:val="006019EB"/>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6019EB"/>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6019E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6019EB"/>
    <w:pPr>
      <w:suppressAutoHyphens/>
      <w:ind w:left="720"/>
      <w:contextualSpacing/>
    </w:pPr>
    <w:rPr>
      <w:rFonts w:ascii="Calibri" w:eastAsia="Calibri" w:hAnsi="Calibri" w:cs="Times New Roman"/>
      <w:lang w:eastAsia="ar-SA"/>
    </w:rPr>
  </w:style>
  <w:style w:type="paragraph" w:styleId="34">
    <w:name w:val="Body Text 3"/>
    <w:basedOn w:val="a0"/>
    <w:link w:val="35"/>
    <w:uiPriority w:val="99"/>
    <w:rsid w:val="006019EB"/>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6019EB"/>
    <w:rPr>
      <w:rFonts w:ascii="Times New Roman" w:eastAsia="Calibri" w:hAnsi="Times New Roman" w:cs="Times New Roman"/>
      <w:sz w:val="16"/>
      <w:szCs w:val="16"/>
    </w:rPr>
  </w:style>
  <w:style w:type="paragraph" w:customStyle="1" w:styleId="affffff9">
    <w:name w:val="т"/>
    <w:rsid w:val="006019EB"/>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6019E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601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6019EB"/>
    <w:rPr>
      <w:rFonts w:ascii="Courier New" w:eastAsia="Times New Roman" w:hAnsi="Courier New" w:cs="Courier New"/>
      <w:sz w:val="20"/>
      <w:szCs w:val="20"/>
      <w:lang w:eastAsia="ru-RU"/>
    </w:rPr>
  </w:style>
  <w:style w:type="paragraph" w:customStyle="1" w:styleId="19">
    <w:name w:val="Без интервала1"/>
    <w:link w:val="NoSpacingChar"/>
    <w:rsid w:val="006019EB"/>
    <w:pPr>
      <w:spacing w:after="0" w:line="240" w:lineRule="auto"/>
    </w:pPr>
    <w:rPr>
      <w:rFonts w:ascii="Calibri" w:eastAsia="Times New Roman" w:hAnsi="Calibri" w:cs="Times New Roman"/>
      <w:lang w:eastAsia="ru-RU"/>
    </w:rPr>
  </w:style>
  <w:style w:type="character" w:customStyle="1" w:styleId="hl">
    <w:name w:val="hl"/>
    <w:rsid w:val="006019EB"/>
  </w:style>
  <w:style w:type="character" w:customStyle="1" w:styleId="WW8Num11z2">
    <w:name w:val="WW8Num11z2"/>
    <w:uiPriority w:val="99"/>
    <w:rsid w:val="006019EB"/>
    <w:rPr>
      <w:rFonts w:ascii="Wingdings" w:hAnsi="Wingdings" w:cs="Wingdings"/>
    </w:rPr>
  </w:style>
  <w:style w:type="paragraph" w:customStyle="1" w:styleId="affffffa">
    <w:name w:val="Сноска"/>
    <w:basedOn w:val="a0"/>
    <w:next w:val="a0"/>
    <w:uiPriority w:val="99"/>
    <w:rsid w:val="006019E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6019EB"/>
  </w:style>
  <w:style w:type="paragraph" w:customStyle="1" w:styleId="txt">
    <w:name w:val="txt"/>
    <w:basedOn w:val="a0"/>
    <w:rsid w:val="0060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uiPriority w:val="99"/>
    <w:rsid w:val="006019E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6019EB"/>
    <w:pPr>
      <w:numPr>
        <w:numId w:val="7"/>
      </w:numPr>
      <w:tabs>
        <w:tab w:val="left" w:pos="227"/>
      </w:tabs>
      <w:spacing w:after="0" w:line="240" w:lineRule="auto"/>
      <w:jc w:val="both"/>
    </w:pPr>
    <w:rPr>
      <w:rFonts w:ascii="Times New Roman" w:eastAsia="Times New Roman" w:hAnsi="Times New Roman" w:cs="Times New Roman"/>
      <w:lang w:eastAsia="ru-RU"/>
    </w:rPr>
  </w:style>
  <w:style w:type="paragraph" w:styleId="affffffb">
    <w:name w:val="Title"/>
    <w:basedOn w:val="a0"/>
    <w:link w:val="affffffc"/>
    <w:uiPriority w:val="99"/>
    <w:qFormat/>
    <w:rsid w:val="006019EB"/>
    <w:pPr>
      <w:spacing w:after="0" w:line="240" w:lineRule="auto"/>
      <w:jc w:val="center"/>
    </w:pPr>
    <w:rPr>
      <w:rFonts w:ascii="Calibri" w:eastAsia="Calibri" w:hAnsi="Calibri" w:cs="Times New Roman"/>
      <w:b/>
      <w:bCs/>
      <w:sz w:val="36"/>
      <w:szCs w:val="36"/>
      <w:lang w:eastAsia="ru-RU"/>
    </w:rPr>
  </w:style>
  <w:style w:type="character" w:customStyle="1" w:styleId="affffffc">
    <w:name w:val="Название Знак"/>
    <w:basedOn w:val="a1"/>
    <w:link w:val="affffffb"/>
    <w:uiPriority w:val="99"/>
    <w:rsid w:val="006019EB"/>
    <w:rPr>
      <w:rFonts w:ascii="Calibri" w:eastAsia="Calibri" w:hAnsi="Calibri" w:cs="Times New Roman"/>
      <w:b/>
      <w:bCs/>
      <w:sz w:val="36"/>
      <w:szCs w:val="36"/>
      <w:lang w:eastAsia="ru-RU"/>
    </w:rPr>
  </w:style>
  <w:style w:type="paragraph" w:customStyle="1" w:styleId="1b">
    <w:name w:val="Знак Знак1 Знак"/>
    <w:basedOn w:val="a0"/>
    <w:uiPriority w:val="99"/>
    <w:rsid w:val="006019EB"/>
    <w:pPr>
      <w:tabs>
        <w:tab w:val="left" w:pos="708"/>
      </w:tabs>
      <w:spacing w:after="160" w:line="240" w:lineRule="exact"/>
    </w:pPr>
    <w:rPr>
      <w:rFonts w:ascii="Verdana" w:eastAsia="Times New Roman" w:hAnsi="Verdana" w:cs="Verdana"/>
      <w:sz w:val="20"/>
      <w:szCs w:val="20"/>
      <w:lang w:val="en-US"/>
    </w:rPr>
  </w:style>
  <w:style w:type="paragraph" w:customStyle="1" w:styleId="2a">
    <w:name w:val="Знак2"/>
    <w:basedOn w:val="a0"/>
    <w:uiPriority w:val="99"/>
    <w:rsid w:val="006019EB"/>
    <w:pPr>
      <w:tabs>
        <w:tab w:val="left" w:pos="708"/>
      </w:tabs>
      <w:spacing w:after="160"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6019EB"/>
    <w:rPr>
      <w:rFonts w:ascii="Times New Roman" w:hAnsi="Times New Roman"/>
      <w:sz w:val="20"/>
      <w:lang w:eastAsia="ru-RU"/>
    </w:rPr>
  </w:style>
  <w:style w:type="character" w:customStyle="1" w:styleId="BalloonTextChar">
    <w:name w:val="Balloon Text Char"/>
    <w:uiPriority w:val="99"/>
    <w:semiHidden/>
    <w:locked/>
    <w:rsid w:val="006019EB"/>
    <w:rPr>
      <w:rFonts w:ascii="Tahoma" w:hAnsi="Tahoma"/>
      <w:sz w:val="16"/>
      <w:lang w:eastAsia="ru-RU"/>
    </w:rPr>
  </w:style>
  <w:style w:type="character" w:customStyle="1" w:styleId="1c">
    <w:name w:val="Название Знак1"/>
    <w:uiPriority w:val="99"/>
    <w:locked/>
    <w:rsid w:val="006019EB"/>
    <w:rPr>
      <w:rFonts w:ascii="Calibri" w:hAnsi="Calibri"/>
      <w:b/>
      <w:sz w:val="36"/>
      <w:lang w:eastAsia="ru-RU"/>
    </w:rPr>
  </w:style>
  <w:style w:type="paragraph" w:customStyle="1" w:styleId="2b">
    <w:name w:val="Абзац списка2"/>
    <w:basedOn w:val="a0"/>
    <w:uiPriority w:val="99"/>
    <w:rsid w:val="006019E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d">
    <w:name w:val="Знак"/>
    <w:basedOn w:val="a0"/>
    <w:uiPriority w:val="99"/>
    <w:rsid w:val="006019EB"/>
    <w:pPr>
      <w:spacing w:after="160"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6019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rsid w:val="006019EB"/>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6019EB"/>
    <w:rPr>
      <w:rFonts w:cs="Times New Roman"/>
      <w:i/>
      <w:iCs/>
    </w:rPr>
  </w:style>
  <w:style w:type="character" w:customStyle="1" w:styleId="value2">
    <w:name w:val="value2"/>
    <w:uiPriority w:val="99"/>
    <w:rsid w:val="006019EB"/>
    <w:rPr>
      <w:rFonts w:cs="Times New Roman"/>
    </w:rPr>
  </w:style>
  <w:style w:type="paragraph" w:styleId="affffffe">
    <w:name w:val="Revision"/>
    <w:hidden/>
    <w:uiPriority w:val="99"/>
    <w:semiHidden/>
    <w:rsid w:val="006019EB"/>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6019EB"/>
    <w:rPr>
      <w:rFonts w:cs="Times New Roman"/>
      <w:sz w:val="22"/>
      <w:szCs w:val="22"/>
    </w:rPr>
  </w:style>
  <w:style w:type="character" w:customStyle="1" w:styleId="hilight3">
    <w:name w:val="hilight3"/>
    <w:uiPriority w:val="99"/>
    <w:rsid w:val="006019EB"/>
    <w:rPr>
      <w:rFonts w:ascii="LatoWebSemibold" w:hAnsi="LatoWebSemibold" w:cs="Times New Roman"/>
      <w:i/>
      <w:iCs/>
      <w:shd w:val="clear" w:color="auto" w:fill="DDF5EE"/>
    </w:rPr>
  </w:style>
  <w:style w:type="character" w:customStyle="1" w:styleId="head16">
    <w:name w:val="head16"/>
    <w:uiPriority w:val="99"/>
    <w:rsid w:val="006019EB"/>
    <w:rPr>
      <w:rFonts w:ascii="LatoWebSemibold" w:hAnsi="LatoWebSemibold" w:cs="Times New Roman"/>
    </w:rPr>
  </w:style>
  <w:style w:type="character" w:customStyle="1" w:styleId="value15">
    <w:name w:val="value15"/>
    <w:uiPriority w:val="99"/>
    <w:rsid w:val="006019EB"/>
    <w:rPr>
      <w:rFonts w:cs="Times New Roman"/>
      <w:sz w:val="22"/>
      <w:szCs w:val="22"/>
    </w:rPr>
  </w:style>
  <w:style w:type="character" w:customStyle="1" w:styleId="head17">
    <w:name w:val="head17"/>
    <w:uiPriority w:val="99"/>
    <w:rsid w:val="006019EB"/>
    <w:rPr>
      <w:rFonts w:ascii="LatoWebSemibold" w:hAnsi="LatoWebSemibold" w:cs="Times New Roman"/>
    </w:rPr>
  </w:style>
  <w:style w:type="character" w:customStyle="1" w:styleId="value16">
    <w:name w:val="value16"/>
    <w:uiPriority w:val="99"/>
    <w:rsid w:val="006019EB"/>
    <w:rPr>
      <w:rFonts w:cs="Times New Roman"/>
      <w:sz w:val="22"/>
      <w:szCs w:val="22"/>
    </w:rPr>
  </w:style>
  <w:style w:type="character" w:customStyle="1" w:styleId="head18">
    <w:name w:val="head18"/>
    <w:uiPriority w:val="99"/>
    <w:rsid w:val="006019EB"/>
    <w:rPr>
      <w:rFonts w:ascii="LatoWebSemibold" w:hAnsi="LatoWebSemibold" w:cs="Times New Roman"/>
    </w:rPr>
  </w:style>
  <w:style w:type="character" w:customStyle="1" w:styleId="value17">
    <w:name w:val="value17"/>
    <w:uiPriority w:val="99"/>
    <w:rsid w:val="006019EB"/>
    <w:rPr>
      <w:rFonts w:cs="Times New Roman"/>
      <w:sz w:val="22"/>
      <w:szCs w:val="22"/>
    </w:rPr>
  </w:style>
  <w:style w:type="character" w:customStyle="1" w:styleId="head19">
    <w:name w:val="head19"/>
    <w:uiPriority w:val="99"/>
    <w:rsid w:val="006019EB"/>
    <w:rPr>
      <w:rFonts w:ascii="LatoWebSemibold" w:hAnsi="LatoWebSemibold" w:cs="Times New Roman"/>
    </w:rPr>
  </w:style>
  <w:style w:type="character" w:customStyle="1" w:styleId="value18">
    <w:name w:val="value18"/>
    <w:uiPriority w:val="99"/>
    <w:rsid w:val="006019EB"/>
    <w:rPr>
      <w:rFonts w:cs="Times New Roman"/>
      <w:sz w:val="22"/>
      <w:szCs w:val="22"/>
    </w:rPr>
  </w:style>
  <w:style w:type="character" w:customStyle="1" w:styleId="fontstyle01">
    <w:name w:val="fontstyle01"/>
    <w:rsid w:val="006019EB"/>
    <w:rPr>
      <w:rFonts w:ascii="Times New Roman" w:hAnsi="Times New Roman" w:cs="Times New Roman" w:hint="default"/>
      <w:b/>
      <w:bCs/>
      <w:i w:val="0"/>
      <w:iCs w:val="0"/>
      <w:color w:val="000000"/>
      <w:sz w:val="24"/>
      <w:szCs w:val="24"/>
    </w:rPr>
  </w:style>
  <w:style w:type="character" w:customStyle="1" w:styleId="hilight">
    <w:name w:val="hilight"/>
    <w:rsid w:val="006019EB"/>
  </w:style>
  <w:style w:type="character" w:customStyle="1" w:styleId="Fontstyle010">
    <w:name w:val="Fontstyle01"/>
    <w:uiPriority w:val="99"/>
    <w:rsid w:val="006019EB"/>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6019EB"/>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6019EB"/>
  </w:style>
  <w:style w:type="character" w:customStyle="1" w:styleId="Hilight0">
    <w:name w:val="Hilight"/>
    <w:uiPriority w:val="99"/>
    <w:rsid w:val="006019EB"/>
  </w:style>
  <w:style w:type="character" w:customStyle="1" w:styleId="311">
    <w:name w:val="Основной текст 3 Знак1"/>
    <w:uiPriority w:val="99"/>
    <w:semiHidden/>
    <w:rsid w:val="006019EB"/>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6019EB"/>
    <w:rPr>
      <w:rFonts w:ascii="Calibri" w:eastAsia="Times New Roman" w:hAnsi="Calibri" w:cs="Times New Roman"/>
      <w:lang w:eastAsia="ru-RU"/>
    </w:rPr>
  </w:style>
  <w:style w:type="character" w:customStyle="1" w:styleId="212">
    <w:name w:val="Основной текст 2 Знак1"/>
    <w:uiPriority w:val="99"/>
    <w:semiHidden/>
    <w:rsid w:val="006019EB"/>
    <w:rPr>
      <w:rFonts w:ascii="Calibri" w:eastAsia="Times New Roman" w:hAnsi="Calibri" w:cs="Times New Roman"/>
      <w:lang w:eastAsia="ru-RU"/>
    </w:rPr>
  </w:style>
  <w:style w:type="character" w:customStyle="1" w:styleId="213">
    <w:name w:val="Основной текст с отступом 2 Знак1"/>
    <w:uiPriority w:val="99"/>
    <w:semiHidden/>
    <w:rsid w:val="006019EB"/>
    <w:rPr>
      <w:rFonts w:ascii="Calibri" w:eastAsia="Times New Roman" w:hAnsi="Calibri" w:cs="Times New Roman"/>
      <w:lang w:eastAsia="ru-RU"/>
    </w:rPr>
  </w:style>
  <w:style w:type="character" w:customStyle="1" w:styleId="Heading1Char">
    <w:name w:val="Heading 1 Char"/>
    <w:uiPriority w:val="9"/>
    <w:rsid w:val="006019EB"/>
    <w:rPr>
      <w:rFonts w:ascii="Cambria" w:eastAsia="Times New Roman" w:hAnsi="Cambria" w:cs="Times New Roman"/>
      <w:b/>
      <w:bCs/>
      <w:color w:val="365F91"/>
      <w:sz w:val="28"/>
      <w:szCs w:val="28"/>
    </w:rPr>
  </w:style>
  <w:style w:type="character" w:customStyle="1" w:styleId="Heading8Char">
    <w:name w:val="Heading 8 Char"/>
    <w:uiPriority w:val="9"/>
    <w:rsid w:val="006019EB"/>
    <w:rPr>
      <w:rFonts w:ascii="Cambria" w:eastAsia="Times New Roman" w:hAnsi="Cambria" w:cs="Times New Roman"/>
      <w:color w:val="404040"/>
      <w:sz w:val="20"/>
      <w:szCs w:val="20"/>
    </w:rPr>
  </w:style>
  <w:style w:type="character" w:styleId="afffffff">
    <w:name w:val="Intense Emphasis"/>
    <w:uiPriority w:val="21"/>
    <w:qFormat/>
    <w:rsid w:val="006019EB"/>
    <w:rPr>
      <w:b/>
      <w:bCs/>
      <w:i/>
      <w:iCs/>
      <w:color w:val="4F81BD"/>
    </w:rPr>
  </w:style>
  <w:style w:type="paragraph" w:styleId="2c">
    <w:name w:val="Quote"/>
    <w:basedOn w:val="a0"/>
    <w:next w:val="a0"/>
    <w:link w:val="2d"/>
    <w:uiPriority w:val="29"/>
    <w:qFormat/>
    <w:rsid w:val="006019EB"/>
    <w:rPr>
      <w:rFonts w:ascii="Calibri" w:eastAsia="Times New Roman" w:hAnsi="Calibri" w:cs="Times New Roman"/>
      <w:i/>
      <w:iCs/>
      <w:color w:val="000000"/>
      <w:lang w:eastAsia="ru-RU"/>
    </w:rPr>
  </w:style>
  <w:style w:type="character" w:customStyle="1" w:styleId="2d">
    <w:name w:val="Цитата 2 Знак"/>
    <w:basedOn w:val="a1"/>
    <w:link w:val="2c"/>
    <w:uiPriority w:val="29"/>
    <w:rsid w:val="006019EB"/>
    <w:rPr>
      <w:rFonts w:ascii="Calibri" w:eastAsia="Times New Roman" w:hAnsi="Calibri" w:cs="Times New Roman"/>
      <w:i/>
      <w:iCs/>
      <w:color w:val="000000"/>
      <w:lang w:eastAsia="ru-RU"/>
    </w:rPr>
  </w:style>
  <w:style w:type="paragraph" w:styleId="afffffff0">
    <w:name w:val="Intense Quote"/>
    <w:basedOn w:val="a0"/>
    <w:next w:val="a0"/>
    <w:link w:val="afffffff1"/>
    <w:uiPriority w:val="30"/>
    <w:qFormat/>
    <w:rsid w:val="006019EB"/>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fffff1">
    <w:name w:val="Выделенная цитата Знак"/>
    <w:basedOn w:val="a1"/>
    <w:link w:val="afffffff0"/>
    <w:uiPriority w:val="30"/>
    <w:rsid w:val="006019EB"/>
    <w:rPr>
      <w:rFonts w:ascii="Calibri" w:eastAsia="Times New Roman" w:hAnsi="Calibri" w:cs="Times New Roman"/>
      <w:b/>
      <w:bCs/>
      <w:i/>
      <w:iCs/>
      <w:color w:val="4F81BD"/>
      <w:lang w:eastAsia="ru-RU"/>
    </w:rPr>
  </w:style>
  <w:style w:type="character" w:styleId="afffffff2">
    <w:name w:val="Subtle Reference"/>
    <w:uiPriority w:val="31"/>
    <w:qFormat/>
    <w:rsid w:val="006019EB"/>
    <w:rPr>
      <w:smallCaps/>
      <w:color w:val="C0504D"/>
      <w:u w:val="single"/>
    </w:rPr>
  </w:style>
  <w:style w:type="character" w:styleId="afffffff3">
    <w:name w:val="Intense Reference"/>
    <w:uiPriority w:val="32"/>
    <w:qFormat/>
    <w:rsid w:val="006019EB"/>
    <w:rPr>
      <w:b/>
      <w:bCs/>
      <w:smallCaps/>
      <w:color w:val="C0504D"/>
      <w:spacing w:val="5"/>
      <w:u w:val="single"/>
    </w:rPr>
  </w:style>
  <w:style w:type="character" w:styleId="afffffff4">
    <w:name w:val="Book Title"/>
    <w:uiPriority w:val="33"/>
    <w:qFormat/>
    <w:rsid w:val="006019EB"/>
    <w:rPr>
      <w:b/>
      <w:bCs/>
      <w:smallCaps/>
      <w:spacing w:val="5"/>
    </w:rPr>
  </w:style>
  <w:style w:type="paragraph" w:styleId="afffffff5">
    <w:name w:val="Plain Text"/>
    <w:basedOn w:val="a0"/>
    <w:link w:val="afffffff6"/>
    <w:uiPriority w:val="99"/>
    <w:unhideWhenUsed/>
    <w:rsid w:val="006019EB"/>
    <w:pPr>
      <w:spacing w:after="0" w:line="240" w:lineRule="auto"/>
    </w:pPr>
    <w:rPr>
      <w:rFonts w:ascii="Courier New" w:eastAsia="Times New Roman" w:hAnsi="Courier New" w:cs="Courier New"/>
      <w:sz w:val="21"/>
      <w:szCs w:val="21"/>
      <w:lang w:eastAsia="ru-RU"/>
    </w:rPr>
  </w:style>
  <w:style w:type="character" w:customStyle="1" w:styleId="afffffff6">
    <w:name w:val="Текст Знак"/>
    <w:basedOn w:val="a1"/>
    <w:link w:val="afffffff5"/>
    <w:uiPriority w:val="99"/>
    <w:rsid w:val="006019EB"/>
    <w:rPr>
      <w:rFonts w:ascii="Courier New" w:eastAsia="Times New Roman" w:hAnsi="Courier New" w:cs="Courier New"/>
      <w:sz w:val="21"/>
      <w:szCs w:val="21"/>
      <w:lang w:eastAsia="ru-RU"/>
    </w:rPr>
  </w:style>
  <w:style w:type="paragraph" w:styleId="afffffff7">
    <w:name w:val="envelope address"/>
    <w:basedOn w:val="a0"/>
    <w:uiPriority w:val="99"/>
    <w:unhideWhenUsed/>
    <w:rsid w:val="006019EB"/>
    <w:pPr>
      <w:spacing w:after="0" w:line="240" w:lineRule="auto"/>
      <w:ind w:left="2880"/>
    </w:pPr>
    <w:rPr>
      <w:rFonts w:ascii="Cambria" w:eastAsia="Times New Roman" w:hAnsi="Cambria" w:cs="Times New Roman"/>
      <w:sz w:val="24"/>
      <w:lang w:eastAsia="ru-RU"/>
    </w:rPr>
  </w:style>
  <w:style w:type="paragraph" w:styleId="2e">
    <w:name w:val="envelope return"/>
    <w:basedOn w:val="a0"/>
    <w:uiPriority w:val="99"/>
    <w:unhideWhenUsed/>
    <w:rsid w:val="006019EB"/>
    <w:pPr>
      <w:spacing w:after="0" w:line="240" w:lineRule="auto"/>
    </w:pPr>
    <w:rPr>
      <w:rFonts w:ascii="Cambria" w:eastAsia="Times New Roman" w:hAnsi="Cambria" w:cs="Times New Roman"/>
      <w:sz w:val="20"/>
      <w:lang w:eastAsia="ru-RU"/>
    </w:rPr>
  </w:style>
  <w:style w:type="character" w:customStyle="1" w:styleId="1e">
    <w:name w:val="Неразрешенное упоминание1"/>
    <w:uiPriority w:val="99"/>
    <w:semiHidden/>
    <w:unhideWhenUsed/>
    <w:rsid w:val="006019EB"/>
    <w:rPr>
      <w:color w:val="605E5C"/>
      <w:shd w:val="clear" w:color="auto" w:fill="E1DFDD"/>
    </w:rPr>
  </w:style>
  <w:style w:type="character" w:customStyle="1" w:styleId="2f">
    <w:name w:val="Неразрешенное упоминание2"/>
    <w:uiPriority w:val="99"/>
    <w:semiHidden/>
    <w:unhideWhenUsed/>
    <w:rsid w:val="006019EB"/>
    <w:rPr>
      <w:color w:val="605E5C"/>
      <w:shd w:val="clear" w:color="auto" w:fill="E1DFDD"/>
    </w:rPr>
  </w:style>
  <w:style w:type="character" w:customStyle="1" w:styleId="UnresolvedMention">
    <w:name w:val="Unresolved Mention"/>
    <w:uiPriority w:val="99"/>
    <w:semiHidden/>
    <w:unhideWhenUsed/>
    <w:rsid w:val="006019EB"/>
    <w:rPr>
      <w:color w:val="605E5C"/>
      <w:shd w:val="clear" w:color="auto" w:fill="E1DFDD"/>
    </w:rPr>
  </w:style>
  <w:style w:type="paragraph" w:customStyle="1" w:styleId="msonormal0">
    <w:name w:val="msonormal"/>
    <w:basedOn w:val="a0"/>
    <w:rsid w:val="0060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rsid w:val="0060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6019E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6019E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rsid w:val="006019E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6019E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6019E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6019EB"/>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6019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6019E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6019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6019E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6019E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6019E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6019E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6019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6019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6019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6019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6019E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6019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6019E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6019E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6019E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6019E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6019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rsid w:val="006019E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6019E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rsid w:val="006019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rsid w:val="006019E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6019E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rsid w:val="006019E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6019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6019E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6019E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6019E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6019E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rsid w:val="006019EB"/>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6019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rsid w:val="006019E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6019E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6019EB"/>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rsid w:val="006019E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6019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6019E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6019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6019E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rsid w:val="006019E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6019E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6019E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6019E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rsid w:val="006019E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6019E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6019E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rsid w:val="006019E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rsid w:val="006019E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6019E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rsid w:val="006019EB"/>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rsid w:val="006019E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1"/>
    <w:rsid w:val="006019E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6019EB"/>
    <w:pPr>
      <w:spacing w:after="0" w:line="240" w:lineRule="auto"/>
    </w:pPr>
    <w:rPr>
      <w:rFonts w:ascii="Times New Roman" w:eastAsia="Times New Roman" w:hAnsi="Times New Roman" w:cs="Times New Roman"/>
      <w:snapToGrid w:val="0"/>
      <w:sz w:val="20"/>
      <w:szCs w:val="20"/>
      <w:lang w:eastAsia="ru-RU"/>
    </w:rPr>
  </w:style>
  <w:style w:type="paragraph" w:customStyle="1" w:styleId="36">
    <w:name w:val="Обычный3"/>
    <w:rsid w:val="006019EB"/>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6019E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6019E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6019E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6019EB"/>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6019E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6019EB"/>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6019EB"/>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semiHidden/>
    <w:unhideWhenUsed/>
    <w:qFormat/>
    <w:rsid w:val="006019EB"/>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6019EB"/>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6019EB"/>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19E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6019EB"/>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6019EB"/>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6019EB"/>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6019EB"/>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6019EB"/>
    <w:rPr>
      <w:rFonts w:ascii="Times New Roman" w:eastAsia="Times New Roman" w:hAnsi="Times New Roman" w:cs="Times New Roman"/>
      <w:b/>
      <w:bCs/>
      <w:lang w:eastAsia="ru-RU"/>
    </w:rPr>
  </w:style>
  <w:style w:type="character" w:customStyle="1" w:styleId="70">
    <w:name w:val="Заголовок 7 Знак"/>
    <w:basedOn w:val="a1"/>
    <w:link w:val="7"/>
    <w:uiPriority w:val="9"/>
    <w:semiHidden/>
    <w:rsid w:val="006019EB"/>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6019E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6019EB"/>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6019EB"/>
  </w:style>
  <w:style w:type="paragraph" w:styleId="a4">
    <w:name w:val="Body Text"/>
    <w:basedOn w:val="a0"/>
    <w:link w:val="a5"/>
    <w:rsid w:val="006019EB"/>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rsid w:val="006019EB"/>
    <w:rPr>
      <w:rFonts w:ascii="Times New Roman" w:eastAsia="Times New Roman" w:hAnsi="Times New Roman" w:cs="Times New Roman"/>
      <w:sz w:val="24"/>
      <w:szCs w:val="24"/>
      <w:lang w:val="x-none" w:eastAsia="x-none"/>
    </w:rPr>
  </w:style>
  <w:style w:type="paragraph" w:styleId="21">
    <w:name w:val="Body Text 2"/>
    <w:basedOn w:val="a0"/>
    <w:link w:val="22"/>
    <w:rsid w:val="006019EB"/>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6019EB"/>
    <w:rPr>
      <w:rFonts w:ascii="Times New Roman" w:eastAsia="Times New Roman" w:hAnsi="Times New Roman" w:cs="Times New Roman"/>
      <w:sz w:val="24"/>
      <w:szCs w:val="24"/>
      <w:lang w:val="x-none" w:eastAsia="x-none"/>
    </w:rPr>
  </w:style>
  <w:style w:type="character" w:customStyle="1" w:styleId="blk">
    <w:name w:val="blk"/>
    <w:rsid w:val="006019EB"/>
  </w:style>
  <w:style w:type="paragraph" w:styleId="a6">
    <w:name w:val="footer"/>
    <w:aliases w:val="Нижний колонтитул Знак Знак Знак,Нижний колонтитул1,Нижний колонтитул Знак Знак"/>
    <w:basedOn w:val="a0"/>
    <w:link w:val="a7"/>
    <w:uiPriority w:val="99"/>
    <w:rsid w:val="006019EB"/>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6019EB"/>
    <w:rPr>
      <w:rFonts w:ascii="Times New Roman" w:eastAsia="Times New Roman" w:hAnsi="Times New Roman" w:cs="Times New Roman"/>
      <w:sz w:val="24"/>
      <w:szCs w:val="24"/>
      <w:lang w:val="x-none" w:eastAsia="x-none"/>
    </w:rPr>
  </w:style>
  <w:style w:type="character" w:styleId="a8">
    <w:name w:val="page number"/>
    <w:rsid w:val="006019EB"/>
    <w:rPr>
      <w:rFonts w:cs="Times New Roman"/>
    </w:r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6019E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23">
    <w:name w:val="Обычный (веб) Знак2"/>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locked/>
    <w:rsid w:val="006019EB"/>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6019EB"/>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6019E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6019EB"/>
    <w:rPr>
      <w:rFonts w:cs="Times New Roman"/>
      <w:vertAlign w:val="superscript"/>
    </w:rPr>
  </w:style>
  <w:style w:type="paragraph" w:styleId="24">
    <w:name w:val="List 2"/>
    <w:basedOn w:val="a0"/>
    <w:rsid w:val="006019EB"/>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6019EB"/>
    <w:rPr>
      <w:rFonts w:cs="Times New Roman"/>
      <w:color w:val="0000FF"/>
      <w:u w:val="single"/>
    </w:rPr>
  </w:style>
  <w:style w:type="paragraph" w:styleId="12">
    <w:name w:val="toc 1"/>
    <w:basedOn w:val="a0"/>
    <w:next w:val="a0"/>
    <w:autoRedefine/>
    <w:uiPriority w:val="39"/>
    <w:rsid w:val="006019EB"/>
    <w:pPr>
      <w:spacing w:before="240" w:after="120" w:line="240" w:lineRule="auto"/>
    </w:pPr>
    <w:rPr>
      <w:rFonts w:ascii="Calibri" w:eastAsia="Times New Roman" w:hAnsi="Calibri" w:cs="Calibri"/>
      <w:b/>
      <w:bCs/>
      <w:sz w:val="20"/>
      <w:szCs w:val="20"/>
      <w:lang w:eastAsia="ru-RU"/>
    </w:rPr>
  </w:style>
  <w:style w:type="paragraph" w:styleId="25">
    <w:name w:val="toc 2"/>
    <w:basedOn w:val="a0"/>
    <w:next w:val="a0"/>
    <w:autoRedefine/>
    <w:uiPriority w:val="39"/>
    <w:rsid w:val="006019EB"/>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6019E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6019EB"/>
    <w:rPr>
      <w:rFonts w:ascii="Times New Roman" w:hAnsi="Times New Roman"/>
      <w:sz w:val="20"/>
      <w:lang w:val="x-none" w:eastAsia="ru-RU"/>
    </w:rPr>
  </w:style>
  <w:style w:type="paragraph" w:styleId="ae">
    <w:name w:val="List Paragraph"/>
    <w:aliases w:val="Содержание. 2 уровень,List Paragraph,ПАРАГРАФ"/>
    <w:basedOn w:val="a0"/>
    <w:link w:val="af"/>
    <w:uiPriority w:val="34"/>
    <w:qFormat/>
    <w:rsid w:val="006019EB"/>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
    <w:link w:val="ae"/>
    <w:uiPriority w:val="34"/>
    <w:qFormat/>
    <w:locked/>
    <w:rsid w:val="006019EB"/>
    <w:rPr>
      <w:rFonts w:ascii="Times New Roman" w:eastAsia="Times New Roman" w:hAnsi="Times New Roman" w:cs="Times New Roman"/>
      <w:sz w:val="24"/>
      <w:szCs w:val="24"/>
      <w:lang w:val="x-none" w:eastAsia="x-none"/>
    </w:rPr>
  </w:style>
  <w:style w:type="character" w:styleId="af0">
    <w:name w:val="Emphasis"/>
    <w:qFormat/>
    <w:rsid w:val="006019EB"/>
    <w:rPr>
      <w:rFonts w:cs="Times New Roman"/>
      <w:i/>
    </w:rPr>
  </w:style>
  <w:style w:type="paragraph" w:styleId="af1">
    <w:name w:val="Balloon Text"/>
    <w:basedOn w:val="a0"/>
    <w:link w:val="af2"/>
    <w:uiPriority w:val="99"/>
    <w:rsid w:val="006019EB"/>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1"/>
    <w:link w:val="af1"/>
    <w:uiPriority w:val="99"/>
    <w:rsid w:val="006019EB"/>
    <w:rPr>
      <w:rFonts w:ascii="Segoe UI" w:eastAsia="Times New Roman" w:hAnsi="Segoe UI" w:cs="Times New Roman"/>
      <w:sz w:val="18"/>
      <w:szCs w:val="18"/>
      <w:lang w:val="x-none" w:eastAsia="x-none"/>
    </w:rPr>
  </w:style>
  <w:style w:type="paragraph" w:customStyle="1" w:styleId="ConsPlusNormal">
    <w:name w:val="ConsPlusNormal"/>
    <w:rsid w:val="006019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6019E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1"/>
    <w:link w:val="af3"/>
    <w:uiPriority w:val="99"/>
    <w:rsid w:val="006019E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6019EB"/>
    <w:rPr>
      <w:rFonts w:cs="Times New Roman"/>
      <w:sz w:val="20"/>
      <w:szCs w:val="20"/>
    </w:rPr>
  </w:style>
  <w:style w:type="paragraph" w:styleId="af5">
    <w:name w:val="annotation text"/>
    <w:basedOn w:val="a0"/>
    <w:link w:val="af6"/>
    <w:uiPriority w:val="99"/>
    <w:unhideWhenUsed/>
    <w:rsid w:val="006019EB"/>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1"/>
    <w:link w:val="af5"/>
    <w:uiPriority w:val="99"/>
    <w:rsid w:val="006019EB"/>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6019EB"/>
    <w:rPr>
      <w:rFonts w:cs="Times New Roman"/>
      <w:sz w:val="20"/>
      <w:szCs w:val="20"/>
    </w:rPr>
  </w:style>
  <w:style w:type="character" w:customStyle="1" w:styleId="111">
    <w:name w:val="Тема примечания Знак11"/>
    <w:uiPriority w:val="99"/>
    <w:rsid w:val="006019EB"/>
    <w:rPr>
      <w:rFonts w:cs="Times New Roman"/>
      <w:b/>
      <w:bCs/>
      <w:sz w:val="20"/>
      <w:szCs w:val="20"/>
    </w:rPr>
  </w:style>
  <w:style w:type="paragraph" w:styleId="af7">
    <w:name w:val="annotation subject"/>
    <w:basedOn w:val="af5"/>
    <w:next w:val="af5"/>
    <w:link w:val="af8"/>
    <w:uiPriority w:val="99"/>
    <w:unhideWhenUsed/>
    <w:rsid w:val="006019EB"/>
    <w:rPr>
      <w:rFonts w:ascii="Times New Roman" w:hAnsi="Times New Roman"/>
      <w:b/>
      <w:bCs/>
    </w:rPr>
  </w:style>
  <w:style w:type="character" w:customStyle="1" w:styleId="af8">
    <w:name w:val="Тема примечания Знак"/>
    <w:basedOn w:val="af6"/>
    <w:link w:val="af7"/>
    <w:uiPriority w:val="99"/>
    <w:rsid w:val="006019EB"/>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6019EB"/>
    <w:rPr>
      <w:rFonts w:cs="Times New Roman"/>
      <w:b/>
      <w:bCs/>
      <w:sz w:val="20"/>
      <w:szCs w:val="20"/>
    </w:rPr>
  </w:style>
  <w:style w:type="paragraph" w:styleId="26">
    <w:name w:val="Body Text Indent 2"/>
    <w:basedOn w:val="a0"/>
    <w:link w:val="27"/>
    <w:rsid w:val="006019E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6019EB"/>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6019EB"/>
  </w:style>
  <w:style w:type="character" w:customStyle="1" w:styleId="af9">
    <w:name w:val="Цветовое выделение"/>
    <w:uiPriority w:val="99"/>
    <w:rsid w:val="006019EB"/>
    <w:rPr>
      <w:b/>
      <w:color w:val="26282F"/>
    </w:rPr>
  </w:style>
  <w:style w:type="character" w:customStyle="1" w:styleId="afa">
    <w:name w:val="Гипертекстовая ссылка"/>
    <w:uiPriority w:val="99"/>
    <w:rsid w:val="006019EB"/>
    <w:rPr>
      <w:b/>
      <w:color w:val="106BBE"/>
    </w:rPr>
  </w:style>
  <w:style w:type="character" w:customStyle="1" w:styleId="afb">
    <w:name w:val="Активная гипертекстовая ссылка"/>
    <w:uiPriority w:val="99"/>
    <w:rsid w:val="006019EB"/>
    <w:rPr>
      <w:b/>
      <w:color w:val="106BBE"/>
      <w:u w:val="single"/>
    </w:rPr>
  </w:style>
  <w:style w:type="paragraph" w:customStyle="1" w:styleId="afc">
    <w:name w:val="Внимание"/>
    <w:basedOn w:val="a0"/>
    <w:next w:val="a0"/>
    <w:uiPriority w:val="99"/>
    <w:rsid w:val="006019E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rsid w:val="006019EB"/>
  </w:style>
  <w:style w:type="paragraph" w:customStyle="1" w:styleId="afe">
    <w:name w:val="Внимание: недобросовестность!"/>
    <w:basedOn w:val="afc"/>
    <w:next w:val="a0"/>
    <w:uiPriority w:val="99"/>
    <w:rsid w:val="006019EB"/>
  </w:style>
  <w:style w:type="character" w:customStyle="1" w:styleId="aff">
    <w:name w:val="Выделение для Базового Поиска"/>
    <w:uiPriority w:val="99"/>
    <w:rsid w:val="006019EB"/>
    <w:rPr>
      <w:b/>
      <w:color w:val="0058A9"/>
    </w:rPr>
  </w:style>
  <w:style w:type="character" w:customStyle="1" w:styleId="aff0">
    <w:name w:val="Выделение для Базового Поиска (курсив)"/>
    <w:uiPriority w:val="99"/>
    <w:rsid w:val="006019EB"/>
    <w:rPr>
      <w:b/>
      <w:i/>
      <w:color w:val="0058A9"/>
    </w:rPr>
  </w:style>
  <w:style w:type="paragraph" w:customStyle="1" w:styleId="aff1">
    <w:name w:val="Дочерний элемент списка"/>
    <w:basedOn w:val="a0"/>
    <w:next w:val="a0"/>
    <w:uiPriority w:val="99"/>
    <w:rsid w:val="006019E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rsid w:val="006019E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0"/>
    <w:uiPriority w:val="99"/>
    <w:rsid w:val="006019EB"/>
    <w:rPr>
      <w:b/>
      <w:bCs/>
      <w:color w:val="0058A9"/>
      <w:shd w:val="clear" w:color="auto" w:fill="ECE9D8"/>
    </w:rPr>
  </w:style>
  <w:style w:type="paragraph" w:customStyle="1" w:styleId="aff3">
    <w:name w:val="Заголовок группы контролов"/>
    <w:basedOn w:val="a0"/>
    <w:next w:val="a0"/>
    <w:uiPriority w:val="99"/>
    <w:rsid w:val="006019E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0"/>
    <w:uiPriority w:val="99"/>
    <w:rsid w:val="006019E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rsid w:val="006019E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6019EB"/>
    <w:rPr>
      <w:b/>
      <w:color w:val="26282F"/>
    </w:rPr>
  </w:style>
  <w:style w:type="paragraph" w:customStyle="1" w:styleId="aff7">
    <w:name w:val="Заголовок статьи"/>
    <w:basedOn w:val="a0"/>
    <w:next w:val="a0"/>
    <w:uiPriority w:val="99"/>
    <w:rsid w:val="006019E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6019EB"/>
    <w:rPr>
      <w:b/>
      <w:color w:val="FF0000"/>
    </w:rPr>
  </w:style>
  <w:style w:type="paragraph" w:customStyle="1" w:styleId="aff9">
    <w:name w:val="Заголовок ЭР (левое окно)"/>
    <w:basedOn w:val="a0"/>
    <w:next w:val="a0"/>
    <w:uiPriority w:val="99"/>
    <w:rsid w:val="006019E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rsid w:val="006019EB"/>
    <w:pPr>
      <w:spacing w:after="0"/>
      <w:jc w:val="left"/>
    </w:pPr>
  </w:style>
  <w:style w:type="paragraph" w:customStyle="1" w:styleId="affb">
    <w:name w:val="Интерактивный заголовок"/>
    <w:basedOn w:val="15"/>
    <w:next w:val="a0"/>
    <w:uiPriority w:val="99"/>
    <w:rsid w:val="006019EB"/>
    <w:rPr>
      <w:u w:val="single"/>
    </w:rPr>
  </w:style>
  <w:style w:type="paragraph" w:customStyle="1" w:styleId="affc">
    <w:name w:val="Текст информации об изменениях"/>
    <w:basedOn w:val="a0"/>
    <w:next w:val="a0"/>
    <w:uiPriority w:val="99"/>
    <w:rsid w:val="006019E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rsid w:val="006019EB"/>
    <w:pPr>
      <w:spacing w:before="180"/>
      <w:ind w:left="360" w:right="360" w:firstLine="0"/>
    </w:pPr>
    <w:rPr>
      <w:shd w:val="clear" w:color="auto" w:fill="EAEFED"/>
    </w:rPr>
  </w:style>
  <w:style w:type="paragraph" w:customStyle="1" w:styleId="affe">
    <w:name w:val="Текст (справка)"/>
    <w:basedOn w:val="a0"/>
    <w:next w:val="a0"/>
    <w:uiPriority w:val="99"/>
    <w:rsid w:val="006019E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rsid w:val="006019E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rsid w:val="006019EB"/>
    <w:rPr>
      <w:i/>
      <w:iCs/>
    </w:rPr>
  </w:style>
  <w:style w:type="paragraph" w:customStyle="1" w:styleId="afff1">
    <w:name w:val="Текст (лев. подпись)"/>
    <w:basedOn w:val="a0"/>
    <w:next w:val="a0"/>
    <w:uiPriority w:val="99"/>
    <w:rsid w:val="006019E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rsid w:val="006019EB"/>
    <w:rPr>
      <w:sz w:val="14"/>
      <w:szCs w:val="14"/>
    </w:rPr>
  </w:style>
  <w:style w:type="paragraph" w:customStyle="1" w:styleId="afff3">
    <w:name w:val="Текст (прав. подпись)"/>
    <w:basedOn w:val="a0"/>
    <w:next w:val="a0"/>
    <w:uiPriority w:val="99"/>
    <w:rsid w:val="006019E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rsid w:val="006019EB"/>
    <w:rPr>
      <w:sz w:val="14"/>
      <w:szCs w:val="14"/>
    </w:rPr>
  </w:style>
  <w:style w:type="paragraph" w:customStyle="1" w:styleId="afff5">
    <w:name w:val="Комментарий пользователя"/>
    <w:basedOn w:val="afff"/>
    <w:next w:val="a0"/>
    <w:uiPriority w:val="99"/>
    <w:rsid w:val="006019EB"/>
    <w:pPr>
      <w:jc w:val="left"/>
    </w:pPr>
    <w:rPr>
      <w:shd w:val="clear" w:color="auto" w:fill="FFDFE0"/>
    </w:rPr>
  </w:style>
  <w:style w:type="paragraph" w:customStyle="1" w:styleId="afff6">
    <w:name w:val="Куда обратиться?"/>
    <w:basedOn w:val="afc"/>
    <w:next w:val="a0"/>
    <w:uiPriority w:val="99"/>
    <w:rsid w:val="006019EB"/>
  </w:style>
  <w:style w:type="paragraph" w:customStyle="1" w:styleId="afff7">
    <w:name w:val="Моноширинный"/>
    <w:basedOn w:val="a0"/>
    <w:next w:val="a0"/>
    <w:uiPriority w:val="99"/>
    <w:rsid w:val="006019E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6019EB"/>
    <w:rPr>
      <w:b/>
      <w:color w:val="26282F"/>
      <w:shd w:val="clear" w:color="auto" w:fill="FFF580"/>
    </w:rPr>
  </w:style>
  <w:style w:type="paragraph" w:customStyle="1" w:styleId="afff9">
    <w:name w:val="Напишите нам"/>
    <w:basedOn w:val="a0"/>
    <w:next w:val="a0"/>
    <w:uiPriority w:val="99"/>
    <w:rsid w:val="006019E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6019EB"/>
    <w:rPr>
      <w:b/>
      <w:color w:val="000000"/>
      <w:shd w:val="clear" w:color="auto" w:fill="D8EDE8"/>
    </w:rPr>
  </w:style>
  <w:style w:type="paragraph" w:customStyle="1" w:styleId="afffb">
    <w:name w:val="Необходимые документы"/>
    <w:basedOn w:val="afc"/>
    <w:next w:val="a0"/>
    <w:uiPriority w:val="99"/>
    <w:rsid w:val="006019EB"/>
    <w:pPr>
      <w:ind w:firstLine="118"/>
    </w:pPr>
  </w:style>
  <w:style w:type="paragraph" w:customStyle="1" w:styleId="afffc">
    <w:name w:val="Нормальный (таблица)"/>
    <w:basedOn w:val="a0"/>
    <w:next w:val="a0"/>
    <w:uiPriority w:val="99"/>
    <w:rsid w:val="006019E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rsid w:val="006019E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rsid w:val="006019EB"/>
    <w:pPr>
      <w:ind w:left="140"/>
    </w:pPr>
  </w:style>
  <w:style w:type="character" w:customStyle="1" w:styleId="affff">
    <w:name w:val="Опечатки"/>
    <w:uiPriority w:val="99"/>
    <w:rsid w:val="006019EB"/>
    <w:rPr>
      <w:color w:val="FF0000"/>
    </w:rPr>
  </w:style>
  <w:style w:type="paragraph" w:customStyle="1" w:styleId="affff0">
    <w:name w:val="Переменная часть"/>
    <w:basedOn w:val="aff2"/>
    <w:next w:val="a0"/>
    <w:uiPriority w:val="99"/>
    <w:rsid w:val="006019EB"/>
    <w:rPr>
      <w:sz w:val="18"/>
      <w:szCs w:val="18"/>
    </w:rPr>
  </w:style>
  <w:style w:type="paragraph" w:customStyle="1" w:styleId="affff1">
    <w:name w:val="Подвал для информации об изменениях"/>
    <w:basedOn w:val="1"/>
    <w:next w:val="a0"/>
    <w:uiPriority w:val="99"/>
    <w:rsid w:val="006019E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rsid w:val="006019EB"/>
    <w:rPr>
      <w:b/>
      <w:bCs/>
    </w:rPr>
  </w:style>
  <w:style w:type="paragraph" w:customStyle="1" w:styleId="affff3">
    <w:name w:val="Подчёркнуный текст"/>
    <w:basedOn w:val="a0"/>
    <w:next w:val="a0"/>
    <w:uiPriority w:val="99"/>
    <w:rsid w:val="006019E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rsid w:val="006019EB"/>
    <w:rPr>
      <w:sz w:val="20"/>
      <w:szCs w:val="20"/>
    </w:rPr>
  </w:style>
  <w:style w:type="paragraph" w:customStyle="1" w:styleId="affff5">
    <w:name w:val="Прижатый влево"/>
    <w:basedOn w:val="a0"/>
    <w:next w:val="a0"/>
    <w:uiPriority w:val="99"/>
    <w:rsid w:val="006019E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rsid w:val="006019EB"/>
  </w:style>
  <w:style w:type="paragraph" w:customStyle="1" w:styleId="affff7">
    <w:name w:val="Примечание."/>
    <w:basedOn w:val="afc"/>
    <w:next w:val="a0"/>
    <w:uiPriority w:val="99"/>
    <w:rsid w:val="006019EB"/>
  </w:style>
  <w:style w:type="character" w:customStyle="1" w:styleId="affff8">
    <w:name w:val="Продолжение ссылки"/>
    <w:uiPriority w:val="99"/>
    <w:rsid w:val="006019EB"/>
  </w:style>
  <w:style w:type="paragraph" w:customStyle="1" w:styleId="affff9">
    <w:name w:val="Словарная статья"/>
    <w:basedOn w:val="a0"/>
    <w:next w:val="a0"/>
    <w:uiPriority w:val="99"/>
    <w:rsid w:val="006019E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6019EB"/>
    <w:rPr>
      <w:b/>
      <w:color w:val="26282F"/>
    </w:rPr>
  </w:style>
  <w:style w:type="character" w:customStyle="1" w:styleId="affffb">
    <w:name w:val="Сравнение редакций. Добавленный фрагмент"/>
    <w:uiPriority w:val="99"/>
    <w:rsid w:val="006019EB"/>
    <w:rPr>
      <w:color w:val="000000"/>
      <w:shd w:val="clear" w:color="auto" w:fill="C1D7FF"/>
    </w:rPr>
  </w:style>
  <w:style w:type="character" w:customStyle="1" w:styleId="affffc">
    <w:name w:val="Сравнение редакций. Удаленный фрагмент"/>
    <w:uiPriority w:val="99"/>
    <w:rsid w:val="006019EB"/>
    <w:rPr>
      <w:color w:val="000000"/>
      <w:shd w:val="clear" w:color="auto" w:fill="C4C413"/>
    </w:rPr>
  </w:style>
  <w:style w:type="paragraph" w:customStyle="1" w:styleId="affffd">
    <w:name w:val="Ссылка на официальную публикацию"/>
    <w:basedOn w:val="a0"/>
    <w:next w:val="a0"/>
    <w:uiPriority w:val="99"/>
    <w:rsid w:val="006019E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6019EB"/>
    <w:rPr>
      <w:b/>
      <w:color w:val="749232"/>
    </w:rPr>
  </w:style>
  <w:style w:type="paragraph" w:customStyle="1" w:styleId="afffff">
    <w:name w:val="Текст в таблице"/>
    <w:basedOn w:val="afffc"/>
    <w:next w:val="a0"/>
    <w:uiPriority w:val="99"/>
    <w:rsid w:val="006019EB"/>
    <w:pPr>
      <w:ind w:firstLine="500"/>
    </w:pPr>
  </w:style>
  <w:style w:type="paragraph" w:customStyle="1" w:styleId="afffff0">
    <w:name w:val="Текст ЭР (см. также)"/>
    <w:basedOn w:val="a0"/>
    <w:next w:val="a0"/>
    <w:uiPriority w:val="99"/>
    <w:rsid w:val="006019E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rsid w:val="006019E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6019EB"/>
    <w:rPr>
      <w:b/>
      <w:strike/>
      <w:color w:val="666600"/>
    </w:rPr>
  </w:style>
  <w:style w:type="paragraph" w:customStyle="1" w:styleId="afffff3">
    <w:name w:val="Формула"/>
    <w:basedOn w:val="a0"/>
    <w:next w:val="a0"/>
    <w:uiPriority w:val="99"/>
    <w:rsid w:val="006019E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rsid w:val="006019EB"/>
    <w:pPr>
      <w:jc w:val="center"/>
    </w:pPr>
  </w:style>
  <w:style w:type="paragraph" w:customStyle="1" w:styleId="-">
    <w:name w:val="ЭР-содержание (правое окно)"/>
    <w:basedOn w:val="a0"/>
    <w:next w:val="a0"/>
    <w:uiPriority w:val="99"/>
    <w:rsid w:val="006019E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6019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6019EB"/>
    <w:rPr>
      <w:rFonts w:cs="Times New Roman"/>
      <w:sz w:val="16"/>
    </w:rPr>
  </w:style>
  <w:style w:type="paragraph" w:styleId="41">
    <w:name w:val="toc 4"/>
    <w:basedOn w:val="a0"/>
    <w:next w:val="a0"/>
    <w:autoRedefine/>
    <w:rsid w:val="006019EB"/>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rsid w:val="006019EB"/>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rsid w:val="006019EB"/>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rsid w:val="006019EB"/>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rsid w:val="006019EB"/>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rsid w:val="006019EB"/>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6019E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6019E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0"/>
    <w:link w:val="afffff8"/>
    <w:uiPriority w:val="99"/>
    <w:semiHidden/>
    <w:unhideWhenUsed/>
    <w:rsid w:val="006019EB"/>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1"/>
    <w:link w:val="afffff7"/>
    <w:uiPriority w:val="99"/>
    <w:semiHidden/>
    <w:rsid w:val="006019EB"/>
    <w:rPr>
      <w:rFonts w:ascii="Calibri" w:eastAsia="Times New Roman" w:hAnsi="Calibri" w:cs="Times New Roman"/>
      <w:sz w:val="20"/>
      <w:szCs w:val="20"/>
      <w:lang w:val="x-none" w:eastAsia="x-none"/>
    </w:rPr>
  </w:style>
  <w:style w:type="character" w:styleId="afffff9">
    <w:name w:val="endnote reference"/>
    <w:uiPriority w:val="99"/>
    <w:semiHidden/>
    <w:unhideWhenUsed/>
    <w:rsid w:val="006019EB"/>
    <w:rPr>
      <w:rFonts w:cs="Times New Roman"/>
      <w:vertAlign w:val="superscript"/>
    </w:rPr>
  </w:style>
  <w:style w:type="character" w:styleId="afffffa">
    <w:name w:val="Strong"/>
    <w:uiPriority w:val="22"/>
    <w:qFormat/>
    <w:rsid w:val="006019EB"/>
    <w:rPr>
      <w:b/>
      <w:bCs/>
    </w:rPr>
  </w:style>
  <w:style w:type="table" w:customStyle="1" w:styleId="TableNormal">
    <w:name w:val="Table Normal"/>
    <w:uiPriority w:val="2"/>
    <w:semiHidden/>
    <w:unhideWhenUsed/>
    <w:qFormat/>
    <w:rsid w:val="006019E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019EB"/>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6019EB"/>
    <w:rPr>
      <w:color w:val="0000FF"/>
      <w:u w:val="single"/>
    </w:rPr>
  </w:style>
  <w:style w:type="character" w:styleId="afffffc">
    <w:name w:val="Subtle Emphasis"/>
    <w:uiPriority w:val="19"/>
    <w:qFormat/>
    <w:rsid w:val="006019EB"/>
    <w:rPr>
      <w:i/>
      <w:iCs/>
      <w:color w:val="404040"/>
    </w:rPr>
  </w:style>
  <w:style w:type="paragraph" w:styleId="afffffd">
    <w:name w:val="No Spacing"/>
    <w:basedOn w:val="a0"/>
    <w:link w:val="afffffe"/>
    <w:uiPriority w:val="99"/>
    <w:qFormat/>
    <w:rsid w:val="006019EB"/>
    <w:pPr>
      <w:spacing w:after="0" w:line="240" w:lineRule="auto"/>
      <w:jc w:val="both"/>
    </w:pPr>
    <w:rPr>
      <w:rFonts w:ascii="Times New Roman" w:eastAsia="Times New Roman" w:hAnsi="Times New Roman" w:cs="Times New Roman"/>
      <w:sz w:val="24"/>
      <w:szCs w:val="24"/>
    </w:rPr>
  </w:style>
  <w:style w:type="character" w:customStyle="1" w:styleId="afffffe">
    <w:name w:val="Без интервала Знак"/>
    <w:link w:val="afffffd"/>
    <w:uiPriority w:val="99"/>
    <w:locked/>
    <w:rsid w:val="006019EB"/>
    <w:rPr>
      <w:rFonts w:ascii="Times New Roman" w:eastAsia="Times New Roman" w:hAnsi="Times New Roman" w:cs="Times New Roman"/>
      <w:sz w:val="24"/>
      <w:szCs w:val="24"/>
    </w:rPr>
  </w:style>
  <w:style w:type="character" w:customStyle="1" w:styleId="affffff">
    <w:name w:val="Основной текст_"/>
    <w:link w:val="16"/>
    <w:locked/>
    <w:rsid w:val="006019EB"/>
    <w:rPr>
      <w:rFonts w:ascii="Arial" w:hAnsi="Arial"/>
      <w:sz w:val="16"/>
      <w:shd w:val="clear" w:color="auto" w:fill="FFFFFF"/>
    </w:rPr>
  </w:style>
  <w:style w:type="paragraph" w:customStyle="1" w:styleId="16">
    <w:name w:val="Основной текст1"/>
    <w:basedOn w:val="a0"/>
    <w:link w:val="affffff"/>
    <w:rsid w:val="006019EB"/>
    <w:pPr>
      <w:shd w:val="clear" w:color="auto" w:fill="FFFFFF"/>
      <w:spacing w:before="60" w:after="120" w:line="221" w:lineRule="exact"/>
    </w:pPr>
    <w:rPr>
      <w:rFonts w:ascii="Arial" w:hAnsi="Arial"/>
      <w:sz w:val="16"/>
    </w:rPr>
  </w:style>
  <w:style w:type="character" w:customStyle="1" w:styleId="markedcontent">
    <w:name w:val="markedcontent"/>
    <w:rsid w:val="006019EB"/>
  </w:style>
  <w:style w:type="paragraph" w:customStyle="1" w:styleId="228bf8a64b8551e1msonormal">
    <w:name w:val="228bf8a64b8551e1msonormal"/>
    <w:basedOn w:val="a0"/>
    <w:rsid w:val="0060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Обычный (веб) Знак"/>
    <w:aliases w:val="Обычный (Web)1 Знак,Обычный (Web) Знак,Обычный (веб)1 Знак"/>
    <w:locked/>
    <w:rsid w:val="006019EB"/>
    <w:rPr>
      <w:rFonts w:ascii="Times New Roman" w:hAnsi="Times New Roman"/>
      <w:sz w:val="24"/>
      <w:szCs w:val="24"/>
      <w:lang w:val="en-US" w:eastAsia="nl-NL"/>
    </w:rPr>
  </w:style>
  <w:style w:type="character" w:customStyle="1" w:styleId="dots">
    <w:name w:val="dots"/>
    <w:rsid w:val="006019EB"/>
  </w:style>
  <w:style w:type="paragraph" w:customStyle="1" w:styleId="c7">
    <w:name w:val="c7"/>
    <w:basedOn w:val="a0"/>
    <w:rsid w:val="0060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6019EB"/>
  </w:style>
  <w:style w:type="character" w:customStyle="1" w:styleId="c5">
    <w:name w:val="c5"/>
    <w:rsid w:val="006019EB"/>
  </w:style>
  <w:style w:type="character" w:customStyle="1" w:styleId="extended-textshort">
    <w:name w:val="extended-text__short"/>
    <w:rsid w:val="006019EB"/>
  </w:style>
  <w:style w:type="paragraph" w:styleId="affffff1">
    <w:name w:val="Subtitle"/>
    <w:basedOn w:val="a0"/>
    <w:next w:val="a0"/>
    <w:link w:val="affffff2"/>
    <w:uiPriority w:val="99"/>
    <w:qFormat/>
    <w:rsid w:val="006019EB"/>
    <w:pPr>
      <w:spacing w:after="60" w:line="240" w:lineRule="auto"/>
      <w:jc w:val="center"/>
      <w:outlineLvl w:val="1"/>
    </w:pPr>
    <w:rPr>
      <w:rFonts w:ascii="Cambria" w:eastAsia="Times New Roman" w:hAnsi="Cambria" w:cs="Times New Roman"/>
      <w:sz w:val="24"/>
      <w:szCs w:val="24"/>
      <w:lang w:eastAsia="ru-RU"/>
    </w:rPr>
  </w:style>
  <w:style w:type="character" w:customStyle="1" w:styleId="affffff2">
    <w:name w:val="Подзаголовок Знак"/>
    <w:basedOn w:val="a1"/>
    <w:link w:val="affffff1"/>
    <w:uiPriority w:val="99"/>
    <w:rsid w:val="006019EB"/>
    <w:rPr>
      <w:rFonts w:ascii="Cambria" w:eastAsia="Times New Roman" w:hAnsi="Cambria" w:cs="Times New Roman"/>
      <w:sz w:val="24"/>
      <w:szCs w:val="24"/>
      <w:lang w:eastAsia="ru-RU"/>
    </w:rPr>
  </w:style>
  <w:style w:type="character" w:customStyle="1" w:styleId="highlightedsearchterm">
    <w:name w:val="highlightedsearchterm"/>
    <w:rsid w:val="006019EB"/>
  </w:style>
  <w:style w:type="character" w:customStyle="1" w:styleId="googqs-tidbit">
    <w:name w:val="goog_qs-tidbit"/>
    <w:rsid w:val="006019EB"/>
  </w:style>
  <w:style w:type="paragraph" w:customStyle="1" w:styleId="210">
    <w:name w:val="Основной текст 21"/>
    <w:basedOn w:val="a0"/>
    <w:rsid w:val="006019EB"/>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3">
    <w:name w:val="List"/>
    <w:basedOn w:val="a0"/>
    <w:uiPriority w:val="99"/>
    <w:rsid w:val="006019EB"/>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rsid w:val="006019E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6019EB"/>
    <w:rPr>
      <w:rFonts w:ascii="Times New Roman" w:hAnsi="Times New Roman" w:cs="Times New Roman"/>
      <w:b/>
      <w:bCs/>
      <w:sz w:val="20"/>
      <w:szCs w:val="20"/>
    </w:rPr>
  </w:style>
  <w:style w:type="character" w:customStyle="1" w:styleId="FontStyle193">
    <w:name w:val="Font Style193"/>
    <w:uiPriority w:val="99"/>
    <w:rsid w:val="006019EB"/>
    <w:rPr>
      <w:rFonts w:ascii="Arial" w:hAnsi="Arial"/>
      <w:b/>
      <w:sz w:val="50"/>
    </w:rPr>
  </w:style>
  <w:style w:type="character" w:customStyle="1" w:styleId="FontStyle151">
    <w:name w:val="Font Style151"/>
    <w:uiPriority w:val="99"/>
    <w:rsid w:val="006019EB"/>
    <w:rPr>
      <w:rFonts w:ascii="Arial" w:hAnsi="Arial"/>
      <w:b/>
      <w:smallCaps/>
      <w:spacing w:val="30"/>
      <w:sz w:val="44"/>
    </w:rPr>
  </w:style>
  <w:style w:type="character" w:customStyle="1" w:styleId="apple-style-span">
    <w:name w:val="apple-style-span"/>
    <w:rsid w:val="006019EB"/>
    <w:rPr>
      <w:rFonts w:cs="Times New Roman"/>
    </w:rPr>
  </w:style>
  <w:style w:type="character" w:customStyle="1" w:styleId="FontStyle153">
    <w:name w:val="Font Style153"/>
    <w:uiPriority w:val="99"/>
    <w:rsid w:val="006019EB"/>
    <w:rPr>
      <w:rFonts w:ascii="Bookman Old Style" w:hAnsi="Bookman Old Style"/>
      <w:spacing w:val="10"/>
      <w:sz w:val="44"/>
    </w:rPr>
  </w:style>
  <w:style w:type="paragraph" w:customStyle="1" w:styleId="310">
    <w:name w:val="Основной текст с отступом 31"/>
    <w:basedOn w:val="a0"/>
    <w:uiPriority w:val="99"/>
    <w:rsid w:val="006019EB"/>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4">
    <w:name w:val="Основной текст + Не полужирный"/>
    <w:aliases w:val="Курсив"/>
    <w:uiPriority w:val="99"/>
    <w:rsid w:val="006019EB"/>
    <w:rPr>
      <w:rFonts w:ascii="Times New Roman" w:hAnsi="Times New Roman" w:cs="Times New Roman"/>
      <w:i/>
      <w:iCs/>
      <w:sz w:val="23"/>
      <w:szCs w:val="23"/>
      <w:u w:val="none"/>
    </w:rPr>
  </w:style>
  <w:style w:type="character" w:customStyle="1" w:styleId="17">
    <w:name w:val="Основной текст Знак1"/>
    <w:uiPriority w:val="99"/>
    <w:rsid w:val="006019EB"/>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6019EB"/>
    <w:rPr>
      <w:rFonts w:ascii="Times New Roman" w:hAnsi="Times New Roman"/>
      <w:i/>
      <w:iCs/>
      <w:sz w:val="23"/>
      <w:szCs w:val="23"/>
      <w:shd w:val="clear" w:color="auto" w:fill="FFFFFF"/>
    </w:rPr>
  </w:style>
  <w:style w:type="paragraph" w:customStyle="1" w:styleId="33">
    <w:name w:val="Основной текст (3)"/>
    <w:basedOn w:val="a0"/>
    <w:link w:val="32"/>
    <w:uiPriority w:val="99"/>
    <w:rsid w:val="006019EB"/>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6019EB"/>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6019EB"/>
    <w:rPr>
      <w:rFonts w:ascii="Times New Roman" w:hAnsi="Times New Roman" w:cs="Times New Roman"/>
      <w:b/>
      <w:bCs/>
      <w:i/>
      <w:iCs/>
      <w:sz w:val="23"/>
      <w:szCs w:val="23"/>
      <w:u w:val="none"/>
      <w:shd w:val="clear" w:color="auto" w:fill="FFFFFF"/>
    </w:rPr>
  </w:style>
  <w:style w:type="paragraph" w:customStyle="1" w:styleId="affffff6">
    <w:name w:val="Базовый"/>
    <w:rsid w:val="006019EB"/>
    <w:pPr>
      <w:widowControl w:val="0"/>
      <w:suppressAutoHyphens/>
    </w:pPr>
    <w:rPr>
      <w:rFonts w:ascii="Liberation Serif" w:eastAsia="Times New Roman" w:hAnsi="Liberation Serif" w:cs="Lohit Hindi"/>
      <w:sz w:val="24"/>
      <w:szCs w:val="24"/>
      <w:lang w:eastAsia="zh-CN" w:bidi="hi-IN"/>
    </w:rPr>
  </w:style>
  <w:style w:type="paragraph" w:customStyle="1" w:styleId="42">
    <w:name w:val="Основной текст4"/>
    <w:basedOn w:val="a0"/>
    <w:rsid w:val="006019EB"/>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6019EB"/>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6019EB"/>
    <w:rPr>
      <w:rFonts w:ascii="Arial" w:eastAsia="Calibri" w:hAnsi="Arial" w:cs="Times New Roman"/>
      <w:sz w:val="28"/>
      <w:szCs w:val="28"/>
      <w:lang w:val="en-GB"/>
    </w:rPr>
  </w:style>
  <w:style w:type="paragraph" w:customStyle="1" w:styleId="Doctitle">
    <w:name w:val="Doc title"/>
    <w:basedOn w:val="a0"/>
    <w:rsid w:val="006019EB"/>
    <w:pPr>
      <w:spacing w:after="0" w:line="240" w:lineRule="auto"/>
    </w:pPr>
    <w:rPr>
      <w:rFonts w:ascii="Arial" w:eastAsia="Times New Roman" w:hAnsi="Arial" w:cs="Times New Roman"/>
      <w:b/>
      <w:sz w:val="40"/>
      <w:szCs w:val="24"/>
      <w:lang w:val="en-GB"/>
    </w:rPr>
  </w:style>
  <w:style w:type="character" w:customStyle="1" w:styleId="colorgray">
    <w:name w:val="colorgray"/>
    <w:rsid w:val="006019EB"/>
  </w:style>
  <w:style w:type="numbering" w:customStyle="1" w:styleId="112">
    <w:name w:val="Нет списка11"/>
    <w:next w:val="a3"/>
    <w:semiHidden/>
    <w:rsid w:val="006019EB"/>
  </w:style>
  <w:style w:type="paragraph" w:styleId="affffff7">
    <w:name w:val="Body Text Indent"/>
    <w:aliases w:val="текст,Основной текст 1"/>
    <w:basedOn w:val="a0"/>
    <w:link w:val="affffff8"/>
    <w:uiPriority w:val="99"/>
    <w:rsid w:val="006019EB"/>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1"/>
    <w:link w:val="affffff7"/>
    <w:uiPriority w:val="99"/>
    <w:rsid w:val="006019EB"/>
    <w:rPr>
      <w:rFonts w:ascii="Times New Roman" w:eastAsia="Times New Roman" w:hAnsi="Times New Roman" w:cs="Times New Roman"/>
      <w:sz w:val="24"/>
      <w:szCs w:val="24"/>
      <w:lang w:eastAsia="ru-RU"/>
    </w:rPr>
  </w:style>
  <w:style w:type="paragraph" w:customStyle="1" w:styleId="c30">
    <w:name w:val="c30"/>
    <w:basedOn w:val="a0"/>
    <w:rsid w:val="0060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6019EB"/>
  </w:style>
  <w:style w:type="character" w:customStyle="1" w:styleId="value">
    <w:name w:val="value"/>
    <w:rsid w:val="006019EB"/>
  </w:style>
  <w:style w:type="character" w:customStyle="1" w:styleId="28">
    <w:name w:val="Основной текст (2)_"/>
    <w:link w:val="29"/>
    <w:rsid w:val="006019EB"/>
    <w:rPr>
      <w:rFonts w:ascii="Times New Roman" w:hAnsi="Times New Roman"/>
      <w:b/>
      <w:bCs/>
      <w:sz w:val="18"/>
      <w:szCs w:val="18"/>
      <w:shd w:val="clear" w:color="auto" w:fill="FFFFFF"/>
    </w:rPr>
  </w:style>
  <w:style w:type="character" w:customStyle="1" w:styleId="211pt">
    <w:name w:val="Основной текст (2) + 11 pt;Не полужирный"/>
    <w:rsid w:val="006019EB"/>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6019EB"/>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6019E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6019EB"/>
    <w:pPr>
      <w:suppressAutoHyphens/>
      <w:ind w:left="720"/>
      <w:contextualSpacing/>
    </w:pPr>
    <w:rPr>
      <w:rFonts w:ascii="Calibri" w:eastAsia="Calibri" w:hAnsi="Calibri" w:cs="Times New Roman"/>
      <w:lang w:eastAsia="ar-SA"/>
    </w:rPr>
  </w:style>
  <w:style w:type="paragraph" w:styleId="34">
    <w:name w:val="Body Text 3"/>
    <w:basedOn w:val="a0"/>
    <w:link w:val="35"/>
    <w:uiPriority w:val="99"/>
    <w:rsid w:val="006019EB"/>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6019EB"/>
    <w:rPr>
      <w:rFonts w:ascii="Times New Roman" w:eastAsia="Calibri" w:hAnsi="Times New Roman" w:cs="Times New Roman"/>
      <w:sz w:val="16"/>
      <w:szCs w:val="16"/>
    </w:rPr>
  </w:style>
  <w:style w:type="paragraph" w:customStyle="1" w:styleId="affffff9">
    <w:name w:val="т"/>
    <w:rsid w:val="006019EB"/>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6019E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601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6019EB"/>
    <w:rPr>
      <w:rFonts w:ascii="Courier New" w:eastAsia="Times New Roman" w:hAnsi="Courier New" w:cs="Courier New"/>
      <w:sz w:val="20"/>
      <w:szCs w:val="20"/>
      <w:lang w:eastAsia="ru-RU"/>
    </w:rPr>
  </w:style>
  <w:style w:type="paragraph" w:customStyle="1" w:styleId="19">
    <w:name w:val="Без интервала1"/>
    <w:link w:val="NoSpacingChar"/>
    <w:rsid w:val="006019EB"/>
    <w:pPr>
      <w:spacing w:after="0" w:line="240" w:lineRule="auto"/>
    </w:pPr>
    <w:rPr>
      <w:rFonts w:ascii="Calibri" w:eastAsia="Times New Roman" w:hAnsi="Calibri" w:cs="Times New Roman"/>
      <w:lang w:eastAsia="ru-RU"/>
    </w:rPr>
  </w:style>
  <w:style w:type="character" w:customStyle="1" w:styleId="hl">
    <w:name w:val="hl"/>
    <w:rsid w:val="006019EB"/>
  </w:style>
  <w:style w:type="character" w:customStyle="1" w:styleId="WW8Num11z2">
    <w:name w:val="WW8Num11z2"/>
    <w:uiPriority w:val="99"/>
    <w:rsid w:val="006019EB"/>
    <w:rPr>
      <w:rFonts w:ascii="Wingdings" w:hAnsi="Wingdings" w:cs="Wingdings"/>
    </w:rPr>
  </w:style>
  <w:style w:type="paragraph" w:customStyle="1" w:styleId="affffffa">
    <w:name w:val="Сноска"/>
    <w:basedOn w:val="a0"/>
    <w:next w:val="a0"/>
    <w:uiPriority w:val="99"/>
    <w:rsid w:val="006019EB"/>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6019EB"/>
  </w:style>
  <w:style w:type="paragraph" w:customStyle="1" w:styleId="txt">
    <w:name w:val="txt"/>
    <w:basedOn w:val="a0"/>
    <w:rsid w:val="0060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uiPriority w:val="99"/>
    <w:rsid w:val="006019E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6019EB"/>
    <w:pPr>
      <w:numPr>
        <w:numId w:val="7"/>
      </w:numPr>
      <w:tabs>
        <w:tab w:val="left" w:pos="227"/>
      </w:tabs>
      <w:spacing w:after="0" w:line="240" w:lineRule="auto"/>
      <w:jc w:val="both"/>
    </w:pPr>
    <w:rPr>
      <w:rFonts w:ascii="Times New Roman" w:eastAsia="Times New Roman" w:hAnsi="Times New Roman" w:cs="Times New Roman"/>
      <w:lang w:eastAsia="ru-RU"/>
    </w:rPr>
  </w:style>
  <w:style w:type="paragraph" w:styleId="affffffb">
    <w:name w:val="Title"/>
    <w:basedOn w:val="a0"/>
    <w:link w:val="affffffc"/>
    <w:uiPriority w:val="99"/>
    <w:qFormat/>
    <w:rsid w:val="006019EB"/>
    <w:pPr>
      <w:spacing w:after="0" w:line="240" w:lineRule="auto"/>
      <w:jc w:val="center"/>
    </w:pPr>
    <w:rPr>
      <w:rFonts w:ascii="Calibri" w:eastAsia="Calibri" w:hAnsi="Calibri" w:cs="Times New Roman"/>
      <w:b/>
      <w:bCs/>
      <w:sz w:val="36"/>
      <w:szCs w:val="36"/>
      <w:lang w:eastAsia="ru-RU"/>
    </w:rPr>
  </w:style>
  <w:style w:type="character" w:customStyle="1" w:styleId="affffffc">
    <w:name w:val="Название Знак"/>
    <w:basedOn w:val="a1"/>
    <w:link w:val="affffffb"/>
    <w:uiPriority w:val="99"/>
    <w:rsid w:val="006019EB"/>
    <w:rPr>
      <w:rFonts w:ascii="Calibri" w:eastAsia="Calibri" w:hAnsi="Calibri" w:cs="Times New Roman"/>
      <w:b/>
      <w:bCs/>
      <w:sz w:val="36"/>
      <w:szCs w:val="36"/>
      <w:lang w:eastAsia="ru-RU"/>
    </w:rPr>
  </w:style>
  <w:style w:type="paragraph" w:customStyle="1" w:styleId="1b">
    <w:name w:val="Знак Знак1 Знак"/>
    <w:basedOn w:val="a0"/>
    <w:uiPriority w:val="99"/>
    <w:rsid w:val="006019EB"/>
    <w:pPr>
      <w:tabs>
        <w:tab w:val="left" w:pos="708"/>
      </w:tabs>
      <w:spacing w:after="160" w:line="240" w:lineRule="exact"/>
    </w:pPr>
    <w:rPr>
      <w:rFonts w:ascii="Verdana" w:eastAsia="Times New Roman" w:hAnsi="Verdana" w:cs="Verdana"/>
      <w:sz w:val="20"/>
      <w:szCs w:val="20"/>
      <w:lang w:val="en-US"/>
    </w:rPr>
  </w:style>
  <w:style w:type="paragraph" w:customStyle="1" w:styleId="2a">
    <w:name w:val="Знак2"/>
    <w:basedOn w:val="a0"/>
    <w:uiPriority w:val="99"/>
    <w:rsid w:val="006019EB"/>
    <w:pPr>
      <w:tabs>
        <w:tab w:val="left" w:pos="708"/>
      </w:tabs>
      <w:spacing w:after="160"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6019EB"/>
    <w:rPr>
      <w:rFonts w:ascii="Times New Roman" w:hAnsi="Times New Roman"/>
      <w:sz w:val="20"/>
      <w:lang w:eastAsia="ru-RU"/>
    </w:rPr>
  </w:style>
  <w:style w:type="character" w:customStyle="1" w:styleId="BalloonTextChar">
    <w:name w:val="Balloon Text Char"/>
    <w:uiPriority w:val="99"/>
    <w:semiHidden/>
    <w:locked/>
    <w:rsid w:val="006019EB"/>
    <w:rPr>
      <w:rFonts w:ascii="Tahoma" w:hAnsi="Tahoma"/>
      <w:sz w:val="16"/>
      <w:lang w:eastAsia="ru-RU"/>
    </w:rPr>
  </w:style>
  <w:style w:type="character" w:customStyle="1" w:styleId="1c">
    <w:name w:val="Название Знак1"/>
    <w:uiPriority w:val="99"/>
    <w:locked/>
    <w:rsid w:val="006019EB"/>
    <w:rPr>
      <w:rFonts w:ascii="Calibri" w:hAnsi="Calibri"/>
      <w:b/>
      <w:sz w:val="36"/>
      <w:lang w:eastAsia="ru-RU"/>
    </w:rPr>
  </w:style>
  <w:style w:type="paragraph" w:customStyle="1" w:styleId="2b">
    <w:name w:val="Абзац списка2"/>
    <w:basedOn w:val="a0"/>
    <w:uiPriority w:val="99"/>
    <w:rsid w:val="006019E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d">
    <w:name w:val="Знак"/>
    <w:basedOn w:val="a0"/>
    <w:uiPriority w:val="99"/>
    <w:rsid w:val="006019EB"/>
    <w:pPr>
      <w:spacing w:after="160"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6019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rsid w:val="006019EB"/>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6019EB"/>
    <w:rPr>
      <w:rFonts w:cs="Times New Roman"/>
      <w:i/>
      <w:iCs/>
    </w:rPr>
  </w:style>
  <w:style w:type="character" w:customStyle="1" w:styleId="value2">
    <w:name w:val="value2"/>
    <w:uiPriority w:val="99"/>
    <w:rsid w:val="006019EB"/>
    <w:rPr>
      <w:rFonts w:cs="Times New Roman"/>
    </w:rPr>
  </w:style>
  <w:style w:type="paragraph" w:styleId="affffffe">
    <w:name w:val="Revision"/>
    <w:hidden/>
    <w:uiPriority w:val="99"/>
    <w:semiHidden/>
    <w:rsid w:val="006019EB"/>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6019EB"/>
    <w:rPr>
      <w:rFonts w:cs="Times New Roman"/>
      <w:sz w:val="22"/>
      <w:szCs w:val="22"/>
    </w:rPr>
  </w:style>
  <w:style w:type="character" w:customStyle="1" w:styleId="hilight3">
    <w:name w:val="hilight3"/>
    <w:uiPriority w:val="99"/>
    <w:rsid w:val="006019EB"/>
    <w:rPr>
      <w:rFonts w:ascii="LatoWebSemibold" w:hAnsi="LatoWebSemibold" w:cs="Times New Roman"/>
      <w:i/>
      <w:iCs/>
      <w:shd w:val="clear" w:color="auto" w:fill="DDF5EE"/>
    </w:rPr>
  </w:style>
  <w:style w:type="character" w:customStyle="1" w:styleId="head16">
    <w:name w:val="head16"/>
    <w:uiPriority w:val="99"/>
    <w:rsid w:val="006019EB"/>
    <w:rPr>
      <w:rFonts w:ascii="LatoWebSemibold" w:hAnsi="LatoWebSemibold" w:cs="Times New Roman"/>
    </w:rPr>
  </w:style>
  <w:style w:type="character" w:customStyle="1" w:styleId="value15">
    <w:name w:val="value15"/>
    <w:uiPriority w:val="99"/>
    <w:rsid w:val="006019EB"/>
    <w:rPr>
      <w:rFonts w:cs="Times New Roman"/>
      <w:sz w:val="22"/>
      <w:szCs w:val="22"/>
    </w:rPr>
  </w:style>
  <w:style w:type="character" w:customStyle="1" w:styleId="head17">
    <w:name w:val="head17"/>
    <w:uiPriority w:val="99"/>
    <w:rsid w:val="006019EB"/>
    <w:rPr>
      <w:rFonts w:ascii="LatoWebSemibold" w:hAnsi="LatoWebSemibold" w:cs="Times New Roman"/>
    </w:rPr>
  </w:style>
  <w:style w:type="character" w:customStyle="1" w:styleId="value16">
    <w:name w:val="value16"/>
    <w:uiPriority w:val="99"/>
    <w:rsid w:val="006019EB"/>
    <w:rPr>
      <w:rFonts w:cs="Times New Roman"/>
      <w:sz w:val="22"/>
      <w:szCs w:val="22"/>
    </w:rPr>
  </w:style>
  <w:style w:type="character" w:customStyle="1" w:styleId="head18">
    <w:name w:val="head18"/>
    <w:uiPriority w:val="99"/>
    <w:rsid w:val="006019EB"/>
    <w:rPr>
      <w:rFonts w:ascii="LatoWebSemibold" w:hAnsi="LatoWebSemibold" w:cs="Times New Roman"/>
    </w:rPr>
  </w:style>
  <w:style w:type="character" w:customStyle="1" w:styleId="value17">
    <w:name w:val="value17"/>
    <w:uiPriority w:val="99"/>
    <w:rsid w:val="006019EB"/>
    <w:rPr>
      <w:rFonts w:cs="Times New Roman"/>
      <w:sz w:val="22"/>
      <w:szCs w:val="22"/>
    </w:rPr>
  </w:style>
  <w:style w:type="character" w:customStyle="1" w:styleId="head19">
    <w:name w:val="head19"/>
    <w:uiPriority w:val="99"/>
    <w:rsid w:val="006019EB"/>
    <w:rPr>
      <w:rFonts w:ascii="LatoWebSemibold" w:hAnsi="LatoWebSemibold" w:cs="Times New Roman"/>
    </w:rPr>
  </w:style>
  <w:style w:type="character" w:customStyle="1" w:styleId="value18">
    <w:name w:val="value18"/>
    <w:uiPriority w:val="99"/>
    <w:rsid w:val="006019EB"/>
    <w:rPr>
      <w:rFonts w:cs="Times New Roman"/>
      <w:sz w:val="22"/>
      <w:szCs w:val="22"/>
    </w:rPr>
  </w:style>
  <w:style w:type="character" w:customStyle="1" w:styleId="fontstyle01">
    <w:name w:val="fontstyle01"/>
    <w:rsid w:val="006019EB"/>
    <w:rPr>
      <w:rFonts w:ascii="Times New Roman" w:hAnsi="Times New Roman" w:cs="Times New Roman" w:hint="default"/>
      <w:b/>
      <w:bCs/>
      <w:i w:val="0"/>
      <w:iCs w:val="0"/>
      <w:color w:val="000000"/>
      <w:sz w:val="24"/>
      <w:szCs w:val="24"/>
    </w:rPr>
  </w:style>
  <w:style w:type="character" w:customStyle="1" w:styleId="hilight">
    <w:name w:val="hilight"/>
    <w:rsid w:val="006019EB"/>
  </w:style>
  <w:style w:type="character" w:customStyle="1" w:styleId="Fontstyle010">
    <w:name w:val="Fontstyle01"/>
    <w:uiPriority w:val="99"/>
    <w:rsid w:val="006019EB"/>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6019EB"/>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6019EB"/>
  </w:style>
  <w:style w:type="character" w:customStyle="1" w:styleId="Hilight0">
    <w:name w:val="Hilight"/>
    <w:uiPriority w:val="99"/>
    <w:rsid w:val="006019EB"/>
  </w:style>
  <w:style w:type="character" w:customStyle="1" w:styleId="311">
    <w:name w:val="Основной текст 3 Знак1"/>
    <w:uiPriority w:val="99"/>
    <w:semiHidden/>
    <w:rsid w:val="006019EB"/>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6019EB"/>
    <w:rPr>
      <w:rFonts w:ascii="Calibri" w:eastAsia="Times New Roman" w:hAnsi="Calibri" w:cs="Times New Roman"/>
      <w:lang w:eastAsia="ru-RU"/>
    </w:rPr>
  </w:style>
  <w:style w:type="character" w:customStyle="1" w:styleId="212">
    <w:name w:val="Основной текст 2 Знак1"/>
    <w:uiPriority w:val="99"/>
    <w:semiHidden/>
    <w:rsid w:val="006019EB"/>
    <w:rPr>
      <w:rFonts w:ascii="Calibri" w:eastAsia="Times New Roman" w:hAnsi="Calibri" w:cs="Times New Roman"/>
      <w:lang w:eastAsia="ru-RU"/>
    </w:rPr>
  </w:style>
  <w:style w:type="character" w:customStyle="1" w:styleId="213">
    <w:name w:val="Основной текст с отступом 2 Знак1"/>
    <w:uiPriority w:val="99"/>
    <w:semiHidden/>
    <w:rsid w:val="006019EB"/>
    <w:rPr>
      <w:rFonts w:ascii="Calibri" w:eastAsia="Times New Roman" w:hAnsi="Calibri" w:cs="Times New Roman"/>
      <w:lang w:eastAsia="ru-RU"/>
    </w:rPr>
  </w:style>
  <w:style w:type="character" w:customStyle="1" w:styleId="Heading1Char">
    <w:name w:val="Heading 1 Char"/>
    <w:uiPriority w:val="9"/>
    <w:rsid w:val="006019EB"/>
    <w:rPr>
      <w:rFonts w:ascii="Cambria" w:eastAsia="Times New Roman" w:hAnsi="Cambria" w:cs="Times New Roman"/>
      <w:b/>
      <w:bCs/>
      <w:color w:val="365F91"/>
      <w:sz w:val="28"/>
      <w:szCs w:val="28"/>
    </w:rPr>
  </w:style>
  <w:style w:type="character" w:customStyle="1" w:styleId="Heading8Char">
    <w:name w:val="Heading 8 Char"/>
    <w:uiPriority w:val="9"/>
    <w:rsid w:val="006019EB"/>
    <w:rPr>
      <w:rFonts w:ascii="Cambria" w:eastAsia="Times New Roman" w:hAnsi="Cambria" w:cs="Times New Roman"/>
      <w:color w:val="404040"/>
      <w:sz w:val="20"/>
      <w:szCs w:val="20"/>
    </w:rPr>
  </w:style>
  <w:style w:type="character" w:styleId="afffffff">
    <w:name w:val="Intense Emphasis"/>
    <w:uiPriority w:val="21"/>
    <w:qFormat/>
    <w:rsid w:val="006019EB"/>
    <w:rPr>
      <w:b/>
      <w:bCs/>
      <w:i/>
      <w:iCs/>
      <w:color w:val="4F81BD"/>
    </w:rPr>
  </w:style>
  <w:style w:type="paragraph" w:styleId="2c">
    <w:name w:val="Quote"/>
    <w:basedOn w:val="a0"/>
    <w:next w:val="a0"/>
    <w:link w:val="2d"/>
    <w:uiPriority w:val="29"/>
    <w:qFormat/>
    <w:rsid w:val="006019EB"/>
    <w:rPr>
      <w:rFonts w:ascii="Calibri" w:eastAsia="Times New Roman" w:hAnsi="Calibri" w:cs="Times New Roman"/>
      <w:i/>
      <w:iCs/>
      <w:color w:val="000000"/>
      <w:lang w:eastAsia="ru-RU"/>
    </w:rPr>
  </w:style>
  <w:style w:type="character" w:customStyle="1" w:styleId="2d">
    <w:name w:val="Цитата 2 Знак"/>
    <w:basedOn w:val="a1"/>
    <w:link w:val="2c"/>
    <w:uiPriority w:val="29"/>
    <w:rsid w:val="006019EB"/>
    <w:rPr>
      <w:rFonts w:ascii="Calibri" w:eastAsia="Times New Roman" w:hAnsi="Calibri" w:cs="Times New Roman"/>
      <w:i/>
      <w:iCs/>
      <w:color w:val="000000"/>
      <w:lang w:eastAsia="ru-RU"/>
    </w:rPr>
  </w:style>
  <w:style w:type="paragraph" w:styleId="afffffff0">
    <w:name w:val="Intense Quote"/>
    <w:basedOn w:val="a0"/>
    <w:next w:val="a0"/>
    <w:link w:val="afffffff1"/>
    <w:uiPriority w:val="30"/>
    <w:qFormat/>
    <w:rsid w:val="006019EB"/>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fffff1">
    <w:name w:val="Выделенная цитата Знак"/>
    <w:basedOn w:val="a1"/>
    <w:link w:val="afffffff0"/>
    <w:uiPriority w:val="30"/>
    <w:rsid w:val="006019EB"/>
    <w:rPr>
      <w:rFonts w:ascii="Calibri" w:eastAsia="Times New Roman" w:hAnsi="Calibri" w:cs="Times New Roman"/>
      <w:b/>
      <w:bCs/>
      <w:i/>
      <w:iCs/>
      <w:color w:val="4F81BD"/>
      <w:lang w:eastAsia="ru-RU"/>
    </w:rPr>
  </w:style>
  <w:style w:type="character" w:styleId="afffffff2">
    <w:name w:val="Subtle Reference"/>
    <w:uiPriority w:val="31"/>
    <w:qFormat/>
    <w:rsid w:val="006019EB"/>
    <w:rPr>
      <w:smallCaps/>
      <w:color w:val="C0504D"/>
      <w:u w:val="single"/>
    </w:rPr>
  </w:style>
  <w:style w:type="character" w:styleId="afffffff3">
    <w:name w:val="Intense Reference"/>
    <w:uiPriority w:val="32"/>
    <w:qFormat/>
    <w:rsid w:val="006019EB"/>
    <w:rPr>
      <w:b/>
      <w:bCs/>
      <w:smallCaps/>
      <w:color w:val="C0504D"/>
      <w:spacing w:val="5"/>
      <w:u w:val="single"/>
    </w:rPr>
  </w:style>
  <w:style w:type="character" w:styleId="afffffff4">
    <w:name w:val="Book Title"/>
    <w:uiPriority w:val="33"/>
    <w:qFormat/>
    <w:rsid w:val="006019EB"/>
    <w:rPr>
      <w:b/>
      <w:bCs/>
      <w:smallCaps/>
      <w:spacing w:val="5"/>
    </w:rPr>
  </w:style>
  <w:style w:type="paragraph" w:styleId="afffffff5">
    <w:name w:val="Plain Text"/>
    <w:basedOn w:val="a0"/>
    <w:link w:val="afffffff6"/>
    <w:uiPriority w:val="99"/>
    <w:unhideWhenUsed/>
    <w:rsid w:val="006019EB"/>
    <w:pPr>
      <w:spacing w:after="0" w:line="240" w:lineRule="auto"/>
    </w:pPr>
    <w:rPr>
      <w:rFonts w:ascii="Courier New" w:eastAsia="Times New Roman" w:hAnsi="Courier New" w:cs="Courier New"/>
      <w:sz w:val="21"/>
      <w:szCs w:val="21"/>
      <w:lang w:eastAsia="ru-RU"/>
    </w:rPr>
  </w:style>
  <w:style w:type="character" w:customStyle="1" w:styleId="afffffff6">
    <w:name w:val="Текст Знак"/>
    <w:basedOn w:val="a1"/>
    <w:link w:val="afffffff5"/>
    <w:uiPriority w:val="99"/>
    <w:rsid w:val="006019EB"/>
    <w:rPr>
      <w:rFonts w:ascii="Courier New" w:eastAsia="Times New Roman" w:hAnsi="Courier New" w:cs="Courier New"/>
      <w:sz w:val="21"/>
      <w:szCs w:val="21"/>
      <w:lang w:eastAsia="ru-RU"/>
    </w:rPr>
  </w:style>
  <w:style w:type="paragraph" w:styleId="afffffff7">
    <w:name w:val="envelope address"/>
    <w:basedOn w:val="a0"/>
    <w:uiPriority w:val="99"/>
    <w:unhideWhenUsed/>
    <w:rsid w:val="006019EB"/>
    <w:pPr>
      <w:spacing w:after="0" w:line="240" w:lineRule="auto"/>
      <w:ind w:left="2880"/>
    </w:pPr>
    <w:rPr>
      <w:rFonts w:ascii="Cambria" w:eastAsia="Times New Roman" w:hAnsi="Cambria" w:cs="Times New Roman"/>
      <w:sz w:val="24"/>
      <w:lang w:eastAsia="ru-RU"/>
    </w:rPr>
  </w:style>
  <w:style w:type="paragraph" w:styleId="2e">
    <w:name w:val="envelope return"/>
    <w:basedOn w:val="a0"/>
    <w:uiPriority w:val="99"/>
    <w:unhideWhenUsed/>
    <w:rsid w:val="006019EB"/>
    <w:pPr>
      <w:spacing w:after="0" w:line="240" w:lineRule="auto"/>
    </w:pPr>
    <w:rPr>
      <w:rFonts w:ascii="Cambria" w:eastAsia="Times New Roman" w:hAnsi="Cambria" w:cs="Times New Roman"/>
      <w:sz w:val="20"/>
      <w:lang w:eastAsia="ru-RU"/>
    </w:rPr>
  </w:style>
  <w:style w:type="character" w:customStyle="1" w:styleId="1e">
    <w:name w:val="Неразрешенное упоминание1"/>
    <w:uiPriority w:val="99"/>
    <w:semiHidden/>
    <w:unhideWhenUsed/>
    <w:rsid w:val="006019EB"/>
    <w:rPr>
      <w:color w:val="605E5C"/>
      <w:shd w:val="clear" w:color="auto" w:fill="E1DFDD"/>
    </w:rPr>
  </w:style>
  <w:style w:type="character" w:customStyle="1" w:styleId="2f">
    <w:name w:val="Неразрешенное упоминание2"/>
    <w:uiPriority w:val="99"/>
    <w:semiHidden/>
    <w:unhideWhenUsed/>
    <w:rsid w:val="006019EB"/>
    <w:rPr>
      <w:color w:val="605E5C"/>
      <w:shd w:val="clear" w:color="auto" w:fill="E1DFDD"/>
    </w:rPr>
  </w:style>
  <w:style w:type="character" w:customStyle="1" w:styleId="UnresolvedMention">
    <w:name w:val="Unresolved Mention"/>
    <w:uiPriority w:val="99"/>
    <w:semiHidden/>
    <w:unhideWhenUsed/>
    <w:rsid w:val="006019EB"/>
    <w:rPr>
      <w:color w:val="605E5C"/>
      <w:shd w:val="clear" w:color="auto" w:fill="E1DFDD"/>
    </w:rPr>
  </w:style>
  <w:style w:type="paragraph" w:customStyle="1" w:styleId="msonormal0">
    <w:name w:val="msonormal"/>
    <w:basedOn w:val="a0"/>
    <w:rsid w:val="0060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rsid w:val="0060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6019E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6019E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rsid w:val="006019E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6019E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6019E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6019EB"/>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6019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6019E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6019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6019E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6019E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6019E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6019E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6019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6019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6019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6019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6019E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6019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6019E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6019E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6019E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6019E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6019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rsid w:val="006019E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6019E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rsid w:val="006019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rsid w:val="006019E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6019E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rsid w:val="006019E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6019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6019E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6019E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6019E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6019E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rsid w:val="006019EB"/>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6019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rsid w:val="006019E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6019E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6019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6019EB"/>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rsid w:val="006019E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6019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6019E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6019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6019E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rsid w:val="006019E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6019E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6019E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6019E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rsid w:val="006019E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6019E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6019E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rsid w:val="006019E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rsid w:val="006019E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6019E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rsid w:val="006019EB"/>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rsid w:val="006019E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1"/>
    <w:rsid w:val="006019E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6019EB"/>
    <w:pPr>
      <w:spacing w:after="0" w:line="240" w:lineRule="auto"/>
    </w:pPr>
    <w:rPr>
      <w:rFonts w:ascii="Times New Roman" w:eastAsia="Times New Roman" w:hAnsi="Times New Roman" w:cs="Times New Roman"/>
      <w:snapToGrid w:val="0"/>
      <w:sz w:val="20"/>
      <w:szCs w:val="20"/>
      <w:lang w:eastAsia="ru-RU"/>
    </w:rPr>
  </w:style>
  <w:style w:type="paragraph" w:customStyle="1" w:styleId="36">
    <w:name w:val="Обычный3"/>
    <w:rsid w:val="006019EB"/>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6019E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72084782/" TargetMode="External"/><Relationship Id="rId18" Type="http://schemas.openxmlformats.org/officeDocument/2006/relationships/hyperlink" Target="https://pro-palliativ.ru/library/obezbolivanie-v-palliativnoj-pomoshhi/" TargetMode="External"/><Relationship Id="rId26" Type="http://schemas.openxmlformats.org/officeDocument/2006/relationships/hyperlink" Target="https://pro-palliativ.ru/o-proekte/" TargetMode="External"/><Relationship Id="rId3" Type="http://schemas.openxmlformats.org/officeDocument/2006/relationships/styles" Target="styles.xml"/><Relationship Id="rId21" Type="http://schemas.openxmlformats.org/officeDocument/2006/relationships/hyperlink" Target="https://www.palliamed.ru/" TargetMode="External"/><Relationship Id="rId7" Type="http://schemas.openxmlformats.org/officeDocument/2006/relationships/footnotes" Target="footnotes.xml"/><Relationship Id="rId12" Type="http://schemas.openxmlformats.org/officeDocument/2006/relationships/hyperlink" Target="https://base.garant.ru/400744575/" TargetMode="External"/><Relationship Id="rId17" Type="http://schemas.openxmlformats.org/officeDocument/2006/relationships/hyperlink" Target="https://docs.cntd.ru/document/1200161202" TargetMode="External"/><Relationship Id="rId25" Type="http://schemas.openxmlformats.org/officeDocument/2006/relationships/hyperlink" Target="https://www.palliamed.ru/publications/pub146/" TargetMode="External"/><Relationship Id="rId2" Type="http://schemas.openxmlformats.org/officeDocument/2006/relationships/numbering" Target="numbering.xml"/><Relationship Id="rId16" Type="http://schemas.openxmlformats.org/officeDocument/2006/relationships/hyperlink" Target="https://docs.cntd.ru/document/1200179200" TargetMode="External"/><Relationship Id="rId20" Type="http://schemas.openxmlformats.org/officeDocument/2006/relationships/hyperlink" Target="http://who-fic.ru/i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74581688/" TargetMode="External"/><Relationship Id="rId24" Type="http://schemas.openxmlformats.org/officeDocument/2006/relationships/hyperlink" Target="https://pallium.pro-hospice.ru/" TargetMode="External"/><Relationship Id="rId5" Type="http://schemas.openxmlformats.org/officeDocument/2006/relationships/settings" Target="settings.xml"/><Relationship Id="rId15" Type="http://schemas.openxmlformats.org/officeDocument/2006/relationships/hyperlink" Target="https://docs.cntd.ru/document/1200179833" TargetMode="External"/><Relationship Id="rId23" Type="http://schemas.openxmlformats.org/officeDocument/2006/relationships/hyperlink" Target="https://fizreamed.ru/" TargetMode="External"/><Relationship Id="rId28" Type="http://schemas.openxmlformats.org/officeDocument/2006/relationships/theme" Target="theme/theme1.xml"/><Relationship Id="rId10" Type="http://schemas.openxmlformats.org/officeDocument/2006/relationships/hyperlink" Target="https://base.garant.ru/72280964/" TargetMode="External"/><Relationship Id="rId19" Type="http://schemas.openxmlformats.org/officeDocument/2006/relationships/hyperlink" Target="https://www.vvmr.ru/" TargetMode="External"/><Relationship Id="rId4" Type="http://schemas.microsoft.com/office/2007/relationships/stylesWithEffects" Target="stylesWithEffects.xml"/><Relationship Id="rId9" Type="http://schemas.openxmlformats.org/officeDocument/2006/relationships/hyperlink" Target="https://www.garant.ru/products/ipo/prime/doc/71327710/" TargetMode="External"/><Relationship Id="rId14" Type="http://schemas.openxmlformats.org/officeDocument/2006/relationships/hyperlink" Target="https://docs.cntd.ru/document/1200157615" TargetMode="External"/><Relationship Id="rId22" Type="http://schemas.openxmlformats.org/officeDocument/2006/relationships/hyperlink" Target="https://rehabrus.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94F47-2397-4B44-93DE-7EC7B953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7372</Words>
  <Characters>42023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Громова Е.Л.</dc:creator>
  <cp:lastModifiedBy>ChistyakovNS</cp:lastModifiedBy>
  <cp:revision>3</cp:revision>
  <dcterms:created xsi:type="dcterms:W3CDTF">2023-02-27T10:14:00Z</dcterms:created>
  <dcterms:modified xsi:type="dcterms:W3CDTF">2023-04-08T13:02:00Z</dcterms:modified>
</cp:coreProperties>
</file>