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38" w:rsidRPr="00285338" w:rsidRDefault="00285338" w:rsidP="00285338">
      <w:pPr>
        <w:spacing w:after="0" w:line="240" w:lineRule="auto"/>
        <w:jc w:val="right"/>
        <w:rPr>
          <w:rFonts w:ascii="Times New Roman" w:eastAsia="Times New Roman" w:hAnsi="Times New Roman" w:cs="Times New Roman"/>
          <w:b/>
          <w:lang w:eastAsia="ru-RU"/>
        </w:rPr>
      </w:pPr>
      <w:r w:rsidRPr="00285338">
        <w:rPr>
          <w:rFonts w:ascii="Times New Roman" w:eastAsia="Times New Roman" w:hAnsi="Times New Roman" w:cs="Times New Roman"/>
          <w:b/>
          <w:lang w:eastAsia="ru-RU"/>
        </w:rPr>
        <w:t>Приложение 1.5</w:t>
      </w:r>
    </w:p>
    <w:p w:rsidR="00285338" w:rsidRPr="00285338" w:rsidRDefault="00285338" w:rsidP="00285338">
      <w:pPr>
        <w:spacing w:after="0" w:line="240" w:lineRule="auto"/>
        <w:jc w:val="right"/>
        <w:rPr>
          <w:rFonts w:ascii="Times New Roman" w:eastAsia="Times New Roman" w:hAnsi="Times New Roman" w:cs="Times New Roman"/>
          <w:b/>
          <w:lang w:eastAsia="ar-SA"/>
        </w:rPr>
      </w:pPr>
      <w:r w:rsidRPr="00285338">
        <w:rPr>
          <w:rFonts w:ascii="Times New Roman" w:eastAsia="Times New Roman" w:hAnsi="Times New Roman" w:cs="Times New Roman"/>
          <w:b/>
          <w:bCs/>
          <w:lang w:eastAsia="ru-RU"/>
        </w:rPr>
        <w:t>к ПООП по</w:t>
      </w:r>
      <w:r w:rsidRPr="00285338">
        <w:rPr>
          <w:rFonts w:ascii="Times New Roman" w:eastAsia="Times New Roman" w:hAnsi="Times New Roman" w:cs="Times New Roman"/>
          <w:b/>
          <w:lang w:eastAsia="ru-RU"/>
        </w:rPr>
        <w:t xml:space="preserve"> </w:t>
      </w:r>
      <w:r w:rsidRPr="00285338">
        <w:rPr>
          <w:rFonts w:ascii="Times New Roman" w:eastAsia="Times New Roman" w:hAnsi="Times New Roman" w:cs="Times New Roman"/>
          <w:b/>
          <w:lang w:eastAsia="ar-SA"/>
        </w:rPr>
        <w:t xml:space="preserve">специальности </w:t>
      </w:r>
    </w:p>
    <w:p w:rsidR="00285338" w:rsidRPr="00285338" w:rsidRDefault="00285338" w:rsidP="00285338">
      <w:pPr>
        <w:spacing w:after="0" w:line="240" w:lineRule="auto"/>
        <w:jc w:val="right"/>
        <w:rPr>
          <w:rFonts w:ascii="Times New Roman" w:eastAsia="Times New Roman" w:hAnsi="Times New Roman" w:cs="Times New Roman"/>
          <w:b/>
          <w:bCs/>
          <w:lang w:eastAsia="ru-RU"/>
        </w:rPr>
      </w:pPr>
      <w:r w:rsidRPr="00285338">
        <w:rPr>
          <w:rFonts w:ascii="Times New Roman" w:eastAsia="Times New Roman" w:hAnsi="Times New Roman" w:cs="Times New Roman"/>
          <w:b/>
          <w:lang w:eastAsia="ar-SA"/>
        </w:rPr>
        <w:t>31.02.01</w:t>
      </w:r>
      <w:r w:rsidRPr="00285338">
        <w:rPr>
          <w:rFonts w:ascii="Times New Roman" w:eastAsia="Times New Roman" w:hAnsi="Times New Roman" w:cs="Times New Roman"/>
          <w:b/>
          <w:bCs/>
          <w:lang w:eastAsia="ar-SA"/>
        </w:rPr>
        <w:t xml:space="preserve"> Лечебное дело</w:t>
      </w:r>
    </w:p>
    <w:p w:rsidR="00285338" w:rsidRPr="00285338" w:rsidRDefault="00285338" w:rsidP="00285338">
      <w:pPr>
        <w:jc w:val="center"/>
        <w:rPr>
          <w:rFonts w:ascii="Times New Roman" w:eastAsia="Times New Roman" w:hAnsi="Times New Roman" w:cs="Times New Roman"/>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lang w:eastAsia="ru-RU"/>
        </w:rPr>
      </w:pPr>
      <w:r w:rsidRPr="00285338">
        <w:rPr>
          <w:rFonts w:ascii="Times New Roman" w:eastAsia="Times New Roman" w:hAnsi="Times New Roman" w:cs="Times New Roman"/>
          <w:b/>
          <w:lang w:eastAsia="ru-RU"/>
        </w:rPr>
        <w:t>РАБОЧАЯ ПРОГРАММА ПРОФЕССИОНАЛЬНОГО МОДУЛЯ</w:t>
      </w:r>
    </w:p>
    <w:p w:rsidR="00285338" w:rsidRPr="00285338" w:rsidRDefault="00285338" w:rsidP="00285338">
      <w:pPr>
        <w:jc w:val="center"/>
        <w:rPr>
          <w:rFonts w:ascii="Times New Roman" w:eastAsia="Times New Roman" w:hAnsi="Times New Roman" w:cs="Times New Roman"/>
          <w:b/>
          <w:u w:val="single"/>
          <w:lang w:eastAsia="ru-RU"/>
        </w:rPr>
      </w:pPr>
    </w:p>
    <w:p w:rsidR="00285338" w:rsidRPr="00285338" w:rsidRDefault="00285338" w:rsidP="00285338">
      <w:pPr>
        <w:jc w:val="center"/>
        <w:rPr>
          <w:rFonts w:ascii="Times New Roman" w:eastAsia="Times New Roman" w:hAnsi="Times New Roman" w:cs="Times New Roman"/>
          <w:b/>
          <w:i/>
          <w:lang w:eastAsia="ru-RU"/>
        </w:rPr>
      </w:pPr>
      <w:r w:rsidRPr="00285338">
        <w:rPr>
          <w:rFonts w:ascii="Times New Roman" w:eastAsia="Times New Roman" w:hAnsi="Times New Roman" w:cs="Times New Roman"/>
          <w:b/>
          <w:i/>
          <w:lang w:eastAsia="ru-RU"/>
        </w:rPr>
        <w:t>«ПМ 05</w:t>
      </w:r>
      <w:r>
        <w:rPr>
          <w:rFonts w:ascii="Times New Roman" w:eastAsia="Times New Roman" w:hAnsi="Times New Roman" w:cs="Times New Roman"/>
          <w:b/>
          <w:i/>
          <w:lang w:eastAsia="ru-RU"/>
        </w:rPr>
        <w:t>.</w:t>
      </w:r>
      <w:r w:rsidRPr="00285338">
        <w:rPr>
          <w:rFonts w:ascii="Times New Roman" w:eastAsia="Times New Roman" w:hAnsi="Times New Roman" w:cs="Times New Roman"/>
          <w:i/>
          <w:lang w:eastAsia="ru-RU"/>
        </w:rPr>
        <w:t xml:space="preserve"> </w:t>
      </w:r>
      <w:r w:rsidRPr="00285338">
        <w:rPr>
          <w:rFonts w:ascii="Times New Roman" w:eastAsia="Times New Roman" w:hAnsi="Times New Roman" w:cs="Times New Roman"/>
          <w:b/>
          <w:i/>
          <w:lang w:eastAsia="ru-RU"/>
        </w:rPr>
        <w:t xml:space="preserve">ОКАЗАНИЕ СКОРОЙ МЕДИЦИНСКОЙ ПОМОЩИ </w:t>
      </w:r>
      <w:proofErr w:type="gramStart"/>
      <w:r w:rsidRPr="00285338">
        <w:rPr>
          <w:rFonts w:ascii="Times New Roman" w:eastAsia="Times New Roman" w:hAnsi="Times New Roman" w:cs="Times New Roman"/>
          <w:b/>
          <w:i/>
          <w:lang w:eastAsia="ru-RU"/>
        </w:rPr>
        <w:t>В</w:t>
      </w:r>
      <w:proofErr w:type="gramEnd"/>
    </w:p>
    <w:p w:rsidR="00285338" w:rsidRDefault="00285338" w:rsidP="00285338">
      <w:pPr>
        <w:jc w:val="center"/>
        <w:rPr>
          <w:rFonts w:ascii="Times New Roman" w:eastAsia="Times New Roman" w:hAnsi="Times New Roman" w:cs="Times New Roman"/>
          <w:b/>
          <w:i/>
          <w:lang w:eastAsia="ru-RU"/>
        </w:rPr>
      </w:pPr>
      <w:proofErr w:type="gramStart"/>
      <w:r w:rsidRPr="00285338">
        <w:rPr>
          <w:rFonts w:ascii="Times New Roman" w:eastAsia="Times New Roman" w:hAnsi="Times New Roman" w:cs="Times New Roman"/>
          <w:b/>
          <w:i/>
          <w:lang w:eastAsia="ru-RU"/>
        </w:rPr>
        <w:t>ЭКСТРЕННОЙ</w:t>
      </w:r>
      <w:proofErr w:type="gramEnd"/>
      <w:r w:rsidRPr="00285338">
        <w:rPr>
          <w:rFonts w:ascii="Times New Roman" w:eastAsia="Times New Roman" w:hAnsi="Times New Roman" w:cs="Times New Roman"/>
          <w:b/>
          <w:i/>
          <w:lang w:eastAsia="ru-RU"/>
        </w:rPr>
        <w:t xml:space="preserve"> И НЕОТЛОЖНОЙ ФОРМАХ, В ТОМ ЧИСЛЕ </w:t>
      </w:r>
    </w:p>
    <w:p w:rsidR="00285338" w:rsidRPr="00285338" w:rsidRDefault="00285338" w:rsidP="00285338">
      <w:pPr>
        <w:jc w:val="center"/>
        <w:rPr>
          <w:rFonts w:ascii="Times New Roman" w:eastAsia="Times New Roman" w:hAnsi="Times New Roman" w:cs="Times New Roman"/>
          <w:b/>
          <w:i/>
          <w:lang w:eastAsia="ru-RU"/>
        </w:rPr>
      </w:pPr>
      <w:r w:rsidRPr="00285338">
        <w:rPr>
          <w:rFonts w:ascii="Times New Roman" w:eastAsia="Times New Roman" w:hAnsi="Times New Roman" w:cs="Times New Roman"/>
          <w:b/>
          <w:i/>
          <w:lang w:eastAsia="ru-RU"/>
        </w:rPr>
        <w:t>ВНЕ МЕДИЦИНСКОЙ ОРГАНИЗАЦИИ»</w:t>
      </w: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p>
    <w:p w:rsidR="00285338" w:rsidRPr="00285338" w:rsidRDefault="00285338" w:rsidP="00285338">
      <w:pPr>
        <w:jc w:val="center"/>
        <w:rPr>
          <w:rFonts w:ascii="Times New Roman" w:eastAsia="Times New Roman" w:hAnsi="Times New Roman" w:cs="Times New Roman"/>
          <w:b/>
          <w:i/>
          <w:lang w:eastAsia="ru-RU"/>
        </w:rPr>
      </w:pPr>
      <w:r w:rsidRPr="00285338">
        <w:rPr>
          <w:rFonts w:ascii="Times New Roman" w:eastAsia="Times New Roman" w:hAnsi="Times New Roman" w:cs="Times New Roman"/>
          <w:b/>
          <w:bCs/>
          <w:i/>
          <w:lang w:eastAsia="ru-RU"/>
        </w:rPr>
        <w:t>202</w:t>
      </w:r>
      <w:r>
        <w:rPr>
          <w:rFonts w:ascii="Times New Roman" w:eastAsia="Times New Roman" w:hAnsi="Times New Roman" w:cs="Times New Roman"/>
          <w:b/>
          <w:bCs/>
          <w:i/>
          <w:lang w:eastAsia="ru-RU"/>
        </w:rPr>
        <w:t>3</w:t>
      </w:r>
      <w:r w:rsidRPr="00285338">
        <w:rPr>
          <w:rFonts w:ascii="Times New Roman" w:eastAsia="Times New Roman" w:hAnsi="Times New Roman" w:cs="Times New Roman"/>
          <w:b/>
          <w:bCs/>
          <w:i/>
          <w:lang w:eastAsia="ru-RU"/>
        </w:rPr>
        <w:t>г.</w:t>
      </w:r>
    </w:p>
    <w:p w:rsidR="00285338" w:rsidRPr="00285338" w:rsidRDefault="00285338" w:rsidP="00285338">
      <w:pPr>
        <w:rPr>
          <w:rFonts w:ascii="Times New Roman" w:eastAsia="Times New Roman" w:hAnsi="Times New Roman" w:cs="Times New Roman"/>
          <w:b/>
          <w:i/>
          <w:lang w:eastAsia="ru-RU"/>
        </w:rPr>
        <w:sectPr w:rsidR="00285338" w:rsidRPr="00285338" w:rsidSect="00DA7A39">
          <w:footerReference w:type="even" r:id="rId8"/>
          <w:footerReference w:type="default" r:id="rId9"/>
          <w:pgSz w:w="11907" w:h="16840"/>
          <w:pgMar w:top="1134" w:right="851" w:bottom="992" w:left="1418" w:header="709" w:footer="709" w:gutter="0"/>
          <w:cols w:space="720"/>
        </w:sectPr>
      </w:pPr>
    </w:p>
    <w:p w:rsidR="00285338" w:rsidRPr="00285338" w:rsidRDefault="00285338" w:rsidP="00285338">
      <w:pPr>
        <w:jc w:val="center"/>
        <w:rPr>
          <w:rFonts w:ascii="Times New Roman" w:eastAsia="Times New Roman" w:hAnsi="Times New Roman" w:cs="Times New Roman"/>
          <w:b/>
          <w:i/>
          <w:lang w:eastAsia="ru-RU"/>
        </w:rPr>
      </w:pPr>
      <w:r w:rsidRPr="00285338">
        <w:rPr>
          <w:rFonts w:ascii="Times New Roman" w:eastAsia="Times New Roman" w:hAnsi="Times New Roman" w:cs="Times New Roman"/>
          <w:b/>
          <w:i/>
          <w:lang w:eastAsia="ru-RU"/>
        </w:rPr>
        <w:lastRenderedPageBreak/>
        <w:t>СОДЕРЖАНИЕ</w:t>
      </w:r>
    </w:p>
    <w:p w:rsidR="00285338" w:rsidRPr="00285338" w:rsidRDefault="00285338" w:rsidP="00285338">
      <w:pPr>
        <w:rPr>
          <w:rFonts w:ascii="Times New Roman" w:eastAsia="Times New Roman" w:hAnsi="Times New Roman" w:cs="Times New Roman"/>
          <w:b/>
          <w:i/>
          <w:lang w:eastAsia="ru-RU"/>
        </w:rPr>
      </w:pPr>
    </w:p>
    <w:tbl>
      <w:tblPr>
        <w:tblW w:w="0" w:type="auto"/>
        <w:tblLook w:val="01E0" w:firstRow="1" w:lastRow="1" w:firstColumn="1" w:lastColumn="1" w:noHBand="0" w:noVBand="0"/>
      </w:tblPr>
      <w:tblGrid>
        <w:gridCol w:w="7501"/>
        <w:gridCol w:w="1854"/>
      </w:tblGrid>
      <w:tr w:rsidR="00285338" w:rsidRPr="00285338" w:rsidTr="00DA7A39">
        <w:tc>
          <w:tcPr>
            <w:tcW w:w="7501" w:type="dxa"/>
          </w:tcPr>
          <w:p w:rsidR="00285338" w:rsidRPr="00285338" w:rsidRDefault="00285338" w:rsidP="00285338">
            <w:pPr>
              <w:numPr>
                <w:ilvl w:val="0"/>
                <w:numId w:val="11"/>
              </w:numPr>
              <w:suppressAutoHyphens/>
              <w:rPr>
                <w:rFonts w:ascii="Times New Roman" w:eastAsia="Times New Roman" w:hAnsi="Times New Roman" w:cs="Times New Roman"/>
                <w:b/>
                <w:lang w:eastAsia="ru-RU"/>
              </w:rPr>
            </w:pPr>
            <w:r w:rsidRPr="00285338">
              <w:rPr>
                <w:rFonts w:ascii="Times New Roman" w:eastAsia="Times New Roman" w:hAnsi="Times New Roman" w:cs="Times New Roman"/>
                <w:b/>
                <w:lang w:eastAsia="ru-RU"/>
              </w:rPr>
              <w:t>ОБЩАЯ ХАРАКТЕРИСТИКА РАБОЧЕЙ ПРОГРАММЫ ПРОФЕССИОНАЛЬНОГО МОДУЛЯ</w:t>
            </w:r>
          </w:p>
        </w:tc>
        <w:tc>
          <w:tcPr>
            <w:tcW w:w="1854" w:type="dxa"/>
            <w:vAlign w:val="center"/>
          </w:tcPr>
          <w:p w:rsidR="00285338" w:rsidRPr="00285338" w:rsidRDefault="00285338" w:rsidP="00285338">
            <w:pPr>
              <w:jc w:val="center"/>
              <w:rPr>
                <w:rFonts w:ascii="Times New Roman" w:eastAsia="Times New Roman" w:hAnsi="Times New Roman" w:cs="Times New Roman"/>
                <w:b/>
                <w:lang w:eastAsia="ru-RU"/>
              </w:rPr>
            </w:pPr>
          </w:p>
        </w:tc>
      </w:tr>
      <w:tr w:rsidR="00285338" w:rsidRPr="00285338" w:rsidTr="00DA7A39">
        <w:trPr>
          <w:trHeight w:val="691"/>
        </w:trPr>
        <w:tc>
          <w:tcPr>
            <w:tcW w:w="7501" w:type="dxa"/>
          </w:tcPr>
          <w:p w:rsidR="00285338" w:rsidRPr="00285338" w:rsidRDefault="00285338" w:rsidP="00285338">
            <w:pPr>
              <w:numPr>
                <w:ilvl w:val="0"/>
                <w:numId w:val="11"/>
              </w:numPr>
              <w:suppressAutoHyphens/>
              <w:rPr>
                <w:rFonts w:ascii="Times New Roman" w:eastAsia="Times New Roman" w:hAnsi="Times New Roman" w:cs="Times New Roman"/>
                <w:b/>
                <w:lang w:eastAsia="ru-RU"/>
              </w:rPr>
            </w:pPr>
            <w:r w:rsidRPr="00285338">
              <w:rPr>
                <w:rFonts w:ascii="Times New Roman" w:eastAsia="Times New Roman" w:hAnsi="Times New Roman" w:cs="Times New Roman"/>
                <w:b/>
                <w:lang w:eastAsia="ru-RU"/>
              </w:rPr>
              <w:t>СТРУКТУРА И СОДЕРЖАНИЕ ПРОФЕССИОНАЛЬНОГО МОДУЛЯ</w:t>
            </w:r>
          </w:p>
        </w:tc>
        <w:tc>
          <w:tcPr>
            <w:tcW w:w="1854" w:type="dxa"/>
            <w:vAlign w:val="center"/>
          </w:tcPr>
          <w:p w:rsidR="00285338" w:rsidRPr="00285338" w:rsidRDefault="00285338" w:rsidP="00285338">
            <w:pPr>
              <w:ind w:left="12"/>
              <w:jc w:val="center"/>
              <w:rPr>
                <w:rFonts w:ascii="Times New Roman" w:eastAsia="Times New Roman" w:hAnsi="Times New Roman" w:cs="Times New Roman"/>
                <w:b/>
                <w:lang w:eastAsia="ru-RU"/>
              </w:rPr>
            </w:pPr>
          </w:p>
        </w:tc>
      </w:tr>
      <w:tr w:rsidR="00285338" w:rsidRPr="00285338" w:rsidTr="00DA7A39">
        <w:trPr>
          <w:trHeight w:val="979"/>
        </w:trPr>
        <w:tc>
          <w:tcPr>
            <w:tcW w:w="7501" w:type="dxa"/>
          </w:tcPr>
          <w:p w:rsidR="00285338" w:rsidRPr="00285338" w:rsidRDefault="00285338" w:rsidP="00285338">
            <w:pPr>
              <w:numPr>
                <w:ilvl w:val="0"/>
                <w:numId w:val="11"/>
              </w:numPr>
              <w:tabs>
                <w:tab w:val="num" w:pos="284"/>
              </w:tabs>
              <w:suppressAutoHyphens/>
              <w:rPr>
                <w:rFonts w:ascii="Times New Roman" w:eastAsia="Times New Roman" w:hAnsi="Times New Roman" w:cs="Times New Roman"/>
                <w:b/>
                <w:lang w:eastAsia="ru-RU"/>
              </w:rPr>
            </w:pPr>
            <w:r w:rsidRPr="00285338">
              <w:rPr>
                <w:rFonts w:ascii="Times New Roman" w:eastAsia="Times New Roman" w:hAnsi="Times New Roman" w:cs="Times New Roman"/>
                <w:b/>
                <w:lang w:eastAsia="ru-RU"/>
              </w:rPr>
              <w:t>УСЛОВИЯ РЕАЛИЗАЦИИ ПРОФЕССИОНАЛЬНОГО МОДУЛЯ</w:t>
            </w:r>
          </w:p>
        </w:tc>
        <w:tc>
          <w:tcPr>
            <w:tcW w:w="1854" w:type="dxa"/>
            <w:vAlign w:val="center"/>
          </w:tcPr>
          <w:p w:rsidR="00285338" w:rsidRPr="00285338" w:rsidRDefault="00285338" w:rsidP="00285338">
            <w:pPr>
              <w:ind w:left="12"/>
              <w:jc w:val="center"/>
              <w:rPr>
                <w:rFonts w:ascii="Times New Roman" w:eastAsia="Times New Roman" w:hAnsi="Times New Roman" w:cs="Times New Roman"/>
                <w:b/>
                <w:lang w:eastAsia="ru-RU"/>
              </w:rPr>
            </w:pPr>
          </w:p>
        </w:tc>
      </w:tr>
      <w:tr w:rsidR="00285338" w:rsidRPr="00285338" w:rsidTr="00DA7A39">
        <w:tc>
          <w:tcPr>
            <w:tcW w:w="7501" w:type="dxa"/>
          </w:tcPr>
          <w:p w:rsidR="00285338" w:rsidRPr="00285338" w:rsidRDefault="00285338" w:rsidP="00285338">
            <w:pPr>
              <w:numPr>
                <w:ilvl w:val="0"/>
                <w:numId w:val="11"/>
              </w:numPr>
              <w:suppressAutoHyphens/>
              <w:rPr>
                <w:rFonts w:ascii="Times New Roman" w:eastAsia="Times New Roman" w:hAnsi="Times New Roman" w:cs="Times New Roman"/>
                <w:b/>
                <w:lang w:eastAsia="ru-RU"/>
              </w:rPr>
            </w:pPr>
            <w:r w:rsidRPr="00285338">
              <w:rPr>
                <w:rFonts w:ascii="Times New Roman" w:eastAsia="Times New Roman" w:hAnsi="Times New Roman" w:cs="Times New Roman"/>
                <w:b/>
                <w:lang w:eastAsia="ru-RU"/>
              </w:rPr>
              <w:t>КОНТРОЛЬ И ОЦЕНКА РЕЗУЛЬТАТОВ ОСВОЕНИЯ ПРОФЕССИОНАЛЬНОГО МОДУЛЯ</w:t>
            </w:r>
          </w:p>
          <w:p w:rsidR="00285338" w:rsidRPr="00285338" w:rsidRDefault="00285338" w:rsidP="00285338">
            <w:pPr>
              <w:suppressAutoHyphens/>
              <w:rPr>
                <w:rFonts w:ascii="Times New Roman" w:eastAsia="Times New Roman" w:hAnsi="Times New Roman" w:cs="Times New Roman"/>
                <w:b/>
                <w:lang w:eastAsia="ru-RU"/>
              </w:rPr>
            </w:pPr>
          </w:p>
        </w:tc>
        <w:tc>
          <w:tcPr>
            <w:tcW w:w="1854" w:type="dxa"/>
            <w:vAlign w:val="center"/>
          </w:tcPr>
          <w:p w:rsidR="00285338" w:rsidRPr="00285338" w:rsidRDefault="00285338" w:rsidP="00285338">
            <w:pPr>
              <w:jc w:val="center"/>
              <w:rPr>
                <w:rFonts w:ascii="Times New Roman" w:eastAsia="Times New Roman" w:hAnsi="Times New Roman" w:cs="Times New Roman"/>
                <w:b/>
                <w:lang w:eastAsia="ru-RU"/>
              </w:rPr>
            </w:pPr>
          </w:p>
        </w:tc>
      </w:tr>
    </w:tbl>
    <w:p w:rsidR="00285338" w:rsidRPr="00285338" w:rsidRDefault="00285338" w:rsidP="00285338">
      <w:pPr>
        <w:rPr>
          <w:rFonts w:ascii="Times New Roman" w:eastAsia="Times New Roman" w:hAnsi="Times New Roman" w:cs="Times New Roman"/>
          <w:b/>
          <w:i/>
          <w:lang w:eastAsia="ru-RU"/>
        </w:rPr>
        <w:sectPr w:rsidR="00285338" w:rsidRPr="00285338" w:rsidSect="00DA7A39">
          <w:pgSz w:w="11907" w:h="16840"/>
          <w:pgMar w:top="1134" w:right="851" w:bottom="992" w:left="1418" w:header="709" w:footer="709" w:gutter="0"/>
          <w:cols w:space="720"/>
        </w:sectPr>
      </w:pPr>
    </w:p>
    <w:p w:rsidR="00285338" w:rsidRPr="00285338" w:rsidRDefault="00285338" w:rsidP="00285338">
      <w:pPr>
        <w:jc w:val="center"/>
        <w:rPr>
          <w:rFonts w:ascii="Times New Roman" w:eastAsia="Times New Roman" w:hAnsi="Times New Roman" w:cs="Times New Roman"/>
          <w:b/>
          <w:lang w:eastAsia="ru-RU"/>
        </w:rPr>
      </w:pPr>
      <w:r w:rsidRPr="00285338">
        <w:rPr>
          <w:rFonts w:ascii="Times New Roman" w:eastAsia="Times New Roman" w:hAnsi="Times New Roman" w:cs="Times New Roman"/>
          <w:b/>
          <w:lang w:eastAsia="ru-RU"/>
        </w:rPr>
        <w:lastRenderedPageBreak/>
        <w:t>1. ОБЩАЯ ХАРАКТЕРИСТИКА РАБОЧЕЙ ПРОГРАММЫ</w:t>
      </w:r>
    </w:p>
    <w:p w:rsidR="00285338" w:rsidRPr="00285338" w:rsidRDefault="00285338" w:rsidP="00285338">
      <w:pPr>
        <w:jc w:val="center"/>
        <w:rPr>
          <w:rFonts w:ascii="Times New Roman" w:eastAsia="Times New Roman" w:hAnsi="Times New Roman" w:cs="Times New Roman"/>
          <w:b/>
          <w:lang w:eastAsia="ru-RU"/>
        </w:rPr>
      </w:pPr>
      <w:r w:rsidRPr="00285338">
        <w:rPr>
          <w:rFonts w:ascii="Times New Roman" w:eastAsia="Times New Roman" w:hAnsi="Times New Roman" w:cs="Times New Roman"/>
          <w:b/>
          <w:lang w:eastAsia="ru-RU"/>
        </w:rPr>
        <w:t>ПРОФЕССИОНАЛЬНОГО МОДУЛЯ</w:t>
      </w:r>
    </w:p>
    <w:p w:rsidR="00285338" w:rsidRPr="00285338" w:rsidRDefault="00285338" w:rsidP="00285338">
      <w:pPr>
        <w:jc w:val="center"/>
        <w:rPr>
          <w:rFonts w:ascii="Times New Roman" w:eastAsia="Times New Roman" w:hAnsi="Times New Roman" w:cs="Times New Roman"/>
          <w:b/>
          <w:lang w:eastAsia="ru-RU"/>
        </w:rPr>
      </w:pPr>
      <w:proofErr w:type="gramStart"/>
      <w:r w:rsidRPr="00285338">
        <w:rPr>
          <w:rFonts w:ascii="Times New Roman" w:eastAsia="Times New Roman" w:hAnsi="Times New Roman" w:cs="Times New Roman"/>
          <w:b/>
          <w:lang w:eastAsia="ru-RU"/>
        </w:rPr>
        <w:t>ПМ. 05 Оказание скорой медицинской помощи в экстренной и неотложной формах, в том числе вне медицинской  организации</w:t>
      </w:r>
      <w:proofErr w:type="gramEnd"/>
    </w:p>
    <w:p w:rsidR="00285338" w:rsidRPr="00285338" w:rsidRDefault="00285338" w:rsidP="00285338">
      <w:pPr>
        <w:suppressAutoHyphens/>
        <w:ind w:firstLine="709"/>
        <w:rPr>
          <w:rFonts w:ascii="Times New Roman" w:eastAsia="Times New Roman" w:hAnsi="Times New Roman" w:cs="Times New Roman"/>
          <w:b/>
          <w:lang w:eastAsia="ru-RU"/>
        </w:rPr>
      </w:pPr>
      <w:r w:rsidRPr="00285338">
        <w:rPr>
          <w:rFonts w:ascii="Times New Roman" w:eastAsia="Times New Roman" w:hAnsi="Times New Roman" w:cs="Times New Roman"/>
          <w:b/>
          <w:lang w:eastAsia="ru-RU"/>
        </w:rPr>
        <w:t xml:space="preserve">1.1. Цель и планируемые результаты освоения профессионального модуля </w:t>
      </w:r>
    </w:p>
    <w:p w:rsidR="00285338" w:rsidRPr="00285338" w:rsidRDefault="00285338" w:rsidP="00285338">
      <w:pPr>
        <w:suppressAutoHyphens/>
        <w:ind w:firstLine="709"/>
        <w:jc w:val="both"/>
        <w:rPr>
          <w:rFonts w:ascii="Times New Roman" w:eastAsia="Times New Roman" w:hAnsi="Times New Roman" w:cs="Times New Roman"/>
          <w:lang w:eastAsia="ru-RU"/>
        </w:rPr>
      </w:pPr>
      <w:proofErr w:type="gramStart"/>
      <w:r w:rsidRPr="00285338">
        <w:rPr>
          <w:rFonts w:ascii="Times New Roman" w:eastAsia="Times New Roman" w:hAnsi="Times New Roman" w:cs="Times New Roman"/>
          <w:lang w:eastAsia="ru-RU"/>
        </w:rPr>
        <w:t>В результате изучения профессионального модуля обучающихся должен освоить основной вид деятельности Оказание скорой медицинской помощи в экстренной и неотложной формах, в том числе вне медицинской организации и соответствующие ему общие компетенции и профессиональные компетенции:</w:t>
      </w:r>
      <w:proofErr w:type="gramEnd"/>
    </w:p>
    <w:p w:rsidR="00285338" w:rsidRPr="00285338" w:rsidRDefault="00285338" w:rsidP="00285338">
      <w:pPr>
        <w:suppressAutoHyphens/>
        <w:ind w:firstLine="709"/>
        <w:jc w:val="both"/>
        <w:rPr>
          <w:rFonts w:ascii="Times New Roman" w:eastAsia="Times New Roman" w:hAnsi="Times New Roman" w:cs="Times New Roman"/>
          <w:b/>
          <w:lang w:eastAsia="ru-RU"/>
        </w:rPr>
      </w:pPr>
      <w:r w:rsidRPr="00285338">
        <w:rPr>
          <w:rFonts w:ascii="Times New Roman" w:eastAsia="Times New Roman" w:hAnsi="Times New Roman" w:cs="Times New Roman"/>
          <w:b/>
          <w:lang w:eastAsia="ru-RU"/>
        </w:rPr>
        <w:t>1.1.1.Перечень общих компетенций</w:t>
      </w:r>
      <w:r w:rsidRPr="00285338">
        <w:rPr>
          <w:rFonts w:ascii="Times New Roman" w:eastAsia="Times New Roman" w:hAnsi="Times New Roman" w:cs="Times New Roman"/>
          <w:b/>
          <w:vertAlign w:val="superscript"/>
          <w:lang w:eastAsia="ru-RU"/>
        </w:rPr>
        <w:footnoteReference w:id="1"/>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6"/>
      </w:tblGrid>
      <w:tr w:rsidR="00285338" w:rsidRPr="00285338" w:rsidTr="00DA7A39">
        <w:trPr>
          <w:trHeight w:val="654"/>
        </w:trPr>
        <w:tc>
          <w:tcPr>
            <w:tcW w:w="1135" w:type="dxa"/>
            <w:vAlign w:val="center"/>
          </w:tcPr>
          <w:p w:rsidR="00285338" w:rsidRPr="00285338" w:rsidRDefault="00285338" w:rsidP="00285338">
            <w:pPr>
              <w:autoSpaceDE w:val="0"/>
              <w:autoSpaceDN w:val="0"/>
              <w:adjustRightInd w:val="0"/>
              <w:spacing w:after="0" w:line="240" w:lineRule="auto"/>
              <w:ind w:right="-108"/>
              <w:jc w:val="center"/>
              <w:rPr>
                <w:rFonts w:ascii="Times New Roman" w:eastAsia="Times New Roman" w:hAnsi="Times New Roman" w:cs="Times New Roman"/>
                <w:b/>
                <w:bCs/>
                <w:sz w:val="24"/>
                <w:szCs w:val="24"/>
              </w:rPr>
            </w:pPr>
            <w:r w:rsidRPr="00285338">
              <w:rPr>
                <w:rFonts w:ascii="Times New Roman" w:eastAsia="Times New Roman" w:hAnsi="Times New Roman" w:cs="Times New Roman"/>
                <w:b/>
                <w:sz w:val="24"/>
                <w:szCs w:val="24"/>
              </w:rPr>
              <w:t>Код</w:t>
            </w:r>
          </w:p>
        </w:tc>
        <w:tc>
          <w:tcPr>
            <w:tcW w:w="8646" w:type="dxa"/>
            <w:vAlign w:val="center"/>
          </w:tcPr>
          <w:p w:rsidR="00285338" w:rsidRPr="00285338" w:rsidRDefault="00285338" w:rsidP="00285338">
            <w:pPr>
              <w:autoSpaceDE w:val="0"/>
              <w:autoSpaceDN w:val="0"/>
              <w:adjustRightInd w:val="0"/>
              <w:spacing w:after="0" w:line="240" w:lineRule="auto"/>
              <w:ind w:left="-1668" w:right="-1843"/>
              <w:jc w:val="center"/>
              <w:rPr>
                <w:rFonts w:ascii="Times New Roman" w:eastAsia="Times New Roman" w:hAnsi="Times New Roman" w:cs="Times New Roman"/>
                <w:b/>
                <w:bCs/>
                <w:sz w:val="24"/>
                <w:szCs w:val="24"/>
              </w:rPr>
            </w:pPr>
            <w:r w:rsidRPr="00285338">
              <w:rPr>
                <w:rFonts w:ascii="Times New Roman" w:eastAsia="Times New Roman" w:hAnsi="Times New Roman" w:cs="Times New Roman"/>
                <w:b/>
                <w:i/>
                <w:sz w:val="24"/>
                <w:szCs w:val="24"/>
              </w:rPr>
              <w:t>Наименование общих компетенций</w:t>
            </w:r>
          </w:p>
        </w:tc>
      </w:tr>
      <w:tr w:rsidR="00285338" w:rsidRPr="00285338" w:rsidTr="00DA7A39">
        <w:tc>
          <w:tcPr>
            <w:tcW w:w="1135" w:type="dxa"/>
          </w:tcPr>
          <w:p w:rsidR="00285338" w:rsidRPr="00285338" w:rsidRDefault="00285338" w:rsidP="00285338">
            <w:pPr>
              <w:autoSpaceDE w:val="0"/>
              <w:autoSpaceDN w:val="0"/>
              <w:adjustRightInd w:val="0"/>
              <w:spacing w:after="0" w:line="240" w:lineRule="auto"/>
              <w:ind w:right="-1843"/>
              <w:rPr>
                <w:rFonts w:ascii="Times New Roman" w:eastAsia="Times New Roman" w:hAnsi="Times New Roman" w:cs="Times New Roman"/>
                <w:sz w:val="24"/>
                <w:szCs w:val="24"/>
              </w:rPr>
            </w:pPr>
            <w:proofErr w:type="gramStart"/>
            <w:r w:rsidRPr="00285338">
              <w:rPr>
                <w:rFonts w:ascii="Times New Roman" w:eastAsia="Times New Roman" w:hAnsi="Times New Roman" w:cs="Times New Roman"/>
                <w:sz w:val="24"/>
                <w:szCs w:val="24"/>
              </w:rPr>
              <w:t>ОК</w:t>
            </w:r>
            <w:proofErr w:type="gramEnd"/>
            <w:r w:rsidRPr="00285338">
              <w:rPr>
                <w:rFonts w:ascii="Times New Roman" w:eastAsia="Times New Roman" w:hAnsi="Times New Roman" w:cs="Times New Roman"/>
                <w:sz w:val="24"/>
                <w:szCs w:val="24"/>
              </w:rPr>
              <w:t xml:space="preserve"> 01</w:t>
            </w:r>
          </w:p>
        </w:tc>
        <w:tc>
          <w:tcPr>
            <w:tcW w:w="8646" w:type="dxa"/>
          </w:tcPr>
          <w:p w:rsidR="00285338" w:rsidRPr="00285338" w:rsidRDefault="00285338" w:rsidP="00285338">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85338">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285338" w:rsidRPr="00285338" w:rsidTr="00DA7A39">
        <w:tc>
          <w:tcPr>
            <w:tcW w:w="1135" w:type="dxa"/>
          </w:tcPr>
          <w:p w:rsidR="00285338" w:rsidRPr="00285338" w:rsidRDefault="00285338" w:rsidP="00285338">
            <w:pPr>
              <w:autoSpaceDE w:val="0"/>
              <w:autoSpaceDN w:val="0"/>
              <w:adjustRightInd w:val="0"/>
              <w:spacing w:after="0" w:line="240" w:lineRule="auto"/>
              <w:ind w:right="-1843"/>
              <w:rPr>
                <w:rFonts w:ascii="Times New Roman" w:eastAsia="Times New Roman" w:hAnsi="Times New Roman" w:cs="Times New Roman"/>
                <w:sz w:val="24"/>
                <w:szCs w:val="24"/>
              </w:rPr>
            </w:pPr>
            <w:proofErr w:type="gramStart"/>
            <w:r w:rsidRPr="00285338">
              <w:rPr>
                <w:rFonts w:ascii="Times New Roman" w:eastAsia="Times New Roman" w:hAnsi="Times New Roman" w:cs="Times New Roman"/>
                <w:sz w:val="24"/>
                <w:szCs w:val="24"/>
              </w:rPr>
              <w:t>ОК</w:t>
            </w:r>
            <w:proofErr w:type="gramEnd"/>
            <w:r w:rsidRPr="00285338">
              <w:rPr>
                <w:rFonts w:ascii="Times New Roman" w:eastAsia="Times New Roman" w:hAnsi="Times New Roman" w:cs="Times New Roman"/>
                <w:sz w:val="24"/>
                <w:szCs w:val="24"/>
              </w:rPr>
              <w:t xml:space="preserve"> 02</w:t>
            </w:r>
          </w:p>
        </w:tc>
        <w:tc>
          <w:tcPr>
            <w:tcW w:w="8646" w:type="dxa"/>
          </w:tcPr>
          <w:p w:rsidR="00285338" w:rsidRPr="00285338" w:rsidRDefault="00285338" w:rsidP="00285338">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8533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85338" w:rsidRPr="00285338" w:rsidTr="00DA7A39">
        <w:tc>
          <w:tcPr>
            <w:tcW w:w="1135" w:type="dxa"/>
          </w:tcPr>
          <w:p w:rsidR="00285338" w:rsidRPr="00285338" w:rsidRDefault="00285338" w:rsidP="00285338">
            <w:pPr>
              <w:autoSpaceDE w:val="0"/>
              <w:autoSpaceDN w:val="0"/>
              <w:adjustRightInd w:val="0"/>
              <w:spacing w:after="0" w:line="240" w:lineRule="auto"/>
              <w:ind w:right="-1843"/>
              <w:rPr>
                <w:rFonts w:ascii="Times New Roman" w:eastAsia="Times New Roman" w:hAnsi="Times New Roman" w:cs="Times New Roman"/>
                <w:sz w:val="24"/>
                <w:szCs w:val="24"/>
              </w:rPr>
            </w:pPr>
            <w:proofErr w:type="gramStart"/>
            <w:r w:rsidRPr="00285338">
              <w:rPr>
                <w:rFonts w:ascii="Times New Roman" w:eastAsia="Times New Roman" w:hAnsi="Times New Roman" w:cs="Times New Roman"/>
                <w:sz w:val="24"/>
                <w:szCs w:val="24"/>
              </w:rPr>
              <w:t>ОК</w:t>
            </w:r>
            <w:proofErr w:type="gramEnd"/>
            <w:r w:rsidRPr="00285338">
              <w:rPr>
                <w:rFonts w:ascii="Times New Roman" w:eastAsia="Times New Roman" w:hAnsi="Times New Roman" w:cs="Times New Roman"/>
                <w:sz w:val="24"/>
                <w:szCs w:val="24"/>
              </w:rPr>
              <w:t xml:space="preserve"> 04</w:t>
            </w:r>
          </w:p>
        </w:tc>
        <w:tc>
          <w:tcPr>
            <w:tcW w:w="8646" w:type="dxa"/>
          </w:tcPr>
          <w:p w:rsidR="00285338" w:rsidRPr="00285338" w:rsidRDefault="00285338" w:rsidP="00285338">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85338">
              <w:rPr>
                <w:rFonts w:ascii="Times New Roman" w:eastAsia="Times New Roman" w:hAnsi="Times New Roman" w:cs="Times New Roman"/>
                <w:sz w:val="24"/>
                <w:szCs w:val="24"/>
              </w:rPr>
              <w:t>Эффективно взаимодействовать и работать в коллективе и команде</w:t>
            </w:r>
          </w:p>
        </w:tc>
      </w:tr>
      <w:tr w:rsidR="00285338" w:rsidRPr="00285338" w:rsidTr="00DA7A39">
        <w:tc>
          <w:tcPr>
            <w:tcW w:w="1135" w:type="dxa"/>
          </w:tcPr>
          <w:p w:rsidR="00285338" w:rsidRPr="00285338" w:rsidRDefault="00285338" w:rsidP="00285338">
            <w:pPr>
              <w:autoSpaceDE w:val="0"/>
              <w:autoSpaceDN w:val="0"/>
              <w:adjustRightInd w:val="0"/>
              <w:spacing w:after="0" w:line="240" w:lineRule="auto"/>
              <w:ind w:right="-1843"/>
              <w:rPr>
                <w:rFonts w:ascii="Times New Roman" w:eastAsia="Times New Roman" w:hAnsi="Times New Roman" w:cs="Times New Roman"/>
                <w:sz w:val="24"/>
                <w:szCs w:val="24"/>
              </w:rPr>
            </w:pPr>
            <w:proofErr w:type="gramStart"/>
            <w:r w:rsidRPr="00285338">
              <w:rPr>
                <w:rFonts w:ascii="Times New Roman" w:eastAsia="Times New Roman" w:hAnsi="Times New Roman" w:cs="Times New Roman"/>
                <w:sz w:val="24"/>
                <w:szCs w:val="24"/>
              </w:rPr>
              <w:t>ОК</w:t>
            </w:r>
            <w:proofErr w:type="gramEnd"/>
            <w:r w:rsidRPr="00285338">
              <w:rPr>
                <w:rFonts w:ascii="Times New Roman" w:eastAsia="Times New Roman" w:hAnsi="Times New Roman" w:cs="Times New Roman"/>
                <w:sz w:val="24"/>
                <w:szCs w:val="24"/>
              </w:rPr>
              <w:t xml:space="preserve"> 05</w:t>
            </w:r>
          </w:p>
        </w:tc>
        <w:tc>
          <w:tcPr>
            <w:tcW w:w="8646" w:type="dxa"/>
          </w:tcPr>
          <w:p w:rsidR="00285338" w:rsidRPr="00285338" w:rsidRDefault="00285338" w:rsidP="00285338">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85338">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85338" w:rsidRPr="00285338" w:rsidTr="00DA7A39">
        <w:tc>
          <w:tcPr>
            <w:tcW w:w="1135" w:type="dxa"/>
          </w:tcPr>
          <w:p w:rsidR="00285338" w:rsidRPr="00285338" w:rsidRDefault="00285338" w:rsidP="00285338">
            <w:pPr>
              <w:autoSpaceDE w:val="0"/>
              <w:autoSpaceDN w:val="0"/>
              <w:adjustRightInd w:val="0"/>
              <w:spacing w:after="0" w:line="240" w:lineRule="auto"/>
              <w:ind w:right="-1843"/>
              <w:rPr>
                <w:rFonts w:ascii="Times New Roman" w:eastAsia="Times New Roman" w:hAnsi="Times New Roman" w:cs="Times New Roman"/>
                <w:sz w:val="24"/>
                <w:szCs w:val="24"/>
              </w:rPr>
            </w:pPr>
            <w:proofErr w:type="gramStart"/>
            <w:r w:rsidRPr="00285338">
              <w:rPr>
                <w:rFonts w:ascii="Times New Roman" w:eastAsia="Times New Roman" w:hAnsi="Times New Roman" w:cs="Times New Roman"/>
                <w:sz w:val="24"/>
                <w:szCs w:val="24"/>
              </w:rPr>
              <w:t>ОК</w:t>
            </w:r>
            <w:proofErr w:type="gramEnd"/>
            <w:r w:rsidRPr="00285338">
              <w:rPr>
                <w:rFonts w:ascii="Times New Roman" w:eastAsia="Times New Roman" w:hAnsi="Times New Roman" w:cs="Times New Roman"/>
                <w:sz w:val="24"/>
                <w:szCs w:val="24"/>
              </w:rPr>
              <w:t xml:space="preserve"> 06</w:t>
            </w:r>
          </w:p>
        </w:tc>
        <w:tc>
          <w:tcPr>
            <w:tcW w:w="8646" w:type="dxa"/>
          </w:tcPr>
          <w:p w:rsidR="00285338" w:rsidRPr="00285338" w:rsidRDefault="00285338" w:rsidP="00285338">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85338">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85338" w:rsidRPr="00285338" w:rsidTr="00DA7A39">
        <w:tc>
          <w:tcPr>
            <w:tcW w:w="1135" w:type="dxa"/>
          </w:tcPr>
          <w:p w:rsidR="00285338" w:rsidRPr="00285338" w:rsidRDefault="00285338" w:rsidP="00285338">
            <w:pPr>
              <w:autoSpaceDE w:val="0"/>
              <w:autoSpaceDN w:val="0"/>
              <w:adjustRightInd w:val="0"/>
              <w:spacing w:after="0" w:line="240" w:lineRule="auto"/>
              <w:ind w:right="-1843"/>
              <w:rPr>
                <w:rFonts w:ascii="Times New Roman" w:eastAsia="Times New Roman" w:hAnsi="Times New Roman" w:cs="Times New Roman"/>
                <w:sz w:val="24"/>
                <w:szCs w:val="24"/>
              </w:rPr>
            </w:pPr>
            <w:proofErr w:type="gramStart"/>
            <w:r w:rsidRPr="00285338">
              <w:rPr>
                <w:rFonts w:ascii="Times New Roman" w:eastAsia="Times New Roman" w:hAnsi="Times New Roman" w:cs="Times New Roman"/>
                <w:sz w:val="24"/>
                <w:szCs w:val="24"/>
              </w:rPr>
              <w:t>ОК</w:t>
            </w:r>
            <w:proofErr w:type="gramEnd"/>
            <w:r w:rsidRPr="00285338">
              <w:rPr>
                <w:rFonts w:ascii="Times New Roman" w:eastAsia="Times New Roman" w:hAnsi="Times New Roman" w:cs="Times New Roman"/>
                <w:sz w:val="24"/>
                <w:szCs w:val="24"/>
              </w:rPr>
              <w:t xml:space="preserve"> 07</w:t>
            </w:r>
          </w:p>
        </w:tc>
        <w:tc>
          <w:tcPr>
            <w:tcW w:w="8646" w:type="dxa"/>
          </w:tcPr>
          <w:p w:rsidR="00285338" w:rsidRPr="00285338" w:rsidRDefault="00285338" w:rsidP="00285338">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85338">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85338" w:rsidRPr="00285338" w:rsidTr="00DA7A39">
        <w:tc>
          <w:tcPr>
            <w:tcW w:w="1135" w:type="dxa"/>
          </w:tcPr>
          <w:p w:rsidR="00285338" w:rsidRPr="00285338" w:rsidRDefault="00285338" w:rsidP="00285338">
            <w:pPr>
              <w:autoSpaceDE w:val="0"/>
              <w:autoSpaceDN w:val="0"/>
              <w:adjustRightInd w:val="0"/>
              <w:spacing w:after="0" w:line="240" w:lineRule="auto"/>
              <w:ind w:right="-1843"/>
              <w:rPr>
                <w:rFonts w:ascii="Times New Roman" w:eastAsia="Times New Roman" w:hAnsi="Times New Roman" w:cs="Times New Roman"/>
                <w:sz w:val="24"/>
                <w:szCs w:val="24"/>
              </w:rPr>
            </w:pPr>
            <w:proofErr w:type="gramStart"/>
            <w:r w:rsidRPr="00285338">
              <w:rPr>
                <w:rFonts w:ascii="Times New Roman" w:eastAsia="Times New Roman" w:hAnsi="Times New Roman" w:cs="Times New Roman"/>
                <w:sz w:val="24"/>
                <w:szCs w:val="24"/>
              </w:rPr>
              <w:t>ОК</w:t>
            </w:r>
            <w:proofErr w:type="gramEnd"/>
            <w:r w:rsidRPr="00285338">
              <w:rPr>
                <w:rFonts w:ascii="Times New Roman" w:eastAsia="Times New Roman" w:hAnsi="Times New Roman" w:cs="Times New Roman"/>
                <w:sz w:val="24"/>
                <w:szCs w:val="24"/>
              </w:rPr>
              <w:t xml:space="preserve"> 09</w:t>
            </w:r>
          </w:p>
        </w:tc>
        <w:tc>
          <w:tcPr>
            <w:tcW w:w="8646" w:type="dxa"/>
          </w:tcPr>
          <w:p w:rsidR="00285338" w:rsidRPr="00285338" w:rsidRDefault="00285338" w:rsidP="00285338">
            <w:pPr>
              <w:autoSpaceDE w:val="0"/>
              <w:autoSpaceDN w:val="0"/>
              <w:adjustRightInd w:val="0"/>
              <w:spacing w:after="0" w:line="240" w:lineRule="auto"/>
              <w:ind w:right="33"/>
              <w:jc w:val="both"/>
              <w:rPr>
                <w:rFonts w:ascii="Times New Roman" w:eastAsia="Times New Roman" w:hAnsi="Times New Roman" w:cs="Times New Roman"/>
                <w:sz w:val="24"/>
                <w:szCs w:val="24"/>
              </w:rPr>
            </w:pPr>
            <w:bookmarkStart w:id="0" w:name="_GoBack"/>
            <w:r w:rsidRPr="00285338">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bookmarkEnd w:id="0"/>
          </w:p>
        </w:tc>
      </w:tr>
    </w:tbl>
    <w:p w:rsidR="00285338" w:rsidRPr="00285338" w:rsidRDefault="00285338" w:rsidP="00285338">
      <w:pPr>
        <w:suppressAutoHyphens/>
        <w:ind w:firstLine="709"/>
        <w:jc w:val="both"/>
        <w:rPr>
          <w:rFonts w:ascii="Times New Roman" w:eastAsia="Times New Roman" w:hAnsi="Times New Roman" w:cs="Times New Roman"/>
          <w:b/>
          <w:lang w:eastAsia="ru-RU"/>
        </w:rPr>
      </w:pPr>
    </w:p>
    <w:p w:rsidR="00285338" w:rsidRPr="00285338" w:rsidRDefault="00285338" w:rsidP="00285338">
      <w:pPr>
        <w:suppressAutoHyphens/>
        <w:ind w:firstLine="709"/>
        <w:jc w:val="both"/>
        <w:rPr>
          <w:rFonts w:ascii="Times New Roman" w:eastAsia="Times New Roman" w:hAnsi="Times New Roman" w:cs="Times New Roman"/>
          <w:b/>
          <w:lang w:eastAsia="ru-RU"/>
        </w:rPr>
      </w:pPr>
    </w:p>
    <w:p w:rsidR="00285338" w:rsidRPr="00285338" w:rsidRDefault="00285338" w:rsidP="00285338">
      <w:pPr>
        <w:suppressAutoHyphens/>
        <w:ind w:firstLine="709"/>
        <w:jc w:val="both"/>
        <w:rPr>
          <w:rFonts w:ascii="Times New Roman" w:eastAsia="Times New Roman" w:hAnsi="Times New Roman" w:cs="Times New Roman"/>
          <w:b/>
          <w:lang w:eastAsia="ru-RU"/>
        </w:rPr>
      </w:pPr>
    </w:p>
    <w:p w:rsidR="00285338" w:rsidRPr="00285338" w:rsidRDefault="00285338" w:rsidP="00285338">
      <w:pPr>
        <w:keepNext/>
        <w:spacing w:after="0" w:line="240" w:lineRule="auto"/>
        <w:ind w:firstLine="709"/>
        <w:jc w:val="both"/>
        <w:outlineLvl w:val="1"/>
        <w:rPr>
          <w:rFonts w:ascii="Times New Roman" w:eastAsia="Times New Roman" w:hAnsi="Times New Roman" w:cs="Times New Roman"/>
          <w:b/>
          <w:bCs/>
          <w:iCs/>
          <w:sz w:val="24"/>
          <w:szCs w:val="24"/>
          <w:lang w:val="x-none" w:eastAsia="x-none"/>
        </w:rPr>
      </w:pPr>
    </w:p>
    <w:p w:rsidR="00285338" w:rsidRPr="00285338" w:rsidRDefault="00285338" w:rsidP="00285338">
      <w:pPr>
        <w:keepNext/>
        <w:spacing w:after="0" w:line="240" w:lineRule="auto"/>
        <w:ind w:firstLine="709"/>
        <w:jc w:val="both"/>
        <w:outlineLvl w:val="1"/>
        <w:rPr>
          <w:rFonts w:ascii="Times New Roman" w:eastAsia="Times New Roman" w:hAnsi="Times New Roman" w:cs="Times New Roman"/>
          <w:b/>
          <w:bCs/>
          <w:iCs/>
          <w:sz w:val="24"/>
          <w:szCs w:val="24"/>
          <w:lang w:val="x-none" w:eastAsia="x-none"/>
        </w:rPr>
      </w:pPr>
      <w:r w:rsidRPr="00285338">
        <w:rPr>
          <w:rFonts w:ascii="Times New Roman" w:eastAsia="Times New Roman" w:hAnsi="Times New Roman" w:cs="Times New Roman"/>
          <w:b/>
          <w:bCs/>
          <w:iCs/>
          <w:sz w:val="24"/>
          <w:szCs w:val="24"/>
          <w:lang w:val="x-none" w:eastAsia="x-none"/>
        </w:rPr>
        <w:t>1.1.2. Перечень профессиональных компетенций</w:t>
      </w:r>
    </w:p>
    <w:p w:rsidR="00285338" w:rsidRPr="00285338" w:rsidRDefault="00285338" w:rsidP="00285338">
      <w:pPr>
        <w:keepNext/>
        <w:spacing w:after="0" w:line="240" w:lineRule="auto"/>
        <w:ind w:firstLine="709"/>
        <w:jc w:val="both"/>
        <w:outlineLvl w:val="1"/>
        <w:rPr>
          <w:rFonts w:ascii="Times New Roman" w:eastAsia="Times New Roman" w:hAnsi="Times New Roman" w:cs="Times New Roman"/>
          <w:b/>
          <w:bCs/>
          <w:iCs/>
          <w:sz w:val="24"/>
          <w:szCs w:val="24"/>
          <w:lang w:val="x-none" w:eastAsia="x-none"/>
        </w:rPr>
      </w:pPr>
      <w:r w:rsidRPr="00285338">
        <w:rPr>
          <w:rFonts w:ascii="Times New Roman" w:eastAsia="Times New Roman" w:hAnsi="Times New Roman" w:cs="Times New Roman"/>
          <w:b/>
          <w:bCs/>
          <w:iCs/>
          <w:sz w:val="24"/>
          <w:szCs w:val="24"/>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285338" w:rsidRPr="00285338" w:rsidTr="00DA7A39">
        <w:tc>
          <w:tcPr>
            <w:tcW w:w="1204" w:type="dxa"/>
          </w:tcPr>
          <w:p w:rsidR="00285338" w:rsidRPr="00285338" w:rsidRDefault="00285338" w:rsidP="00285338">
            <w:pPr>
              <w:keepNext/>
              <w:spacing w:after="0" w:line="240" w:lineRule="auto"/>
              <w:jc w:val="both"/>
              <w:outlineLvl w:val="1"/>
              <w:rPr>
                <w:rFonts w:ascii="Times New Roman" w:eastAsia="Times New Roman" w:hAnsi="Times New Roman" w:cs="Times New Roman"/>
                <w:b/>
                <w:bCs/>
                <w:iCs/>
                <w:sz w:val="24"/>
                <w:szCs w:val="24"/>
                <w:lang w:val="x-none" w:eastAsia="x-none"/>
              </w:rPr>
            </w:pPr>
            <w:r w:rsidRPr="00285338">
              <w:rPr>
                <w:rFonts w:ascii="Times New Roman" w:eastAsia="Times New Roman" w:hAnsi="Times New Roman" w:cs="Times New Roman"/>
                <w:b/>
                <w:bCs/>
                <w:iCs/>
                <w:sz w:val="24"/>
                <w:szCs w:val="24"/>
                <w:lang w:val="x-none" w:eastAsia="x-none"/>
              </w:rPr>
              <w:t>Код</w:t>
            </w:r>
          </w:p>
        </w:tc>
        <w:tc>
          <w:tcPr>
            <w:tcW w:w="8367" w:type="dxa"/>
          </w:tcPr>
          <w:p w:rsidR="00285338" w:rsidRPr="00285338" w:rsidRDefault="00285338" w:rsidP="00285338">
            <w:pPr>
              <w:keepNext/>
              <w:spacing w:after="0" w:line="240" w:lineRule="auto"/>
              <w:jc w:val="both"/>
              <w:outlineLvl w:val="1"/>
              <w:rPr>
                <w:rFonts w:ascii="Times New Roman" w:eastAsia="Times New Roman" w:hAnsi="Times New Roman" w:cs="Times New Roman"/>
                <w:b/>
                <w:bCs/>
                <w:iCs/>
                <w:sz w:val="24"/>
                <w:szCs w:val="24"/>
                <w:lang w:val="x-none" w:eastAsia="x-none"/>
              </w:rPr>
            </w:pPr>
            <w:r w:rsidRPr="00285338">
              <w:rPr>
                <w:rFonts w:ascii="Times New Roman" w:eastAsia="Times New Roman" w:hAnsi="Times New Roman" w:cs="Times New Roman"/>
                <w:b/>
                <w:bCs/>
                <w:iCs/>
                <w:sz w:val="24"/>
                <w:szCs w:val="24"/>
                <w:lang w:val="x-none" w:eastAsia="x-none"/>
              </w:rPr>
              <w:t>Наименование видов деятельности и профессиональных компетенций</w:t>
            </w:r>
          </w:p>
        </w:tc>
      </w:tr>
      <w:tr w:rsidR="00285338" w:rsidRPr="00285338" w:rsidTr="00DA7A39">
        <w:tc>
          <w:tcPr>
            <w:tcW w:w="1204" w:type="dxa"/>
          </w:tcPr>
          <w:p w:rsidR="00285338" w:rsidRPr="00285338" w:rsidRDefault="00285338" w:rsidP="00285338">
            <w:pPr>
              <w:keepNext/>
              <w:spacing w:after="0" w:line="240" w:lineRule="auto"/>
              <w:jc w:val="both"/>
              <w:outlineLvl w:val="1"/>
              <w:rPr>
                <w:rFonts w:ascii="Times New Roman" w:eastAsia="Times New Roman" w:hAnsi="Times New Roman" w:cs="Times New Roman"/>
                <w:bCs/>
                <w:iCs/>
                <w:sz w:val="24"/>
                <w:szCs w:val="24"/>
                <w:lang w:val="x-none" w:eastAsia="x-none"/>
              </w:rPr>
            </w:pPr>
            <w:r w:rsidRPr="00285338">
              <w:rPr>
                <w:rFonts w:ascii="Times New Roman" w:eastAsia="Times New Roman" w:hAnsi="Times New Roman" w:cs="Times New Roman"/>
                <w:bCs/>
                <w:iCs/>
                <w:sz w:val="24"/>
                <w:szCs w:val="24"/>
                <w:lang w:val="x-none" w:eastAsia="x-none"/>
              </w:rPr>
              <w:t>ВД 5</w:t>
            </w:r>
          </w:p>
        </w:tc>
        <w:tc>
          <w:tcPr>
            <w:tcW w:w="8367" w:type="dxa"/>
          </w:tcPr>
          <w:p w:rsidR="00285338" w:rsidRPr="00285338" w:rsidRDefault="00285338" w:rsidP="00285338">
            <w:pPr>
              <w:tabs>
                <w:tab w:val="left" w:pos="2835"/>
              </w:tabs>
              <w:spacing w:after="0" w:line="240" w:lineRule="auto"/>
              <w:jc w:val="both"/>
              <w:rPr>
                <w:rFonts w:ascii="Times New Roman" w:eastAsia="Times New Roman" w:hAnsi="Times New Roman" w:cs="Times New Roman"/>
                <w:lang w:eastAsia="ru-RU"/>
              </w:rPr>
            </w:pPr>
            <w:proofErr w:type="gramStart"/>
            <w:r w:rsidRPr="00285338">
              <w:rPr>
                <w:rFonts w:ascii="Times New Roman" w:eastAsia="Times New Roman" w:hAnsi="Times New Roman" w:cs="Times New Roman"/>
                <w:lang w:eastAsia="ru-RU"/>
              </w:rPr>
              <w:t>Оказание скорой медицинской помощи в экстренной и неотложной формах, в том числе вне медицинской организации</w:t>
            </w:r>
            <w:proofErr w:type="gramEnd"/>
          </w:p>
        </w:tc>
      </w:tr>
      <w:tr w:rsidR="00285338" w:rsidRPr="00285338" w:rsidTr="00DA7A39">
        <w:trPr>
          <w:trHeight w:val="787"/>
        </w:trPr>
        <w:tc>
          <w:tcPr>
            <w:tcW w:w="1204" w:type="dxa"/>
          </w:tcPr>
          <w:p w:rsidR="00285338" w:rsidRPr="00285338" w:rsidRDefault="00285338" w:rsidP="00285338">
            <w:pPr>
              <w:keepNext/>
              <w:spacing w:after="0" w:line="240" w:lineRule="auto"/>
              <w:jc w:val="both"/>
              <w:outlineLvl w:val="1"/>
              <w:rPr>
                <w:rFonts w:ascii="Times New Roman" w:eastAsia="Times New Roman" w:hAnsi="Times New Roman" w:cs="Times New Roman"/>
                <w:bCs/>
                <w:i/>
                <w:iCs/>
                <w:sz w:val="24"/>
                <w:szCs w:val="24"/>
                <w:lang w:val="x-none" w:eastAsia="x-none"/>
              </w:rPr>
            </w:pPr>
            <w:r w:rsidRPr="00285338">
              <w:rPr>
                <w:rFonts w:ascii="Times New Roman" w:eastAsia="Times New Roman" w:hAnsi="Times New Roman" w:cs="Times New Roman"/>
                <w:bCs/>
                <w:iCs/>
                <w:sz w:val="24"/>
                <w:szCs w:val="24"/>
                <w:lang w:val="x-none" w:eastAsia="x-none"/>
              </w:rPr>
              <w:t>ПК 5. 1</w:t>
            </w:r>
          </w:p>
        </w:tc>
        <w:tc>
          <w:tcPr>
            <w:tcW w:w="8367" w:type="dxa"/>
          </w:tcPr>
          <w:p w:rsidR="00285338" w:rsidRPr="00285338" w:rsidRDefault="00285338" w:rsidP="00285338">
            <w:pPr>
              <w:tabs>
                <w:tab w:val="left" w:pos="2835"/>
              </w:tabs>
              <w:spacing w:after="0" w:line="240" w:lineRule="auto"/>
              <w:jc w:val="both"/>
              <w:rPr>
                <w:rFonts w:ascii="Times New Roman" w:eastAsia="Times New Roman" w:hAnsi="Times New Roman" w:cs="Times New Roman"/>
                <w:lang w:eastAsia="ru-RU"/>
              </w:rPr>
            </w:pPr>
            <w:proofErr w:type="gramStart"/>
            <w:r w:rsidRPr="00285338">
              <w:rPr>
                <w:rFonts w:ascii="Times New Roman" w:eastAsia="Times New Roman" w:hAnsi="Times New Roman" w:cs="Times New Roman"/>
                <w:lang w:eastAsia="ru-RU"/>
              </w:rPr>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roofErr w:type="gramEnd"/>
          </w:p>
        </w:tc>
      </w:tr>
      <w:tr w:rsidR="00285338" w:rsidRPr="00285338" w:rsidTr="00DA7A39">
        <w:trPr>
          <w:trHeight w:val="820"/>
        </w:trPr>
        <w:tc>
          <w:tcPr>
            <w:tcW w:w="1204" w:type="dxa"/>
          </w:tcPr>
          <w:p w:rsidR="00285338" w:rsidRPr="00285338" w:rsidRDefault="00285338" w:rsidP="00285338">
            <w:pPr>
              <w:keepNext/>
              <w:spacing w:after="0" w:line="240" w:lineRule="auto"/>
              <w:jc w:val="both"/>
              <w:outlineLvl w:val="1"/>
              <w:rPr>
                <w:rFonts w:ascii="Times New Roman" w:eastAsia="Times New Roman" w:hAnsi="Times New Roman" w:cs="Times New Roman"/>
                <w:bCs/>
                <w:i/>
                <w:iCs/>
                <w:sz w:val="24"/>
                <w:szCs w:val="24"/>
                <w:lang w:val="x-none" w:eastAsia="x-none"/>
              </w:rPr>
            </w:pPr>
            <w:r w:rsidRPr="00285338">
              <w:rPr>
                <w:rFonts w:ascii="Times New Roman" w:eastAsia="Times New Roman" w:hAnsi="Times New Roman" w:cs="Times New Roman"/>
                <w:bCs/>
                <w:iCs/>
                <w:sz w:val="24"/>
                <w:szCs w:val="24"/>
                <w:lang w:val="x-none" w:eastAsia="x-none"/>
              </w:rPr>
              <w:t>ПК 5.2</w:t>
            </w:r>
          </w:p>
        </w:tc>
        <w:tc>
          <w:tcPr>
            <w:tcW w:w="8367" w:type="dxa"/>
          </w:tcPr>
          <w:p w:rsidR="00285338" w:rsidRPr="00285338" w:rsidRDefault="00285338" w:rsidP="00285338">
            <w:pPr>
              <w:tabs>
                <w:tab w:val="left" w:pos="2835"/>
              </w:tabs>
              <w:spacing w:after="0" w:line="240" w:lineRule="auto"/>
              <w:jc w:val="both"/>
              <w:rPr>
                <w:rFonts w:ascii="Times New Roman" w:eastAsia="Times New Roman" w:hAnsi="Times New Roman" w:cs="Times New Roman"/>
                <w:lang w:eastAsia="ru-RU"/>
              </w:rPr>
            </w:pPr>
            <w:proofErr w:type="gramStart"/>
            <w:r w:rsidRPr="00285338">
              <w:rPr>
                <w:rFonts w:ascii="Times New Roman" w:eastAsia="Times New Roman" w:hAnsi="Times New Roman" w:cs="Times New Roman"/>
                <w:lang w:eastAsia="ru-RU"/>
              </w:rPr>
              <w:t>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roofErr w:type="gramEnd"/>
          </w:p>
        </w:tc>
      </w:tr>
      <w:tr w:rsidR="00285338" w:rsidRPr="00285338" w:rsidTr="00DA7A39">
        <w:tc>
          <w:tcPr>
            <w:tcW w:w="1204" w:type="dxa"/>
          </w:tcPr>
          <w:p w:rsidR="00285338" w:rsidRPr="00285338" w:rsidRDefault="00285338" w:rsidP="00285338">
            <w:pPr>
              <w:keepNext/>
              <w:spacing w:after="0" w:line="240" w:lineRule="auto"/>
              <w:jc w:val="both"/>
              <w:outlineLvl w:val="1"/>
              <w:rPr>
                <w:rFonts w:ascii="Times New Roman" w:eastAsia="Times New Roman" w:hAnsi="Times New Roman" w:cs="Times New Roman"/>
                <w:bCs/>
                <w:iCs/>
                <w:sz w:val="24"/>
                <w:szCs w:val="24"/>
                <w:lang w:val="x-none" w:eastAsia="x-none"/>
              </w:rPr>
            </w:pPr>
            <w:r w:rsidRPr="00285338">
              <w:rPr>
                <w:rFonts w:ascii="Times New Roman" w:eastAsia="Times New Roman" w:hAnsi="Times New Roman" w:cs="Times New Roman"/>
                <w:bCs/>
                <w:iCs/>
                <w:sz w:val="24"/>
                <w:szCs w:val="24"/>
                <w:lang w:val="x-none" w:eastAsia="x-none"/>
              </w:rPr>
              <w:t>ПК 5.3</w:t>
            </w:r>
          </w:p>
        </w:tc>
        <w:tc>
          <w:tcPr>
            <w:tcW w:w="8367" w:type="dxa"/>
          </w:tcPr>
          <w:p w:rsidR="00285338" w:rsidRPr="00285338" w:rsidRDefault="00285338" w:rsidP="00285338">
            <w:pPr>
              <w:spacing w:after="0" w:line="240" w:lineRule="auto"/>
              <w:rPr>
                <w:rFonts w:ascii="Times New Roman" w:eastAsia="Times New Roman" w:hAnsi="Times New Roman" w:cs="Times New Roman"/>
                <w:lang w:eastAsia="ru-RU"/>
              </w:rPr>
            </w:pPr>
            <w:proofErr w:type="gramStart"/>
            <w:r w:rsidRPr="00285338">
              <w:rPr>
                <w:rFonts w:ascii="Times New Roman" w:eastAsia="Times New Roman" w:hAnsi="Times New Roman" w:cs="Times New Roman"/>
                <w:lang w:eastAsia="ru-RU"/>
              </w:rPr>
              <w:t>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roofErr w:type="gramEnd"/>
          </w:p>
        </w:tc>
      </w:tr>
    </w:tbl>
    <w:p w:rsidR="00285338" w:rsidRPr="00285338" w:rsidRDefault="00285338" w:rsidP="00285338">
      <w:pPr>
        <w:ind w:firstLine="709"/>
        <w:rPr>
          <w:rFonts w:ascii="Times New Roman" w:eastAsia="Times New Roman" w:hAnsi="Times New Roman" w:cs="Times New Roman"/>
          <w:b/>
          <w:bCs/>
          <w:lang w:eastAsia="ru-RU"/>
        </w:rPr>
      </w:pPr>
    </w:p>
    <w:p w:rsidR="00285338" w:rsidRPr="00285338" w:rsidRDefault="00285338" w:rsidP="00285338">
      <w:pPr>
        <w:numPr>
          <w:ilvl w:val="2"/>
          <w:numId w:val="4"/>
        </w:numPr>
        <w:spacing w:after="0"/>
        <w:rPr>
          <w:rFonts w:ascii="Times New Roman" w:eastAsia="Times New Roman" w:hAnsi="Times New Roman" w:cs="Times New Roman"/>
          <w:bCs/>
          <w:lang w:eastAsia="ru-RU"/>
        </w:rPr>
      </w:pPr>
      <w:r w:rsidRPr="00285338">
        <w:rPr>
          <w:rFonts w:ascii="Times New Roman" w:eastAsia="Times New Roman" w:hAnsi="Times New Roman" w:cs="Times New Roman"/>
          <w:b/>
          <w:bCs/>
          <w:lang w:eastAsia="ru-RU"/>
        </w:rPr>
        <w:t xml:space="preserve">В результате освоения профессионального модуля </w:t>
      </w:r>
      <w:proofErr w:type="gramStart"/>
      <w:r w:rsidRPr="00285338">
        <w:rPr>
          <w:rFonts w:ascii="Times New Roman" w:eastAsia="Times New Roman" w:hAnsi="Times New Roman" w:cs="Times New Roman"/>
          <w:b/>
          <w:bCs/>
          <w:lang w:eastAsia="ru-RU"/>
        </w:rPr>
        <w:t>обучающийся</w:t>
      </w:r>
      <w:proofErr w:type="gramEnd"/>
      <w:r w:rsidRPr="00285338">
        <w:rPr>
          <w:rFonts w:ascii="Times New Roman" w:eastAsia="Times New Roman" w:hAnsi="Times New Roman" w:cs="Times New Roman"/>
          <w:b/>
          <w:bCs/>
          <w:lang w:eastAsia="ru-RU"/>
        </w:rPr>
        <w:t xml:space="preserve"> должен</w:t>
      </w:r>
      <w:r w:rsidRPr="00285338">
        <w:rPr>
          <w:rFonts w:ascii="Times New Roman" w:eastAsia="Times New Roman" w:hAnsi="Times New Roman" w:cs="Times New Roman"/>
          <w:bCs/>
          <w:vertAlign w:val="superscript"/>
          <w:lang w:eastAsia="ru-RU"/>
        </w:rPr>
        <w:footnoteReference w:id="2"/>
      </w:r>
      <w:r w:rsidRPr="00285338">
        <w:rPr>
          <w:rFonts w:ascii="Times New Roman" w:eastAsia="Times New Roman" w:hAnsi="Times New Roman" w:cs="Times New Roman"/>
          <w:bCs/>
          <w:lang w:eastAsia="ru-RU"/>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570"/>
      </w:tblGrid>
      <w:tr w:rsidR="00285338" w:rsidRPr="00285338" w:rsidTr="00DA7A39">
        <w:tc>
          <w:tcPr>
            <w:tcW w:w="2775" w:type="dxa"/>
          </w:tcPr>
          <w:p w:rsidR="00285338" w:rsidRPr="00285338" w:rsidRDefault="00285338" w:rsidP="00285338">
            <w:pPr>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Иметь практический опыт</w:t>
            </w:r>
          </w:p>
        </w:tc>
        <w:tc>
          <w:tcPr>
            <w:tcW w:w="6570" w:type="dxa"/>
          </w:tcPr>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x-none"/>
              </w:rPr>
            </w:pPr>
            <w:r w:rsidRPr="00285338">
              <w:rPr>
                <w:rFonts w:ascii="Times New Roman" w:eastAsia="Times New Roman" w:hAnsi="Times New Roman" w:cs="Times New Roman"/>
                <w:sz w:val="24"/>
                <w:szCs w:val="24"/>
                <w:lang w:eastAsia="x-none"/>
              </w:rPr>
              <w:t>оценка состояния, требующего оказания медицинской помощи в экстренной форме;</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val="x-none" w:eastAsia="x-none"/>
              </w:rPr>
            </w:pPr>
            <w:r w:rsidRPr="00285338">
              <w:rPr>
                <w:rFonts w:ascii="Times New Roman" w:eastAsia="Times New Roman" w:hAnsi="Times New Roman" w:cs="Times New Roman"/>
                <w:sz w:val="24"/>
                <w:szCs w:val="24"/>
                <w:lang w:val="x-none" w:eastAsia="x-none"/>
              </w:rPr>
              <w:t>выявление клинических признаков состояний, требующих оказания медицинской помощи в неотложной форме;</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x-none"/>
              </w:rPr>
            </w:pPr>
            <w:r w:rsidRPr="00285338">
              <w:rPr>
                <w:rFonts w:ascii="Times New Roman" w:eastAsia="Times New Roman" w:hAnsi="Times New Roman" w:cs="Times New Roman"/>
                <w:sz w:val="24"/>
                <w:szCs w:val="24"/>
                <w:lang w:val="x-none" w:eastAsia="x-none"/>
              </w:rPr>
              <w:t>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требующих оказания медицинской помощи в экстренной форме</w:t>
            </w:r>
            <w:r w:rsidRPr="00285338">
              <w:rPr>
                <w:rFonts w:ascii="Times New Roman" w:eastAsia="Times New Roman" w:hAnsi="Times New Roman" w:cs="Times New Roman"/>
                <w:sz w:val="24"/>
                <w:szCs w:val="24"/>
                <w:lang w:eastAsia="x-none"/>
              </w:rPr>
              <w:t>;</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оказание медицинской помощи при внезапных острых заболеваниях и (или </w:t>
            </w:r>
            <w:r w:rsidRPr="00285338">
              <w:rPr>
                <w:rFonts w:ascii="Times New Roman" w:eastAsia="Times New Roman" w:hAnsi="Times New Roman" w:cs="Times New Roman"/>
                <w:sz w:val="24"/>
                <w:szCs w:val="24"/>
                <w:lang w:eastAsia="ru-RU"/>
              </w:rPr>
              <w:br/>
              <w:t>состояниях без явных признаков угрозы жизни пациента, требующих</w:t>
            </w:r>
            <w:r w:rsidRPr="00285338">
              <w:rPr>
                <w:rFonts w:ascii="Times New Roman" w:eastAsia="Times New Roman" w:hAnsi="Times New Roman" w:cs="Times New Roman"/>
                <w:sz w:val="24"/>
                <w:szCs w:val="24"/>
                <w:lang w:eastAsia="ru-RU"/>
              </w:rPr>
              <w:br/>
              <w:t>оказания медицинской помощи в неотложной форме, в том числе несовершеннолетним;</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val="x-none" w:eastAsia="x-none"/>
              </w:rPr>
            </w:pPr>
            <w:r w:rsidRPr="00285338">
              <w:rPr>
                <w:rFonts w:ascii="Times New Roman" w:eastAsia="Times New Roman" w:hAnsi="Times New Roman" w:cs="Times New Roman"/>
                <w:sz w:val="24"/>
                <w:szCs w:val="24"/>
                <w:lang w:val="x-none" w:eastAsia="x-none"/>
              </w:rPr>
              <w:t>оказание медицинской помощи при внезапных острых заболеваниях и (или) состояниях в неотложной форме, в том числе несовершеннолетним;</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val="x-none" w:eastAsia="x-none"/>
              </w:rPr>
            </w:pPr>
            <w:r w:rsidRPr="00285338">
              <w:rPr>
                <w:rFonts w:ascii="Times New Roman" w:eastAsia="Times New Roman" w:hAnsi="Times New Roman" w:cs="Times New Roman"/>
                <w:sz w:val="24"/>
                <w:szCs w:val="24"/>
                <w:lang w:val="x-none" w:eastAsia="x-none"/>
              </w:rPr>
              <w:t>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x-none"/>
              </w:rPr>
            </w:pPr>
            <w:r w:rsidRPr="00285338">
              <w:rPr>
                <w:rFonts w:ascii="Times New Roman" w:eastAsia="Times New Roman" w:hAnsi="Times New Roman" w:cs="Times New Roman"/>
                <w:sz w:val="24"/>
                <w:szCs w:val="24"/>
                <w:lang w:val="x-none" w:eastAsia="x-none"/>
              </w:rPr>
              <w:t>проведение мероприятий базовой сердечно-легочной реанимации</w:t>
            </w:r>
            <w:r w:rsidRPr="00285338">
              <w:rPr>
                <w:rFonts w:ascii="Times New Roman" w:eastAsia="Times New Roman" w:hAnsi="Times New Roman" w:cs="Times New Roman"/>
                <w:sz w:val="24"/>
                <w:szCs w:val="24"/>
                <w:lang w:eastAsia="x-none"/>
              </w:rPr>
              <w:t>;</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val="x-none" w:eastAsia="x-none"/>
              </w:rPr>
            </w:pPr>
            <w:r w:rsidRPr="00285338">
              <w:rPr>
                <w:rFonts w:ascii="Times New Roman" w:eastAsia="Times New Roman" w:hAnsi="Times New Roman" w:cs="Times New Roman"/>
                <w:sz w:val="24"/>
                <w:szCs w:val="24"/>
                <w:lang w:val="x-none" w:eastAsia="x-none"/>
              </w:rPr>
              <w:t>применение лекарственных препаратов и медицинских изделий при оказании медицинской помощи в экстренной форме;</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x-none"/>
              </w:rPr>
            </w:pPr>
            <w:r w:rsidRPr="00285338">
              <w:rPr>
                <w:rFonts w:ascii="Times New Roman" w:eastAsia="Times New Roman" w:hAnsi="Times New Roman" w:cs="Times New Roman"/>
                <w:sz w:val="24"/>
                <w:szCs w:val="24"/>
                <w:lang w:val="x-none" w:eastAsia="x-none"/>
              </w:rPr>
              <w:t>проведение мероприятий по организации оказания первой помощи до прибытия бригады скорой медицинской помощи населению при</w:t>
            </w:r>
            <w:r w:rsidRPr="00285338">
              <w:rPr>
                <w:rFonts w:ascii="Times New Roman" w:eastAsia="Times New Roman" w:hAnsi="Times New Roman" w:cs="Times New Roman"/>
                <w:sz w:val="24"/>
                <w:szCs w:val="24"/>
                <w:lang w:eastAsia="x-none"/>
              </w:rPr>
              <w:t xml:space="preserve"> </w:t>
            </w:r>
            <w:r w:rsidRPr="00285338">
              <w:rPr>
                <w:rFonts w:ascii="Times New Roman" w:eastAsia="Times New Roman" w:hAnsi="Times New Roman" w:cs="Times New Roman"/>
                <w:sz w:val="24"/>
                <w:szCs w:val="24"/>
                <w:lang w:val="x-none" w:eastAsia="x-none"/>
              </w:rPr>
              <w:t xml:space="preserve">угрожающих жизни состояниях и </w:t>
            </w:r>
            <w:r w:rsidRPr="00285338">
              <w:rPr>
                <w:rFonts w:ascii="Times New Roman" w:eastAsia="Times New Roman" w:hAnsi="Times New Roman" w:cs="Times New Roman"/>
                <w:sz w:val="24"/>
                <w:szCs w:val="24"/>
                <w:lang w:val="x-none" w:eastAsia="x-none"/>
              </w:rPr>
              <w:lastRenderedPageBreak/>
              <w:t>(или) заболеваниях</w:t>
            </w:r>
            <w:r w:rsidRPr="00285338">
              <w:rPr>
                <w:rFonts w:ascii="Times New Roman" w:eastAsia="Times New Roman" w:hAnsi="Times New Roman" w:cs="Times New Roman"/>
                <w:sz w:val="24"/>
                <w:szCs w:val="24"/>
                <w:lang w:eastAsia="x-none"/>
              </w:rPr>
              <w:t>.</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проведение медицинской сортировки и медицинской эвакуации при оказании медицинской помощи в чрезвычайных ситуациях;</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val="x-none" w:eastAsia="x-none"/>
              </w:rPr>
            </w:pPr>
            <w:r w:rsidRPr="00285338">
              <w:rPr>
                <w:rFonts w:ascii="Times New Roman" w:eastAsia="Times New Roman" w:hAnsi="Times New Roman" w:cs="Times New Roman"/>
                <w:sz w:val="24"/>
                <w:szCs w:val="24"/>
                <w:lang w:val="x-none" w:eastAsia="x-none"/>
              </w:rPr>
              <w:t>проведение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r w:rsidRPr="00285338">
              <w:rPr>
                <w:rFonts w:ascii="Times New Roman" w:eastAsia="Times New Roman" w:hAnsi="Times New Roman" w:cs="Times New Roman"/>
                <w:sz w:val="24"/>
                <w:szCs w:val="24"/>
                <w:lang w:eastAsia="x-none"/>
              </w:rPr>
              <w:t>.</w:t>
            </w:r>
          </w:p>
        </w:tc>
      </w:tr>
      <w:tr w:rsidR="00285338" w:rsidRPr="00285338" w:rsidTr="00DA7A39">
        <w:tc>
          <w:tcPr>
            <w:tcW w:w="2775" w:type="dxa"/>
          </w:tcPr>
          <w:p w:rsidR="00285338" w:rsidRPr="00285338" w:rsidRDefault="00285338" w:rsidP="00285338">
            <w:pPr>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lastRenderedPageBreak/>
              <w:t>Уметь</w:t>
            </w:r>
          </w:p>
        </w:tc>
        <w:tc>
          <w:tcPr>
            <w:tcW w:w="6570" w:type="dxa"/>
          </w:tcPr>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выявлять клинические признаки состояний, требующих оказания медицинской помощи в неотложной форме;</w:t>
            </w:r>
          </w:p>
          <w:p w:rsidR="00285338" w:rsidRPr="00285338" w:rsidRDefault="00285338" w:rsidP="00285338">
            <w:pPr>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требующие оказания медицинской помощи в экстренной форме;</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оказывать медицинскую помощь в неотложной форме при состояниях, не представляющих угрозу жизни;</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выполнять мероприятия базовой сердечно-легочной реанимации</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применять лекарственные препараты и медицинские изделия при оказании медицинской помощи в экстренной форме;</w:t>
            </w:r>
          </w:p>
          <w:p w:rsidR="00285338" w:rsidRPr="00285338" w:rsidRDefault="00285338" w:rsidP="00285338">
            <w:pPr>
              <w:widowControl w:val="0"/>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rPr>
              <w:t>оказывать медицинскую помощь при внезапных острых заболеваниях и (или) состояниях без явных признаков угрозы жизни пациента и в режиме чрезвычайной ситуации, а также требующих оказания медицинской помощи в неотложной форме, в том числе несовершеннолетним;</w:t>
            </w:r>
          </w:p>
          <w:p w:rsidR="00285338" w:rsidRPr="00285338" w:rsidRDefault="00285338" w:rsidP="00285338">
            <w:pPr>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проводить медицинскую сортировку пораженных по степени опасности для окружающих, по тяжести состояния пострадавших и по эвакуационному признаку;</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proofErr w:type="gramStart"/>
            <w:r w:rsidRPr="00285338">
              <w:rPr>
                <w:rFonts w:ascii="Times New Roman" w:eastAsia="Times New Roman" w:hAnsi="Times New Roman" w:cs="Times New Roman"/>
                <w:sz w:val="24"/>
                <w:szCs w:val="24"/>
                <w:lang w:eastAsia="ru-RU"/>
              </w:rPr>
              <w:t>проводить мониторинг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roofErr w:type="gramEnd"/>
          </w:p>
          <w:p w:rsidR="00285338" w:rsidRPr="00285338" w:rsidRDefault="00285338" w:rsidP="00285338">
            <w:pPr>
              <w:spacing w:after="0" w:line="240" w:lineRule="auto"/>
              <w:ind w:left="88" w:firstLine="382"/>
              <w:jc w:val="both"/>
              <w:rPr>
                <w:rFonts w:ascii="Times New Roman" w:eastAsia="Times New Roman" w:hAnsi="Times New Roman" w:cs="Times New Roman"/>
                <w:bCs/>
                <w:sz w:val="24"/>
                <w:szCs w:val="24"/>
              </w:rPr>
            </w:pPr>
            <w:r w:rsidRPr="00285338">
              <w:rPr>
                <w:rFonts w:ascii="Times New Roman" w:eastAsia="Times New Roman" w:hAnsi="Times New Roman" w:cs="Times New Roman"/>
                <w:sz w:val="24"/>
                <w:szCs w:val="24"/>
                <w:lang w:eastAsia="ru-RU"/>
              </w:rPr>
              <w:t>осуществлять контроль состояния пациента.</w:t>
            </w:r>
          </w:p>
        </w:tc>
      </w:tr>
      <w:tr w:rsidR="00285338" w:rsidRPr="00285338" w:rsidTr="00DA7A39">
        <w:trPr>
          <w:trHeight w:val="985"/>
        </w:trPr>
        <w:tc>
          <w:tcPr>
            <w:tcW w:w="2775" w:type="dxa"/>
          </w:tcPr>
          <w:p w:rsidR="00285338" w:rsidRPr="00285338" w:rsidRDefault="00285338" w:rsidP="00285338">
            <w:pPr>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Знать</w:t>
            </w:r>
          </w:p>
        </w:tc>
        <w:tc>
          <w:tcPr>
            <w:tcW w:w="6570" w:type="dxa"/>
          </w:tcPr>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методика сбора жалоб и анамнеза жизни и заболевания у пациентов (их законных представителей);</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методика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исследования пациентов (осмотр, пальпация, перкуссия, аускультация);</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оценка состояния, требующего оказания медицинской помощи в экстренной форме;</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клинические признаки состояний, требующих оказания </w:t>
            </w:r>
            <w:r w:rsidRPr="00285338">
              <w:rPr>
                <w:rFonts w:ascii="Times New Roman" w:eastAsia="Times New Roman" w:hAnsi="Times New Roman" w:cs="Times New Roman"/>
                <w:sz w:val="24"/>
                <w:szCs w:val="24"/>
                <w:lang w:eastAsia="ru-RU"/>
              </w:rPr>
              <w:lastRenderedPageBreak/>
              <w:t>медицинской помощи в неотложной форме;</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клинические признаки состояний, требующих оказания медицинской помощи в экстренной форме;</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клиническая картина при осложнениях беременности, угрожающая жизни женщины;</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клинические признаки внезапного прекращения кровообращения и (или) дыхания; </w:t>
            </w:r>
          </w:p>
          <w:p w:rsidR="00285338" w:rsidRPr="00285338" w:rsidRDefault="00285338" w:rsidP="00285338">
            <w:pPr>
              <w:tabs>
                <w:tab w:val="left" w:pos="33"/>
              </w:tabs>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клинические признаки заболеваний и (или) состояний, представляющих угрозу жизни и здоровью человека;</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правила проведения базовой сердечно-легочной реанимации;</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порядок применения лекарственных препаратов и медицинских изделий при оказании медицинской помощи в экстренной форме;</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медицинские показания для оказания скорой, в том числе скорой специализированной, медицинской помощи;</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p>
          <w:p w:rsidR="00285338" w:rsidRPr="00285338" w:rsidRDefault="00285338" w:rsidP="00285338">
            <w:pPr>
              <w:widowControl w:val="0"/>
              <w:tabs>
                <w:tab w:val="left" w:pos="2835"/>
              </w:tabs>
              <w:autoSpaceDE w:val="0"/>
              <w:autoSpaceDN w:val="0"/>
              <w:adjustRightInd w:val="0"/>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rsidR="00285338" w:rsidRPr="00285338" w:rsidRDefault="00285338" w:rsidP="00285338">
            <w:pPr>
              <w:tabs>
                <w:tab w:val="left" w:pos="33"/>
              </w:tabs>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порядок организации медицинской эвакуации в режиме чрезвычайной;</w:t>
            </w:r>
          </w:p>
          <w:p w:rsidR="00285338" w:rsidRPr="00285338" w:rsidRDefault="00285338" w:rsidP="00285338">
            <w:pPr>
              <w:tabs>
                <w:tab w:val="left" w:pos="33"/>
              </w:tabs>
              <w:spacing w:after="0" w:line="240" w:lineRule="auto"/>
              <w:ind w:left="88" w:firstLine="382"/>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bl>
    <w:p w:rsidR="00285338" w:rsidRPr="00285338" w:rsidRDefault="00285338" w:rsidP="00285338">
      <w:pPr>
        <w:rPr>
          <w:rFonts w:ascii="Times New Roman" w:eastAsia="Times New Roman" w:hAnsi="Times New Roman" w:cs="Times New Roman"/>
          <w:b/>
          <w:lang w:eastAsia="ru-RU"/>
        </w:rPr>
      </w:pPr>
    </w:p>
    <w:p w:rsidR="00285338" w:rsidRDefault="00285338" w:rsidP="00285338">
      <w:pPr>
        <w:jc w:val="center"/>
        <w:rPr>
          <w:rFonts w:ascii="Times New Roman" w:eastAsia="Times New Roman" w:hAnsi="Times New Roman" w:cs="Times New Roman"/>
          <w:b/>
          <w:bCs/>
          <w:lang w:eastAsia="ru-RU"/>
        </w:rPr>
      </w:pPr>
    </w:p>
    <w:p w:rsidR="00285338" w:rsidRPr="00285338" w:rsidRDefault="00285338" w:rsidP="00285338">
      <w:pPr>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 xml:space="preserve">Личностные результаты реализации программы воспитания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285338" w:rsidRPr="00285338" w:rsidTr="00DA7A39">
        <w:tc>
          <w:tcPr>
            <w:tcW w:w="2235" w:type="dxa"/>
            <w:vAlign w:val="center"/>
          </w:tcPr>
          <w:p w:rsidR="00285338" w:rsidRPr="00285338" w:rsidRDefault="00285338" w:rsidP="00285338">
            <w:pPr>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Код личностных результатов реализации программы воспитания</w:t>
            </w:r>
          </w:p>
        </w:tc>
        <w:tc>
          <w:tcPr>
            <w:tcW w:w="7229" w:type="dxa"/>
          </w:tcPr>
          <w:p w:rsidR="00285338" w:rsidRPr="00285338" w:rsidRDefault="00285338" w:rsidP="00285338">
            <w:pPr>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 xml:space="preserve">Личностные результаты </w:t>
            </w:r>
          </w:p>
          <w:p w:rsidR="00285338" w:rsidRPr="00285338" w:rsidRDefault="00285338" w:rsidP="00285338">
            <w:pPr>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 xml:space="preserve">реализации программы воспитания </w:t>
            </w:r>
          </w:p>
          <w:p w:rsidR="00285338" w:rsidRPr="00285338" w:rsidRDefault="00285338" w:rsidP="00285338">
            <w:pPr>
              <w:jc w:val="center"/>
              <w:rPr>
                <w:rFonts w:ascii="Times New Roman" w:eastAsia="Times New Roman" w:hAnsi="Times New Roman" w:cs="Times New Roman"/>
                <w:b/>
                <w:bCs/>
                <w:lang w:eastAsia="ru-RU"/>
              </w:rPr>
            </w:pPr>
            <w:r w:rsidRPr="00285338">
              <w:rPr>
                <w:rFonts w:ascii="Times New Roman" w:eastAsia="Times New Roman" w:hAnsi="Times New Roman" w:cs="Times New Roman"/>
                <w:i/>
                <w:iCs/>
                <w:lang w:eastAsia="ru-RU"/>
              </w:rPr>
              <w:t>(дескрипторы)</w:t>
            </w:r>
          </w:p>
        </w:tc>
      </w:tr>
      <w:tr w:rsidR="00285338" w:rsidRPr="00285338" w:rsidTr="00DA7A39">
        <w:tc>
          <w:tcPr>
            <w:tcW w:w="2235" w:type="dxa"/>
            <w:tcBorders>
              <w:top w:val="single" w:sz="4" w:space="0" w:color="auto"/>
              <w:left w:val="single" w:sz="4" w:space="0" w:color="auto"/>
              <w:bottom w:val="single" w:sz="4" w:space="0" w:color="auto"/>
              <w:right w:val="single" w:sz="4" w:space="0" w:color="auto"/>
            </w:tcBorders>
            <w:vAlign w:val="center"/>
          </w:tcPr>
          <w:p w:rsidR="00285338" w:rsidRPr="00285338" w:rsidRDefault="00285338" w:rsidP="00285338">
            <w:pPr>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ЛР 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85338" w:rsidRPr="00285338" w:rsidRDefault="00285338" w:rsidP="00285338">
            <w:pPr>
              <w:spacing w:after="0" w:line="240" w:lineRule="auto"/>
              <w:jc w:val="both"/>
              <w:rPr>
                <w:rFonts w:ascii="Times New Roman" w:eastAsia="Times New Roman" w:hAnsi="Times New Roman" w:cs="Times New Roman"/>
                <w:b/>
                <w:bCs/>
                <w:i/>
                <w:iCs/>
                <w:lang w:eastAsia="ru-RU"/>
              </w:rPr>
            </w:pPr>
            <w:proofErr w:type="gramStart"/>
            <w:r w:rsidRPr="00285338">
              <w:rPr>
                <w:rFonts w:ascii="Times New Roman" w:eastAsia="Times New Roman" w:hAnsi="Times New Roman" w:cs="Times New Roman"/>
                <w:lang w:eastAsia="ru-RU"/>
              </w:rPr>
              <w:t>Осознающий</w:t>
            </w:r>
            <w:proofErr w:type="gramEnd"/>
            <w:r w:rsidRPr="00285338">
              <w:rPr>
                <w:rFonts w:ascii="Times New Roman" w:eastAsia="Times New Roman" w:hAnsi="Times New Roman" w:cs="Times New Roman"/>
                <w:lang w:eastAsia="ru-RU"/>
              </w:rPr>
              <w:t xml:space="preserve"> себя гражданином и защитником великой страны.</w:t>
            </w:r>
          </w:p>
        </w:tc>
      </w:tr>
      <w:tr w:rsidR="00285338" w:rsidRPr="00285338" w:rsidTr="00DA7A39">
        <w:tc>
          <w:tcPr>
            <w:tcW w:w="2235" w:type="dxa"/>
            <w:tcBorders>
              <w:top w:val="single" w:sz="4" w:space="0" w:color="auto"/>
              <w:left w:val="single" w:sz="4" w:space="0" w:color="auto"/>
              <w:bottom w:val="single" w:sz="4" w:space="0" w:color="auto"/>
              <w:right w:val="single" w:sz="4" w:space="0" w:color="auto"/>
            </w:tcBorders>
            <w:vAlign w:val="center"/>
          </w:tcPr>
          <w:p w:rsidR="00285338" w:rsidRPr="00285338" w:rsidRDefault="00285338" w:rsidP="00285338">
            <w:pPr>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ЛР 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85338" w:rsidRPr="00285338" w:rsidRDefault="00285338" w:rsidP="00285338">
            <w:pPr>
              <w:spacing w:after="0" w:line="240" w:lineRule="auto"/>
              <w:jc w:val="both"/>
              <w:rPr>
                <w:rFonts w:ascii="Times New Roman" w:eastAsia="Times New Roman" w:hAnsi="Times New Roman" w:cs="Times New Roman"/>
                <w:b/>
                <w:bCs/>
                <w:lang w:eastAsia="ru-RU"/>
              </w:rPr>
            </w:pPr>
            <w:proofErr w:type="gramStart"/>
            <w:r w:rsidRPr="00285338">
              <w:rPr>
                <w:rFonts w:ascii="Times New Roman" w:eastAsia="Times New Roman" w:hAnsi="Times New Roman" w:cs="Times New Roman"/>
                <w:lang w:eastAsia="ru-RU"/>
              </w:rPr>
              <w:t>Проявляющий</w:t>
            </w:r>
            <w:proofErr w:type="gramEnd"/>
            <w:r w:rsidRPr="00285338">
              <w:rPr>
                <w:rFonts w:ascii="Times New Roman" w:eastAsia="Times New Roman" w:hAnsi="Times New Roman" w:cs="Times New Roman"/>
                <w:lang w:eastAsia="ru-RU"/>
              </w:rPr>
              <w:t xml:space="preserve"> и демонстрирующий уважение к людям труда, осознающий ценность собственного труда. </w:t>
            </w:r>
            <w:proofErr w:type="gramStart"/>
            <w:r w:rsidRPr="00285338">
              <w:rPr>
                <w:rFonts w:ascii="Times New Roman" w:eastAsia="Times New Roman" w:hAnsi="Times New Roman" w:cs="Times New Roman"/>
                <w:lang w:eastAsia="ru-RU"/>
              </w:rPr>
              <w:t>Стремящийся</w:t>
            </w:r>
            <w:proofErr w:type="gramEnd"/>
            <w:r w:rsidRPr="00285338">
              <w:rPr>
                <w:rFonts w:ascii="Times New Roman" w:eastAsia="Times New Roman" w:hAnsi="Times New Roman" w:cs="Times New Roman"/>
                <w:lang w:eastAsia="ru-RU"/>
              </w:rPr>
              <w:t xml:space="preserve"> к формированию в сетевой среде личностно и профессионального конструктивного «цифрового следа».</w:t>
            </w:r>
          </w:p>
        </w:tc>
      </w:tr>
      <w:tr w:rsidR="00285338" w:rsidRPr="00285338" w:rsidTr="00DA7A39">
        <w:tc>
          <w:tcPr>
            <w:tcW w:w="2235" w:type="dxa"/>
            <w:tcBorders>
              <w:top w:val="single" w:sz="4" w:space="0" w:color="auto"/>
              <w:left w:val="single" w:sz="4" w:space="0" w:color="auto"/>
              <w:bottom w:val="single" w:sz="4" w:space="0" w:color="auto"/>
              <w:right w:val="single" w:sz="4" w:space="0" w:color="auto"/>
            </w:tcBorders>
            <w:vAlign w:val="center"/>
          </w:tcPr>
          <w:p w:rsidR="00285338" w:rsidRPr="00285338" w:rsidRDefault="00285338" w:rsidP="00285338">
            <w:pPr>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ЛР 6</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85338" w:rsidRPr="00285338" w:rsidRDefault="00285338" w:rsidP="00285338">
            <w:pPr>
              <w:spacing w:after="0" w:line="240" w:lineRule="auto"/>
              <w:jc w:val="both"/>
              <w:rPr>
                <w:rFonts w:ascii="Times New Roman" w:eastAsia="Times New Roman" w:hAnsi="Times New Roman" w:cs="Times New Roman"/>
                <w:b/>
                <w:bCs/>
                <w:lang w:eastAsia="ru-RU"/>
              </w:rPr>
            </w:pPr>
            <w:proofErr w:type="gramStart"/>
            <w:r w:rsidRPr="00285338">
              <w:rPr>
                <w:rFonts w:ascii="Times New Roman" w:eastAsia="Times New Roman" w:hAnsi="Times New Roman" w:cs="Times New Roman"/>
                <w:lang w:eastAsia="ru-RU"/>
              </w:rPr>
              <w:t>Проявляющий</w:t>
            </w:r>
            <w:proofErr w:type="gramEnd"/>
            <w:r w:rsidRPr="00285338">
              <w:rPr>
                <w:rFonts w:ascii="Times New Roman" w:eastAsia="Times New Roman" w:hAnsi="Times New Roman" w:cs="Times New Roman"/>
                <w:lang w:eastAsia="ru-RU"/>
              </w:rPr>
              <w:t xml:space="preserve"> уважение к людям старшего поколения и готовность к участию в социальной поддержке и волонтерских движениях.  </w:t>
            </w:r>
          </w:p>
        </w:tc>
      </w:tr>
      <w:tr w:rsidR="00285338" w:rsidRPr="00285338" w:rsidTr="00DA7A39">
        <w:trPr>
          <w:trHeight w:val="268"/>
        </w:trPr>
        <w:tc>
          <w:tcPr>
            <w:tcW w:w="2235" w:type="dxa"/>
            <w:tcBorders>
              <w:top w:val="single" w:sz="4" w:space="0" w:color="auto"/>
              <w:left w:val="single" w:sz="4" w:space="0" w:color="auto"/>
              <w:bottom w:val="single" w:sz="4" w:space="0" w:color="auto"/>
              <w:right w:val="single" w:sz="4" w:space="0" w:color="auto"/>
            </w:tcBorders>
            <w:vAlign w:val="center"/>
          </w:tcPr>
          <w:p w:rsidR="00285338" w:rsidRPr="00285338" w:rsidRDefault="00285338" w:rsidP="00285338">
            <w:pPr>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ЛР 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85338" w:rsidRPr="00285338" w:rsidRDefault="00285338" w:rsidP="00285338">
            <w:pPr>
              <w:spacing w:after="0" w:line="240" w:lineRule="auto"/>
              <w:jc w:val="both"/>
              <w:rPr>
                <w:rFonts w:ascii="Times New Roman" w:eastAsia="Times New Roman" w:hAnsi="Times New Roman" w:cs="Times New Roman"/>
                <w:b/>
                <w:bCs/>
                <w:lang w:eastAsia="ru-RU"/>
              </w:rPr>
            </w:pPr>
            <w:proofErr w:type="gramStart"/>
            <w:r w:rsidRPr="00285338">
              <w:rPr>
                <w:rFonts w:ascii="Times New Roman" w:eastAsia="Times New Roman" w:hAnsi="Times New Roman" w:cs="Times New Roman"/>
                <w:lang w:eastAsia="ru-RU"/>
              </w:rPr>
              <w:t>Осознающий</w:t>
            </w:r>
            <w:proofErr w:type="gramEnd"/>
            <w:r w:rsidRPr="00285338">
              <w:rPr>
                <w:rFonts w:ascii="Times New Roman" w:eastAsia="Times New Roman" w:hAnsi="Times New Roman" w:cs="Times New Roman"/>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285338" w:rsidRPr="00285338" w:rsidTr="00DA7A39">
        <w:trPr>
          <w:trHeight w:val="652"/>
        </w:trPr>
        <w:tc>
          <w:tcPr>
            <w:tcW w:w="2235" w:type="dxa"/>
            <w:tcBorders>
              <w:top w:val="single" w:sz="4" w:space="0" w:color="auto"/>
              <w:left w:val="single" w:sz="4" w:space="0" w:color="auto"/>
              <w:bottom w:val="single" w:sz="4" w:space="0" w:color="auto"/>
              <w:right w:val="single" w:sz="4" w:space="0" w:color="auto"/>
            </w:tcBorders>
            <w:vAlign w:val="center"/>
          </w:tcPr>
          <w:p w:rsidR="00285338" w:rsidRPr="00285338" w:rsidRDefault="00285338" w:rsidP="00285338">
            <w:pPr>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ЛР 10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285338" w:rsidRPr="00285338" w:rsidRDefault="00285338" w:rsidP="00285338">
            <w:pPr>
              <w:spacing w:after="0" w:line="240" w:lineRule="auto"/>
              <w:jc w:val="both"/>
              <w:rPr>
                <w:rFonts w:ascii="Times New Roman" w:eastAsia="Times New Roman" w:hAnsi="Times New Roman" w:cs="Times New Roman"/>
                <w:b/>
                <w:bCs/>
                <w:lang w:eastAsia="ru-RU"/>
              </w:rPr>
            </w:pPr>
            <w:r w:rsidRPr="00285338">
              <w:rPr>
                <w:rFonts w:ascii="Times New Roman" w:eastAsia="Times New Roman" w:hAnsi="Times New Roman" w:cs="Times New Roman"/>
                <w:lang w:eastAsia="ru-RU"/>
              </w:rPr>
              <w:t>Заботящийся о защите окружающей среды, собственной и чужой безопасности, в том числе цифровой.</w:t>
            </w:r>
          </w:p>
        </w:tc>
      </w:tr>
    </w:tbl>
    <w:p w:rsidR="00285338" w:rsidRPr="00285338" w:rsidRDefault="00285338" w:rsidP="00285338">
      <w:pPr>
        <w:rPr>
          <w:rFonts w:ascii="Times New Roman" w:eastAsia="Times New Roman" w:hAnsi="Times New Roman" w:cs="Times New Roman"/>
          <w:b/>
          <w:lang w:eastAsia="ru-RU"/>
        </w:rPr>
      </w:pPr>
    </w:p>
    <w:p w:rsidR="00285338" w:rsidRPr="00285338" w:rsidRDefault="00285338" w:rsidP="00285338">
      <w:pPr>
        <w:spacing w:after="0" w:line="240" w:lineRule="auto"/>
        <w:ind w:firstLine="709"/>
        <w:rPr>
          <w:rFonts w:ascii="Times New Roman" w:eastAsia="Times New Roman" w:hAnsi="Times New Roman" w:cs="Times New Roman"/>
          <w:b/>
          <w:lang w:eastAsia="ru-RU"/>
        </w:rPr>
      </w:pPr>
      <w:r w:rsidRPr="00285338">
        <w:rPr>
          <w:rFonts w:ascii="Times New Roman" w:eastAsia="Times New Roman" w:hAnsi="Times New Roman" w:cs="Times New Roman"/>
          <w:b/>
          <w:lang w:eastAsia="ru-RU"/>
        </w:rPr>
        <w:lastRenderedPageBreak/>
        <w:t>1.2. Количество часов, отводимое на освоение профессионального модуля</w:t>
      </w:r>
    </w:p>
    <w:p w:rsidR="00285338" w:rsidRPr="00285338" w:rsidRDefault="00285338" w:rsidP="00285338">
      <w:pPr>
        <w:spacing w:after="0" w:line="240" w:lineRule="auto"/>
        <w:rPr>
          <w:rFonts w:ascii="Times New Roman" w:eastAsia="Times New Roman" w:hAnsi="Times New Roman" w:cs="Times New Roman"/>
          <w:lang w:eastAsia="ru-RU"/>
        </w:rPr>
      </w:pPr>
    </w:p>
    <w:p w:rsidR="00285338" w:rsidRPr="00285338" w:rsidRDefault="00285338" w:rsidP="00285338">
      <w:pPr>
        <w:spacing w:after="0" w:line="240" w:lineRule="auto"/>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 xml:space="preserve">Всего часов   </w:t>
      </w:r>
      <w:r w:rsidRPr="00285338">
        <w:rPr>
          <w:rFonts w:ascii="Times New Roman" w:eastAsia="Times New Roman" w:hAnsi="Times New Roman" w:cs="Times New Roman"/>
          <w:b/>
          <w:bCs/>
          <w:lang w:eastAsia="ru-RU"/>
        </w:rPr>
        <w:t>306 часов</w:t>
      </w:r>
      <w:r w:rsidRPr="00285338">
        <w:rPr>
          <w:rFonts w:ascii="Times New Roman" w:eastAsia="Times New Roman" w:hAnsi="Times New Roman" w:cs="Times New Roman"/>
          <w:lang w:eastAsia="ru-RU"/>
        </w:rPr>
        <w:t xml:space="preserve">                  </w:t>
      </w:r>
    </w:p>
    <w:p w:rsidR="00285338" w:rsidRPr="00285338" w:rsidRDefault="00285338" w:rsidP="00285338">
      <w:pPr>
        <w:spacing w:after="0" w:line="240" w:lineRule="auto"/>
        <w:ind w:firstLine="708"/>
        <w:rPr>
          <w:rFonts w:ascii="Times New Roman" w:eastAsia="Times New Roman" w:hAnsi="Times New Roman" w:cs="Times New Roman"/>
          <w:u w:val="single"/>
          <w:lang w:eastAsia="ru-RU"/>
        </w:rPr>
      </w:pPr>
      <w:r w:rsidRPr="00285338">
        <w:rPr>
          <w:rFonts w:ascii="Times New Roman" w:eastAsia="Times New Roman" w:hAnsi="Times New Roman" w:cs="Times New Roman"/>
          <w:lang w:eastAsia="ru-RU"/>
        </w:rPr>
        <w:t xml:space="preserve">в том числе в форме практической подготовки </w:t>
      </w:r>
      <w:r w:rsidRPr="00285338">
        <w:rPr>
          <w:rFonts w:ascii="Times New Roman" w:eastAsia="Times New Roman" w:hAnsi="Times New Roman" w:cs="Times New Roman"/>
          <w:b/>
          <w:bCs/>
          <w:lang w:eastAsia="ru-RU"/>
        </w:rPr>
        <w:t>252</w:t>
      </w:r>
      <w:r w:rsidRPr="00285338">
        <w:rPr>
          <w:rFonts w:ascii="Times New Roman" w:eastAsia="Times New Roman" w:hAnsi="Times New Roman" w:cs="Times New Roman"/>
          <w:b/>
          <w:lang w:eastAsia="ru-RU"/>
        </w:rPr>
        <w:t xml:space="preserve"> часов</w:t>
      </w:r>
      <w:r w:rsidRPr="00285338">
        <w:rPr>
          <w:rFonts w:ascii="Times New Roman" w:eastAsia="Times New Roman" w:hAnsi="Times New Roman" w:cs="Times New Roman"/>
          <w:u w:val="single"/>
          <w:lang w:eastAsia="ru-RU"/>
        </w:rPr>
        <w:t xml:space="preserve">   </w:t>
      </w:r>
    </w:p>
    <w:p w:rsidR="00285338" w:rsidRPr="00285338" w:rsidRDefault="00285338" w:rsidP="00285338">
      <w:pPr>
        <w:spacing w:after="0" w:line="240" w:lineRule="auto"/>
        <w:rPr>
          <w:rFonts w:ascii="Times New Roman" w:eastAsia="Times New Roman" w:hAnsi="Times New Roman" w:cs="Times New Roman"/>
          <w:lang w:eastAsia="ru-RU"/>
        </w:rPr>
      </w:pPr>
    </w:p>
    <w:p w:rsidR="00285338" w:rsidRPr="00285338" w:rsidRDefault="00285338" w:rsidP="00285338">
      <w:pPr>
        <w:spacing w:after="0" w:line="240" w:lineRule="auto"/>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 xml:space="preserve">Из них на освоение МДК </w:t>
      </w:r>
      <w:r w:rsidRPr="00285338">
        <w:rPr>
          <w:rFonts w:ascii="Times New Roman" w:eastAsia="Times New Roman" w:hAnsi="Times New Roman" w:cs="Times New Roman"/>
          <w:b/>
          <w:lang w:eastAsia="ru-RU"/>
        </w:rPr>
        <w:t>156 часов</w:t>
      </w:r>
      <w:r w:rsidRPr="00285338">
        <w:rPr>
          <w:rFonts w:ascii="Times New Roman" w:eastAsia="Times New Roman" w:hAnsi="Times New Roman" w:cs="Times New Roman"/>
          <w:u w:val="single"/>
          <w:lang w:eastAsia="ru-RU"/>
        </w:rPr>
        <w:t xml:space="preserve">    </w:t>
      </w:r>
    </w:p>
    <w:p w:rsidR="00285338" w:rsidRPr="00285338" w:rsidRDefault="00285338" w:rsidP="00285338">
      <w:pPr>
        <w:spacing w:after="0" w:line="240" w:lineRule="auto"/>
        <w:ind w:firstLine="708"/>
        <w:rPr>
          <w:rFonts w:ascii="Times New Roman" w:eastAsia="Times New Roman" w:hAnsi="Times New Roman" w:cs="Times New Roman"/>
          <w:i/>
          <w:lang w:eastAsia="ru-RU"/>
        </w:rPr>
      </w:pPr>
      <w:r w:rsidRPr="00285338">
        <w:rPr>
          <w:rFonts w:ascii="Times New Roman" w:eastAsia="Times New Roman" w:hAnsi="Times New Roman" w:cs="Times New Roman"/>
          <w:lang w:eastAsia="ru-RU"/>
        </w:rPr>
        <w:t>в том числе самостоятельная работа -</w:t>
      </w:r>
      <w:r w:rsidRPr="00285338">
        <w:rPr>
          <w:rFonts w:ascii="Times New Roman" w:eastAsia="Times New Roman" w:hAnsi="Times New Roman" w:cs="Times New Roman"/>
          <w:i/>
          <w:lang w:eastAsia="ru-RU"/>
        </w:rPr>
        <w:t xml:space="preserve"> </w:t>
      </w:r>
    </w:p>
    <w:p w:rsidR="00285338" w:rsidRPr="00285338" w:rsidRDefault="00285338" w:rsidP="00285338">
      <w:pPr>
        <w:spacing w:after="0" w:line="240" w:lineRule="auto"/>
        <w:rPr>
          <w:rFonts w:ascii="Times New Roman" w:eastAsia="Times New Roman" w:hAnsi="Times New Roman" w:cs="Times New Roman"/>
          <w:u w:val="single"/>
          <w:lang w:eastAsia="ru-RU"/>
        </w:rPr>
      </w:pPr>
      <w:r w:rsidRPr="00285338">
        <w:rPr>
          <w:rFonts w:ascii="Times New Roman" w:eastAsia="Times New Roman" w:hAnsi="Times New Roman" w:cs="Times New Roman"/>
          <w:lang w:eastAsia="ru-RU"/>
        </w:rPr>
        <w:t xml:space="preserve">практики, в том числе </w:t>
      </w:r>
      <w:proofErr w:type="gramStart"/>
      <w:r w:rsidRPr="00285338">
        <w:rPr>
          <w:rFonts w:ascii="Times New Roman" w:eastAsia="Times New Roman" w:hAnsi="Times New Roman" w:cs="Times New Roman"/>
          <w:lang w:eastAsia="ru-RU"/>
        </w:rPr>
        <w:t>учебная</w:t>
      </w:r>
      <w:proofErr w:type="gramEnd"/>
      <w:r w:rsidRPr="00285338">
        <w:rPr>
          <w:rFonts w:ascii="Times New Roman" w:eastAsia="Times New Roman" w:hAnsi="Times New Roman" w:cs="Times New Roman"/>
          <w:lang w:eastAsia="ru-RU"/>
        </w:rPr>
        <w:t xml:space="preserve">   </w:t>
      </w:r>
      <w:r w:rsidRPr="00285338">
        <w:rPr>
          <w:rFonts w:ascii="Times New Roman" w:eastAsia="Times New Roman" w:hAnsi="Times New Roman" w:cs="Times New Roman"/>
          <w:b/>
          <w:lang w:eastAsia="ru-RU"/>
        </w:rPr>
        <w:t>36  часов</w:t>
      </w:r>
      <w:r w:rsidRPr="00285338">
        <w:rPr>
          <w:rFonts w:ascii="Times New Roman" w:eastAsia="Times New Roman" w:hAnsi="Times New Roman" w:cs="Times New Roman"/>
          <w:u w:val="single"/>
          <w:lang w:eastAsia="ru-RU"/>
        </w:rPr>
        <w:t xml:space="preserve">                    </w:t>
      </w:r>
    </w:p>
    <w:p w:rsidR="00285338" w:rsidRPr="00285338" w:rsidRDefault="00285338" w:rsidP="00285338">
      <w:pPr>
        <w:spacing w:after="0" w:line="240" w:lineRule="auto"/>
        <w:ind w:firstLine="708"/>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 xml:space="preserve">   </w:t>
      </w:r>
      <w:proofErr w:type="gramStart"/>
      <w:r w:rsidRPr="00285338">
        <w:rPr>
          <w:rFonts w:ascii="Times New Roman" w:eastAsia="Times New Roman" w:hAnsi="Times New Roman" w:cs="Times New Roman"/>
          <w:lang w:eastAsia="ru-RU"/>
        </w:rPr>
        <w:t>производственная</w:t>
      </w:r>
      <w:proofErr w:type="gramEnd"/>
      <w:r w:rsidRPr="00285338">
        <w:rPr>
          <w:rFonts w:ascii="Times New Roman" w:eastAsia="Times New Roman" w:hAnsi="Times New Roman" w:cs="Times New Roman"/>
          <w:lang w:eastAsia="ru-RU"/>
        </w:rPr>
        <w:t xml:space="preserve">    </w:t>
      </w:r>
      <w:r w:rsidRPr="00285338">
        <w:rPr>
          <w:rFonts w:ascii="Times New Roman" w:eastAsia="Times New Roman" w:hAnsi="Times New Roman" w:cs="Times New Roman"/>
          <w:b/>
          <w:lang w:eastAsia="ru-RU"/>
        </w:rPr>
        <w:t>108 часов</w:t>
      </w:r>
      <w:r w:rsidRPr="00285338">
        <w:rPr>
          <w:rFonts w:ascii="Times New Roman" w:eastAsia="Times New Roman" w:hAnsi="Times New Roman" w:cs="Times New Roman"/>
          <w:u w:val="single"/>
          <w:lang w:eastAsia="ru-RU"/>
        </w:rPr>
        <w:t xml:space="preserve">              </w:t>
      </w:r>
    </w:p>
    <w:p w:rsidR="00285338" w:rsidRPr="00285338" w:rsidRDefault="00285338" w:rsidP="00285338">
      <w:pPr>
        <w:spacing w:after="0" w:line="240" w:lineRule="auto"/>
        <w:rPr>
          <w:rFonts w:ascii="Times New Roman" w:eastAsia="Times New Roman" w:hAnsi="Times New Roman" w:cs="Times New Roman"/>
          <w:i/>
          <w:lang w:eastAsia="ru-RU"/>
        </w:rPr>
      </w:pPr>
      <w:r w:rsidRPr="00285338">
        <w:rPr>
          <w:rFonts w:ascii="Times New Roman" w:eastAsia="Times New Roman" w:hAnsi="Times New Roman" w:cs="Times New Roman"/>
          <w:i/>
          <w:lang w:eastAsia="ru-RU"/>
        </w:rPr>
        <w:t xml:space="preserve">Промежуточная аттестация </w:t>
      </w:r>
      <w:r w:rsidRPr="00285338">
        <w:rPr>
          <w:rFonts w:ascii="Times New Roman" w:eastAsia="Times New Roman" w:hAnsi="Times New Roman" w:cs="Times New Roman"/>
          <w:u w:val="single"/>
          <w:lang w:eastAsia="ru-RU"/>
        </w:rPr>
        <w:t xml:space="preserve"> </w:t>
      </w:r>
      <w:r w:rsidRPr="00285338">
        <w:rPr>
          <w:rFonts w:ascii="Times New Roman" w:eastAsia="Times New Roman" w:hAnsi="Times New Roman" w:cs="Times New Roman"/>
          <w:lang w:eastAsia="ru-RU"/>
        </w:rPr>
        <w:t xml:space="preserve">экзамен квалификационный     </w:t>
      </w:r>
      <w:r w:rsidRPr="00285338">
        <w:rPr>
          <w:rFonts w:ascii="Times New Roman" w:eastAsia="Times New Roman" w:hAnsi="Times New Roman" w:cs="Times New Roman"/>
          <w:u w:val="single"/>
          <w:lang w:eastAsia="ru-RU"/>
        </w:rPr>
        <w:t>6  часов</w:t>
      </w:r>
      <w:r w:rsidRPr="00285338">
        <w:rPr>
          <w:rFonts w:ascii="Times New Roman" w:eastAsia="Times New Roman" w:hAnsi="Times New Roman" w:cs="Times New Roman"/>
          <w:i/>
          <w:lang w:eastAsia="ru-RU"/>
        </w:rPr>
        <w:t xml:space="preserve">  </w:t>
      </w:r>
    </w:p>
    <w:p w:rsidR="00285338" w:rsidRPr="00285338" w:rsidRDefault="00285338" w:rsidP="00285338">
      <w:pPr>
        <w:rPr>
          <w:rFonts w:ascii="Times New Roman" w:eastAsia="Times New Roman" w:hAnsi="Times New Roman" w:cs="Times New Roman"/>
          <w:lang w:eastAsia="ru-RU"/>
        </w:rPr>
        <w:sectPr w:rsidR="00285338" w:rsidRPr="00285338" w:rsidSect="00DA7A39">
          <w:footerReference w:type="even" r:id="rId10"/>
          <w:footerReference w:type="default" r:id="rId11"/>
          <w:pgSz w:w="11906" w:h="16838"/>
          <w:pgMar w:top="851" w:right="850" w:bottom="1134" w:left="1701" w:header="708" w:footer="708" w:gutter="0"/>
          <w:cols w:space="708"/>
          <w:titlePg/>
          <w:docGrid w:linePitch="360"/>
        </w:sectPr>
      </w:pPr>
    </w:p>
    <w:p w:rsidR="00285338" w:rsidRPr="00285338" w:rsidRDefault="00285338" w:rsidP="00285338">
      <w:pPr>
        <w:jc w:val="center"/>
        <w:rPr>
          <w:rFonts w:ascii="Times New Roman" w:eastAsia="Times New Roman" w:hAnsi="Times New Roman" w:cs="Times New Roman"/>
          <w:b/>
          <w:caps/>
          <w:lang w:eastAsia="ru-RU"/>
        </w:rPr>
      </w:pPr>
      <w:r w:rsidRPr="00285338">
        <w:rPr>
          <w:rFonts w:ascii="Times New Roman" w:eastAsia="Times New Roman" w:hAnsi="Times New Roman" w:cs="Times New Roman"/>
          <w:b/>
          <w:caps/>
          <w:lang w:eastAsia="ru-RU"/>
        </w:rPr>
        <w:lastRenderedPageBreak/>
        <w:t>2. Структура и содержание профессионального модуля</w:t>
      </w:r>
    </w:p>
    <w:p w:rsidR="00285338" w:rsidRPr="00285338" w:rsidRDefault="00285338" w:rsidP="00285338">
      <w:pPr>
        <w:tabs>
          <w:tab w:val="left" w:pos="10269"/>
        </w:tabs>
        <w:ind w:firstLine="851"/>
        <w:rPr>
          <w:rFonts w:ascii="Times New Roman" w:eastAsia="Times New Roman" w:hAnsi="Times New Roman" w:cs="Times New Roman"/>
          <w:b/>
          <w:lang w:eastAsia="ru-RU"/>
        </w:rPr>
      </w:pPr>
      <w:r w:rsidRPr="00285338">
        <w:rPr>
          <w:rFonts w:ascii="Times New Roman" w:eastAsia="Times New Roman" w:hAnsi="Times New Roman" w:cs="Times New Roman"/>
          <w:b/>
          <w:lang w:eastAsia="ru-RU"/>
        </w:rPr>
        <w:t>2.1. Структура профессионального модуля</w:t>
      </w:r>
      <w:r w:rsidRPr="00285338">
        <w:rPr>
          <w:rFonts w:ascii="Times New Roman" w:eastAsia="Times New Roman" w:hAnsi="Times New Roman" w:cs="Times New Roman"/>
          <w:lang w:eastAsia="ru-RU"/>
        </w:rPr>
        <w:t xml:space="preserve"> </w:t>
      </w:r>
      <w:r w:rsidRPr="00285338">
        <w:rPr>
          <w:rFonts w:ascii="Times New Roman" w:eastAsia="Times New Roman" w:hAnsi="Times New Roman" w:cs="Times New Roman"/>
          <w:lang w:eastAsia="ru-RU"/>
        </w:rPr>
        <w:tab/>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3294"/>
        <w:gridCol w:w="1137"/>
        <w:gridCol w:w="773"/>
        <w:gridCol w:w="783"/>
        <w:gridCol w:w="1649"/>
        <w:gridCol w:w="1364"/>
        <w:gridCol w:w="1329"/>
        <w:gridCol w:w="1051"/>
        <w:gridCol w:w="144"/>
        <w:gridCol w:w="1048"/>
        <w:gridCol w:w="1492"/>
      </w:tblGrid>
      <w:tr w:rsidR="00285338" w:rsidRPr="00285338" w:rsidTr="00DA7A39">
        <w:trPr>
          <w:trHeight w:val="299"/>
        </w:trPr>
        <w:tc>
          <w:tcPr>
            <w:tcW w:w="598" w:type="pct"/>
            <w:vMerge w:val="restart"/>
            <w:tcBorders>
              <w:bottom w:val="single" w:sz="4" w:space="0" w:color="auto"/>
            </w:tcBorders>
            <w:vAlign w:val="center"/>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Коды профессиональных  и общих компетенций</w:t>
            </w:r>
          </w:p>
        </w:tc>
        <w:tc>
          <w:tcPr>
            <w:tcW w:w="1031" w:type="pct"/>
            <w:vMerge w:val="restart"/>
            <w:tcBorders>
              <w:bottom w:val="single" w:sz="4" w:space="0" w:color="auto"/>
            </w:tcBorders>
            <w:vAlign w:val="center"/>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Наименования разделов профессионального модуля</w:t>
            </w:r>
          </w:p>
        </w:tc>
        <w:tc>
          <w:tcPr>
            <w:tcW w:w="356" w:type="pct"/>
            <w:vMerge w:val="restart"/>
            <w:tcBorders>
              <w:bottom w:val="single" w:sz="4" w:space="0" w:color="auto"/>
            </w:tcBorders>
            <w:vAlign w:val="center"/>
          </w:tcPr>
          <w:p w:rsidR="00285338" w:rsidRPr="00285338" w:rsidRDefault="00285338" w:rsidP="00285338">
            <w:pPr>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iCs/>
                <w:lang w:eastAsia="ru-RU"/>
              </w:rPr>
              <w:t>Всего, час.</w:t>
            </w:r>
          </w:p>
        </w:tc>
        <w:tc>
          <w:tcPr>
            <w:tcW w:w="242" w:type="pct"/>
            <w:vMerge w:val="restart"/>
            <w:tcBorders>
              <w:bottom w:val="single" w:sz="4" w:space="0" w:color="auto"/>
            </w:tcBorders>
            <w:textDirection w:val="btLr"/>
            <w:vAlign w:val="center"/>
          </w:tcPr>
          <w:p w:rsidR="00285338" w:rsidRPr="00285338" w:rsidRDefault="00285338" w:rsidP="00285338">
            <w:pPr>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iCs/>
                <w:lang w:eastAsia="ru-RU"/>
              </w:rPr>
              <w:t xml:space="preserve">В </w:t>
            </w:r>
            <w:proofErr w:type="spellStart"/>
            <w:r w:rsidRPr="00285338">
              <w:rPr>
                <w:rFonts w:ascii="Times New Roman" w:eastAsia="Times New Roman" w:hAnsi="Times New Roman" w:cs="Times New Roman"/>
                <w:iCs/>
                <w:lang w:eastAsia="ru-RU"/>
              </w:rPr>
              <w:t>т.ч</w:t>
            </w:r>
            <w:proofErr w:type="spellEnd"/>
            <w:r w:rsidRPr="00285338">
              <w:rPr>
                <w:rFonts w:ascii="Times New Roman" w:eastAsia="Times New Roman" w:hAnsi="Times New Roman" w:cs="Times New Roman"/>
                <w:iCs/>
                <w:lang w:eastAsia="ru-RU"/>
              </w:rPr>
              <w:t xml:space="preserve">. в форме </w:t>
            </w:r>
            <w:proofErr w:type="spellStart"/>
            <w:r w:rsidRPr="00285338">
              <w:rPr>
                <w:rFonts w:ascii="Times New Roman" w:eastAsia="Times New Roman" w:hAnsi="Times New Roman" w:cs="Times New Roman"/>
                <w:iCs/>
                <w:lang w:eastAsia="ru-RU"/>
              </w:rPr>
              <w:t>практ</w:t>
            </w:r>
            <w:proofErr w:type="spellEnd"/>
            <w:r w:rsidRPr="00285338">
              <w:rPr>
                <w:rFonts w:ascii="Times New Roman" w:eastAsia="Times New Roman" w:hAnsi="Times New Roman" w:cs="Times New Roman"/>
                <w:iCs/>
                <w:lang w:eastAsia="ru-RU"/>
              </w:rPr>
              <w:t xml:space="preserve"> подготовки</w:t>
            </w:r>
          </w:p>
        </w:tc>
        <w:tc>
          <w:tcPr>
            <w:tcW w:w="2773" w:type="pct"/>
            <w:gridSpan w:val="8"/>
            <w:tcBorders>
              <w:bottom w:val="single" w:sz="4" w:space="0" w:color="auto"/>
            </w:tcBorders>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 xml:space="preserve">Объем профессионального модуля, </w:t>
            </w:r>
            <w:proofErr w:type="spellStart"/>
            <w:r w:rsidRPr="00285338">
              <w:rPr>
                <w:rFonts w:ascii="Times New Roman" w:eastAsia="Times New Roman" w:hAnsi="Times New Roman" w:cs="Times New Roman"/>
                <w:lang w:eastAsia="ru-RU"/>
              </w:rPr>
              <w:t>ак</w:t>
            </w:r>
            <w:proofErr w:type="spellEnd"/>
            <w:r w:rsidRPr="00285338">
              <w:rPr>
                <w:rFonts w:ascii="Times New Roman" w:eastAsia="Times New Roman" w:hAnsi="Times New Roman" w:cs="Times New Roman"/>
                <w:lang w:eastAsia="ru-RU"/>
              </w:rPr>
              <w:t>. час.</w:t>
            </w:r>
          </w:p>
        </w:tc>
      </w:tr>
      <w:tr w:rsidR="00285338" w:rsidRPr="00285338" w:rsidTr="00DA7A39">
        <w:trPr>
          <w:trHeight w:val="58"/>
        </w:trPr>
        <w:tc>
          <w:tcPr>
            <w:tcW w:w="598" w:type="pct"/>
            <w:vMerge/>
          </w:tcPr>
          <w:p w:rsidR="00285338" w:rsidRPr="00285338" w:rsidRDefault="00285338" w:rsidP="00285338">
            <w:pPr>
              <w:spacing w:after="0" w:line="240" w:lineRule="auto"/>
              <w:rPr>
                <w:rFonts w:ascii="Times New Roman" w:eastAsia="Times New Roman" w:hAnsi="Times New Roman" w:cs="Times New Roman"/>
                <w:i/>
                <w:lang w:eastAsia="ru-RU"/>
              </w:rPr>
            </w:pPr>
          </w:p>
        </w:tc>
        <w:tc>
          <w:tcPr>
            <w:tcW w:w="1031" w:type="pct"/>
            <w:vMerge/>
            <w:vAlign w:val="center"/>
          </w:tcPr>
          <w:p w:rsidR="00285338" w:rsidRPr="00285338" w:rsidRDefault="00285338" w:rsidP="00285338">
            <w:pPr>
              <w:spacing w:after="0" w:line="240" w:lineRule="auto"/>
              <w:rPr>
                <w:rFonts w:ascii="Times New Roman" w:eastAsia="Times New Roman" w:hAnsi="Times New Roman" w:cs="Times New Roman"/>
                <w:i/>
                <w:lang w:eastAsia="ru-RU"/>
              </w:rPr>
            </w:pPr>
          </w:p>
        </w:tc>
        <w:tc>
          <w:tcPr>
            <w:tcW w:w="356" w:type="pct"/>
            <w:vMerge/>
            <w:vAlign w:val="center"/>
          </w:tcPr>
          <w:p w:rsidR="00285338" w:rsidRPr="00285338" w:rsidRDefault="00285338" w:rsidP="00285338">
            <w:pPr>
              <w:spacing w:after="0" w:line="240" w:lineRule="auto"/>
              <w:rPr>
                <w:rFonts w:ascii="Times New Roman" w:eastAsia="Times New Roman" w:hAnsi="Times New Roman" w:cs="Times New Roman"/>
                <w:i/>
                <w:iCs/>
                <w:lang w:eastAsia="ru-RU"/>
              </w:rPr>
            </w:pPr>
          </w:p>
        </w:tc>
        <w:tc>
          <w:tcPr>
            <w:tcW w:w="242" w:type="pct"/>
            <w:vMerge/>
            <w:shd w:val="clear" w:color="auto" w:fill="FFFF00"/>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p>
        </w:tc>
        <w:tc>
          <w:tcPr>
            <w:tcW w:w="1978" w:type="pct"/>
            <w:gridSpan w:val="6"/>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Обучение по МДК</w:t>
            </w:r>
          </w:p>
        </w:tc>
        <w:tc>
          <w:tcPr>
            <w:tcW w:w="795" w:type="pct"/>
            <w:gridSpan w:val="2"/>
            <w:vMerge w:val="restart"/>
            <w:vAlign w:val="center"/>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Практики</w:t>
            </w:r>
          </w:p>
        </w:tc>
      </w:tr>
      <w:tr w:rsidR="00285338" w:rsidRPr="00285338" w:rsidTr="00DA7A39">
        <w:tc>
          <w:tcPr>
            <w:tcW w:w="598" w:type="pct"/>
            <w:vMerge/>
          </w:tcPr>
          <w:p w:rsidR="00285338" w:rsidRPr="00285338" w:rsidRDefault="00285338" w:rsidP="00285338">
            <w:pPr>
              <w:spacing w:after="0" w:line="240" w:lineRule="auto"/>
              <w:rPr>
                <w:rFonts w:ascii="Times New Roman" w:eastAsia="Times New Roman" w:hAnsi="Times New Roman" w:cs="Times New Roman"/>
                <w:i/>
                <w:lang w:eastAsia="ru-RU"/>
              </w:rPr>
            </w:pPr>
          </w:p>
        </w:tc>
        <w:tc>
          <w:tcPr>
            <w:tcW w:w="1031" w:type="pct"/>
            <w:vMerge/>
            <w:vAlign w:val="center"/>
          </w:tcPr>
          <w:p w:rsidR="00285338" w:rsidRPr="00285338" w:rsidRDefault="00285338" w:rsidP="00285338">
            <w:pPr>
              <w:spacing w:after="0" w:line="240" w:lineRule="auto"/>
              <w:rPr>
                <w:rFonts w:ascii="Times New Roman" w:eastAsia="Times New Roman" w:hAnsi="Times New Roman" w:cs="Times New Roman"/>
                <w:i/>
                <w:lang w:eastAsia="ru-RU"/>
              </w:rPr>
            </w:pPr>
          </w:p>
        </w:tc>
        <w:tc>
          <w:tcPr>
            <w:tcW w:w="356" w:type="pct"/>
            <w:vMerge/>
            <w:vAlign w:val="center"/>
          </w:tcPr>
          <w:p w:rsidR="00285338" w:rsidRPr="00285338" w:rsidRDefault="00285338" w:rsidP="00285338">
            <w:pPr>
              <w:spacing w:after="0" w:line="240" w:lineRule="auto"/>
              <w:rPr>
                <w:rFonts w:ascii="Times New Roman" w:eastAsia="Times New Roman" w:hAnsi="Times New Roman" w:cs="Times New Roman"/>
                <w:i/>
                <w:iCs/>
                <w:lang w:eastAsia="ru-RU"/>
              </w:rPr>
            </w:pPr>
          </w:p>
        </w:tc>
        <w:tc>
          <w:tcPr>
            <w:tcW w:w="242" w:type="pct"/>
            <w:vMerge/>
            <w:shd w:val="clear" w:color="auto" w:fill="FFFF00"/>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p>
        </w:tc>
        <w:tc>
          <w:tcPr>
            <w:tcW w:w="245" w:type="pct"/>
            <w:vMerge w:val="restart"/>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Всего</w:t>
            </w:r>
          </w:p>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p>
        </w:tc>
        <w:tc>
          <w:tcPr>
            <w:tcW w:w="1733" w:type="pct"/>
            <w:gridSpan w:val="5"/>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В том числе</w:t>
            </w:r>
          </w:p>
        </w:tc>
        <w:tc>
          <w:tcPr>
            <w:tcW w:w="795" w:type="pct"/>
            <w:gridSpan w:val="2"/>
            <w:vMerge/>
            <w:vAlign w:val="center"/>
          </w:tcPr>
          <w:p w:rsidR="00285338" w:rsidRPr="00285338" w:rsidRDefault="00285338" w:rsidP="00285338">
            <w:pPr>
              <w:suppressAutoHyphens/>
              <w:spacing w:after="0" w:line="240" w:lineRule="auto"/>
              <w:jc w:val="center"/>
              <w:rPr>
                <w:rFonts w:ascii="Times New Roman" w:eastAsia="Times New Roman" w:hAnsi="Times New Roman" w:cs="Times New Roman"/>
                <w:i/>
                <w:lang w:eastAsia="ru-RU"/>
              </w:rPr>
            </w:pPr>
          </w:p>
        </w:tc>
      </w:tr>
      <w:tr w:rsidR="00285338" w:rsidRPr="00285338" w:rsidTr="00DA7A39">
        <w:trPr>
          <w:cantSplit/>
          <w:trHeight w:val="1415"/>
        </w:trPr>
        <w:tc>
          <w:tcPr>
            <w:tcW w:w="598" w:type="pct"/>
            <w:vMerge/>
          </w:tcPr>
          <w:p w:rsidR="00285338" w:rsidRPr="00285338" w:rsidRDefault="00285338" w:rsidP="00285338">
            <w:pPr>
              <w:spacing w:after="0" w:line="240" w:lineRule="auto"/>
              <w:rPr>
                <w:rFonts w:ascii="Times New Roman" w:eastAsia="Times New Roman" w:hAnsi="Times New Roman" w:cs="Times New Roman"/>
                <w:i/>
                <w:lang w:eastAsia="ru-RU"/>
              </w:rPr>
            </w:pPr>
          </w:p>
        </w:tc>
        <w:tc>
          <w:tcPr>
            <w:tcW w:w="1031" w:type="pct"/>
            <w:vMerge/>
            <w:vAlign w:val="center"/>
          </w:tcPr>
          <w:p w:rsidR="00285338" w:rsidRPr="00285338" w:rsidRDefault="00285338" w:rsidP="00285338">
            <w:pPr>
              <w:spacing w:after="0" w:line="240" w:lineRule="auto"/>
              <w:rPr>
                <w:rFonts w:ascii="Times New Roman" w:eastAsia="Times New Roman" w:hAnsi="Times New Roman" w:cs="Times New Roman"/>
                <w:i/>
                <w:lang w:eastAsia="ru-RU"/>
              </w:rPr>
            </w:pPr>
          </w:p>
        </w:tc>
        <w:tc>
          <w:tcPr>
            <w:tcW w:w="356" w:type="pct"/>
            <w:vMerge/>
            <w:vAlign w:val="center"/>
          </w:tcPr>
          <w:p w:rsidR="00285338" w:rsidRPr="00285338" w:rsidRDefault="00285338" w:rsidP="00285338">
            <w:pPr>
              <w:spacing w:after="0" w:line="240" w:lineRule="auto"/>
              <w:rPr>
                <w:rFonts w:ascii="Times New Roman" w:eastAsia="Times New Roman" w:hAnsi="Times New Roman" w:cs="Times New Roman"/>
                <w:i/>
                <w:lang w:eastAsia="ru-RU"/>
              </w:rPr>
            </w:pPr>
          </w:p>
        </w:tc>
        <w:tc>
          <w:tcPr>
            <w:tcW w:w="242" w:type="pct"/>
            <w:vMerge/>
            <w:shd w:val="clear" w:color="auto" w:fill="FFFF00"/>
          </w:tcPr>
          <w:p w:rsidR="00285338" w:rsidRPr="00285338" w:rsidRDefault="00285338" w:rsidP="00285338">
            <w:pPr>
              <w:suppressAutoHyphens/>
              <w:spacing w:after="0" w:line="240" w:lineRule="auto"/>
              <w:jc w:val="center"/>
              <w:rPr>
                <w:rFonts w:ascii="Times New Roman" w:eastAsia="Times New Roman" w:hAnsi="Times New Roman" w:cs="Times New Roman"/>
                <w:i/>
                <w:lang w:eastAsia="ru-RU"/>
              </w:rPr>
            </w:pPr>
          </w:p>
        </w:tc>
        <w:tc>
          <w:tcPr>
            <w:tcW w:w="245" w:type="pct"/>
            <w:vMerge/>
          </w:tcPr>
          <w:p w:rsidR="00285338" w:rsidRPr="00285338" w:rsidRDefault="00285338" w:rsidP="00285338">
            <w:pPr>
              <w:suppressAutoHyphens/>
              <w:spacing w:after="0" w:line="240" w:lineRule="auto"/>
              <w:jc w:val="center"/>
              <w:rPr>
                <w:rFonts w:ascii="Times New Roman" w:eastAsia="Times New Roman" w:hAnsi="Times New Roman" w:cs="Times New Roman"/>
                <w:i/>
                <w:lang w:eastAsia="ru-RU"/>
              </w:rPr>
            </w:pPr>
          </w:p>
        </w:tc>
        <w:tc>
          <w:tcPr>
            <w:tcW w:w="516" w:type="pct"/>
            <w:vAlign w:val="center"/>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Лабораторных и практических</w:t>
            </w:r>
            <w:proofErr w:type="gramStart"/>
            <w:r w:rsidRPr="00285338">
              <w:rPr>
                <w:rFonts w:ascii="Times New Roman" w:eastAsia="Times New Roman" w:hAnsi="Times New Roman" w:cs="Times New Roman"/>
                <w:lang w:eastAsia="ru-RU"/>
              </w:rPr>
              <w:t>.</w:t>
            </w:r>
            <w:proofErr w:type="gramEnd"/>
            <w:r w:rsidRPr="00285338">
              <w:rPr>
                <w:rFonts w:ascii="Times New Roman" w:eastAsia="Times New Roman" w:hAnsi="Times New Roman" w:cs="Times New Roman"/>
                <w:lang w:eastAsia="ru-RU"/>
              </w:rPr>
              <w:t xml:space="preserve"> </w:t>
            </w:r>
            <w:proofErr w:type="gramStart"/>
            <w:r w:rsidRPr="00285338">
              <w:rPr>
                <w:rFonts w:ascii="Times New Roman" w:eastAsia="Times New Roman" w:hAnsi="Times New Roman" w:cs="Times New Roman"/>
                <w:lang w:eastAsia="ru-RU"/>
              </w:rPr>
              <w:t>з</w:t>
            </w:r>
            <w:proofErr w:type="gramEnd"/>
            <w:r w:rsidRPr="00285338">
              <w:rPr>
                <w:rFonts w:ascii="Times New Roman" w:eastAsia="Times New Roman" w:hAnsi="Times New Roman" w:cs="Times New Roman"/>
                <w:lang w:eastAsia="ru-RU"/>
              </w:rPr>
              <w:t>анятий</w:t>
            </w:r>
          </w:p>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p>
          <w:p w:rsidR="00285338" w:rsidRPr="00285338" w:rsidRDefault="00285338" w:rsidP="00285338">
            <w:pPr>
              <w:suppressAutoHyphens/>
              <w:spacing w:after="0" w:line="240" w:lineRule="auto"/>
              <w:jc w:val="center"/>
              <w:rPr>
                <w:rFonts w:ascii="Times New Roman" w:eastAsia="Times New Roman" w:hAnsi="Times New Roman" w:cs="Times New Roman"/>
                <w:i/>
                <w:lang w:eastAsia="ru-RU"/>
              </w:rPr>
            </w:pPr>
          </w:p>
        </w:tc>
        <w:tc>
          <w:tcPr>
            <w:tcW w:w="427" w:type="pct"/>
            <w:vAlign w:val="center"/>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Курсовых работ (проектов)</w:t>
            </w:r>
            <w:r w:rsidRPr="00285338">
              <w:rPr>
                <w:rFonts w:ascii="Times New Roman" w:eastAsia="Times New Roman" w:hAnsi="Times New Roman" w:cs="Times New Roman"/>
                <w:vertAlign w:val="superscript"/>
                <w:lang w:eastAsia="ru-RU"/>
              </w:rPr>
              <w:footnoteReference w:id="3"/>
            </w:r>
          </w:p>
          <w:p w:rsidR="00285338" w:rsidRPr="00285338" w:rsidRDefault="00285338" w:rsidP="00285338">
            <w:pPr>
              <w:suppressAutoHyphens/>
              <w:spacing w:after="0" w:line="240" w:lineRule="auto"/>
              <w:jc w:val="center"/>
              <w:rPr>
                <w:rFonts w:ascii="Times New Roman" w:eastAsia="Times New Roman" w:hAnsi="Times New Roman" w:cs="Times New Roman"/>
                <w:iCs/>
                <w:lang w:eastAsia="ru-RU"/>
              </w:rPr>
            </w:pPr>
          </w:p>
        </w:tc>
        <w:tc>
          <w:tcPr>
            <w:tcW w:w="416" w:type="pct"/>
            <w:vAlign w:val="center"/>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Самостоятельная работа</w:t>
            </w:r>
            <w:r w:rsidRPr="00285338">
              <w:rPr>
                <w:rFonts w:ascii="Times New Roman" w:eastAsia="Times New Roman" w:hAnsi="Times New Roman" w:cs="Times New Roman"/>
                <w:i/>
                <w:vertAlign w:val="superscript"/>
                <w:lang w:eastAsia="ru-RU"/>
              </w:rPr>
              <w:footnoteReference w:id="4"/>
            </w:r>
          </w:p>
        </w:tc>
        <w:tc>
          <w:tcPr>
            <w:tcW w:w="374" w:type="pct"/>
            <w:gridSpan w:val="2"/>
            <w:textDirection w:val="btLr"/>
            <w:vAlign w:val="center"/>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Промежуточная аттестация</w:t>
            </w:r>
          </w:p>
        </w:tc>
        <w:tc>
          <w:tcPr>
            <w:tcW w:w="328" w:type="pct"/>
            <w:vAlign w:val="center"/>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Учебная</w:t>
            </w:r>
          </w:p>
          <w:p w:rsidR="00285338" w:rsidRPr="00285338" w:rsidRDefault="00285338" w:rsidP="00285338">
            <w:pPr>
              <w:suppressAutoHyphens/>
              <w:spacing w:after="0" w:line="240" w:lineRule="auto"/>
              <w:jc w:val="center"/>
              <w:rPr>
                <w:rFonts w:ascii="Times New Roman" w:eastAsia="Times New Roman" w:hAnsi="Times New Roman" w:cs="Times New Roman"/>
                <w:i/>
                <w:lang w:eastAsia="ru-RU"/>
              </w:rPr>
            </w:pPr>
          </w:p>
        </w:tc>
        <w:tc>
          <w:tcPr>
            <w:tcW w:w="467" w:type="pct"/>
            <w:vAlign w:val="center"/>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Производственная</w:t>
            </w:r>
          </w:p>
          <w:p w:rsidR="00285338" w:rsidRPr="00285338" w:rsidRDefault="00285338" w:rsidP="00285338">
            <w:pPr>
              <w:suppressAutoHyphens/>
              <w:spacing w:after="0" w:line="240" w:lineRule="auto"/>
              <w:jc w:val="center"/>
              <w:rPr>
                <w:rFonts w:ascii="Times New Roman" w:eastAsia="Times New Roman" w:hAnsi="Times New Roman" w:cs="Times New Roman"/>
                <w:i/>
                <w:lang w:eastAsia="ru-RU"/>
              </w:rPr>
            </w:pPr>
          </w:p>
        </w:tc>
      </w:tr>
      <w:tr w:rsidR="00285338" w:rsidRPr="00285338" w:rsidTr="00DA7A39">
        <w:trPr>
          <w:trHeight w:val="415"/>
        </w:trPr>
        <w:tc>
          <w:tcPr>
            <w:tcW w:w="598" w:type="pct"/>
            <w:vAlign w:val="center"/>
          </w:tcPr>
          <w:p w:rsidR="00285338" w:rsidRPr="00285338" w:rsidRDefault="00285338" w:rsidP="00285338">
            <w:pPr>
              <w:spacing w:after="0" w:line="240" w:lineRule="auto"/>
              <w:jc w:val="center"/>
              <w:rPr>
                <w:rFonts w:ascii="Times New Roman" w:eastAsia="Times New Roman" w:hAnsi="Times New Roman" w:cs="Times New Roman"/>
                <w:i/>
                <w:lang w:eastAsia="ru-RU"/>
              </w:rPr>
            </w:pPr>
          </w:p>
        </w:tc>
        <w:tc>
          <w:tcPr>
            <w:tcW w:w="1031" w:type="pct"/>
            <w:vAlign w:val="center"/>
          </w:tcPr>
          <w:p w:rsidR="00285338" w:rsidRPr="00285338" w:rsidRDefault="00285338" w:rsidP="00285338">
            <w:pPr>
              <w:spacing w:after="0" w:line="240" w:lineRule="auto"/>
              <w:jc w:val="center"/>
              <w:rPr>
                <w:rFonts w:ascii="Times New Roman" w:eastAsia="Times New Roman" w:hAnsi="Times New Roman" w:cs="Times New Roman"/>
                <w:i/>
                <w:lang w:eastAsia="ru-RU"/>
              </w:rPr>
            </w:pPr>
            <w:r w:rsidRPr="00285338">
              <w:rPr>
                <w:rFonts w:ascii="Times New Roman" w:eastAsia="Times New Roman" w:hAnsi="Times New Roman" w:cs="Times New Roman"/>
                <w:i/>
                <w:lang w:eastAsia="ru-RU"/>
              </w:rPr>
              <w:t>2</w:t>
            </w:r>
          </w:p>
        </w:tc>
        <w:tc>
          <w:tcPr>
            <w:tcW w:w="356" w:type="pct"/>
            <w:vAlign w:val="center"/>
          </w:tcPr>
          <w:p w:rsidR="00285338" w:rsidRPr="00285338" w:rsidRDefault="00285338" w:rsidP="00285338">
            <w:pPr>
              <w:spacing w:after="0" w:line="240" w:lineRule="auto"/>
              <w:jc w:val="center"/>
              <w:rPr>
                <w:rFonts w:ascii="Times New Roman" w:eastAsia="Times New Roman" w:hAnsi="Times New Roman" w:cs="Times New Roman"/>
                <w:i/>
                <w:lang w:eastAsia="ru-RU"/>
              </w:rPr>
            </w:pPr>
            <w:r w:rsidRPr="00285338">
              <w:rPr>
                <w:rFonts w:ascii="Times New Roman" w:eastAsia="Times New Roman" w:hAnsi="Times New Roman" w:cs="Times New Roman"/>
                <w:i/>
                <w:lang w:eastAsia="ru-RU"/>
              </w:rPr>
              <w:t>3</w:t>
            </w:r>
          </w:p>
        </w:tc>
        <w:tc>
          <w:tcPr>
            <w:tcW w:w="242" w:type="pct"/>
            <w:vAlign w:val="center"/>
          </w:tcPr>
          <w:p w:rsidR="00285338" w:rsidRPr="00285338" w:rsidRDefault="00285338" w:rsidP="00285338">
            <w:pPr>
              <w:spacing w:after="0" w:line="240" w:lineRule="auto"/>
              <w:jc w:val="center"/>
              <w:rPr>
                <w:rFonts w:ascii="Times New Roman" w:eastAsia="Times New Roman" w:hAnsi="Times New Roman" w:cs="Times New Roman"/>
                <w:i/>
                <w:lang w:eastAsia="ru-RU"/>
              </w:rPr>
            </w:pPr>
            <w:r w:rsidRPr="00285338">
              <w:rPr>
                <w:rFonts w:ascii="Times New Roman" w:eastAsia="Times New Roman" w:hAnsi="Times New Roman" w:cs="Times New Roman"/>
                <w:i/>
                <w:lang w:eastAsia="ru-RU"/>
              </w:rPr>
              <w:t>4</w:t>
            </w:r>
          </w:p>
        </w:tc>
        <w:tc>
          <w:tcPr>
            <w:tcW w:w="245" w:type="pct"/>
            <w:vAlign w:val="center"/>
          </w:tcPr>
          <w:p w:rsidR="00285338" w:rsidRPr="00285338" w:rsidRDefault="00285338" w:rsidP="00285338">
            <w:pPr>
              <w:spacing w:after="0" w:line="240" w:lineRule="auto"/>
              <w:jc w:val="center"/>
              <w:rPr>
                <w:rFonts w:ascii="Times New Roman" w:eastAsia="Times New Roman" w:hAnsi="Times New Roman" w:cs="Times New Roman"/>
                <w:i/>
                <w:lang w:eastAsia="ru-RU"/>
              </w:rPr>
            </w:pPr>
            <w:r w:rsidRPr="00285338">
              <w:rPr>
                <w:rFonts w:ascii="Times New Roman" w:eastAsia="Times New Roman" w:hAnsi="Times New Roman" w:cs="Times New Roman"/>
                <w:i/>
                <w:lang w:eastAsia="ru-RU"/>
              </w:rPr>
              <w:t>5</w:t>
            </w:r>
          </w:p>
        </w:tc>
        <w:tc>
          <w:tcPr>
            <w:tcW w:w="516" w:type="pct"/>
            <w:vAlign w:val="center"/>
          </w:tcPr>
          <w:p w:rsidR="00285338" w:rsidRPr="00285338" w:rsidRDefault="00285338" w:rsidP="00285338">
            <w:pPr>
              <w:spacing w:after="0" w:line="240" w:lineRule="auto"/>
              <w:jc w:val="center"/>
              <w:rPr>
                <w:rFonts w:ascii="Times New Roman" w:eastAsia="Times New Roman" w:hAnsi="Times New Roman" w:cs="Times New Roman"/>
                <w:i/>
                <w:lang w:eastAsia="ru-RU"/>
              </w:rPr>
            </w:pPr>
            <w:r w:rsidRPr="00285338">
              <w:rPr>
                <w:rFonts w:ascii="Times New Roman" w:eastAsia="Times New Roman" w:hAnsi="Times New Roman" w:cs="Times New Roman"/>
                <w:i/>
                <w:lang w:eastAsia="ru-RU"/>
              </w:rPr>
              <w:t>6</w:t>
            </w:r>
          </w:p>
        </w:tc>
        <w:tc>
          <w:tcPr>
            <w:tcW w:w="427" w:type="pct"/>
            <w:vAlign w:val="center"/>
          </w:tcPr>
          <w:p w:rsidR="00285338" w:rsidRPr="00285338" w:rsidRDefault="00285338" w:rsidP="00285338">
            <w:pPr>
              <w:spacing w:after="0" w:line="240" w:lineRule="auto"/>
              <w:jc w:val="center"/>
              <w:rPr>
                <w:rFonts w:ascii="Times New Roman" w:eastAsia="Times New Roman" w:hAnsi="Times New Roman" w:cs="Times New Roman"/>
                <w:i/>
                <w:lang w:eastAsia="ru-RU"/>
              </w:rPr>
            </w:pPr>
            <w:r w:rsidRPr="00285338">
              <w:rPr>
                <w:rFonts w:ascii="Times New Roman" w:eastAsia="Times New Roman" w:hAnsi="Times New Roman" w:cs="Times New Roman"/>
                <w:i/>
                <w:lang w:eastAsia="ru-RU"/>
              </w:rPr>
              <w:t>7</w:t>
            </w:r>
          </w:p>
        </w:tc>
        <w:tc>
          <w:tcPr>
            <w:tcW w:w="416" w:type="pct"/>
            <w:vAlign w:val="center"/>
          </w:tcPr>
          <w:p w:rsidR="00285338" w:rsidRPr="00285338" w:rsidRDefault="00285338" w:rsidP="00285338">
            <w:pPr>
              <w:spacing w:after="0" w:line="240" w:lineRule="auto"/>
              <w:jc w:val="center"/>
              <w:rPr>
                <w:rFonts w:ascii="Times New Roman" w:eastAsia="Times New Roman" w:hAnsi="Times New Roman" w:cs="Times New Roman"/>
                <w:i/>
                <w:lang w:eastAsia="ru-RU"/>
              </w:rPr>
            </w:pPr>
            <w:r w:rsidRPr="00285338">
              <w:rPr>
                <w:rFonts w:ascii="Times New Roman" w:eastAsia="Times New Roman" w:hAnsi="Times New Roman" w:cs="Times New Roman"/>
                <w:i/>
                <w:lang w:eastAsia="ru-RU"/>
              </w:rPr>
              <w:t>8</w:t>
            </w:r>
          </w:p>
        </w:tc>
        <w:tc>
          <w:tcPr>
            <w:tcW w:w="374" w:type="pct"/>
            <w:gridSpan w:val="2"/>
            <w:vAlign w:val="center"/>
          </w:tcPr>
          <w:p w:rsidR="00285338" w:rsidRPr="00285338" w:rsidRDefault="00285338" w:rsidP="00285338">
            <w:pPr>
              <w:spacing w:after="0" w:line="240" w:lineRule="auto"/>
              <w:jc w:val="center"/>
              <w:rPr>
                <w:rFonts w:ascii="Times New Roman" w:eastAsia="Times New Roman" w:hAnsi="Times New Roman" w:cs="Times New Roman"/>
                <w:i/>
                <w:lang w:eastAsia="ru-RU"/>
              </w:rPr>
            </w:pPr>
            <w:r w:rsidRPr="00285338">
              <w:rPr>
                <w:rFonts w:ascii="Times New Roman" w:eastAsia="Times New Roman" w:hAnsi="Times New Roman" w:cs="Times New Roman"/>
                <w:i/>
                <w:lang w:eastAsia="ru-RU"/>
              </w:rPr>
              <w:t>9</w:t>
            </w:r>
          </w:p>
        </w:tc>
        <w:tc>
          <w:tcPr>
            <w:tcW w:w="328" w:type="pct"/>
            <w:vAlign w:val="center"/>
          </w:tcPr>
          <w:p w:rsidR="00285338" w:rsidRPr="00285338" w:rsidRDefault="00285338" w:rsidP="00285338">
            <w:pPr>
              <w:spacing w:after="0" w:line="240" w:lineRule="auto"/>
              <w:jc w:val="center"/>
              <w:rPr>
                <w:rFonts w:ascii="Times New Roman" w:eastAsia="Times New Roman" w:hAnsi="Times New Roman" w:cs="Times New Roman"/>
                <w:i/>
                <w:lang w:eastAsia="ru-RU"/>
              </w:rPr>
            </w:pPr>
            <w:r w:rsidRPr="00285338">
              <w:rPr>
                <w:rFonts w:ascii="Times New Roman" w:eastAsia="Times New Roman" w:hAnsi="Times New Roman" w:cs="Times New Roman"/>
                <w:i/>
                <w:lang w:eastAsia="ru-RU"/>
              </w:rPr>
              <w:t>10</w:t>
            </w:r>
          </w:p>
        </w:tc>
        <w:tc>
          <w:tcPr>
            <w:tcW w:w="467" w:type="pct"/>
            <w:vAlign w:val="center"/>
          </w:tcPr>
          <w:p w:rsidR="00285338" w:rsidRPr="00285338" w:rsidRDefault="00285338" w:rsidP="00285338">
            <w:pPr>
              <w:spacing w:after="0" w:line="240" w:lineRule="auto"/>
              <w:jc w:val="center"/>
              <w:rPr>
                <w:rFonts w:ascii="Times New Roman" w:eastAsia="Times New Roman" w:hAnsi="Times New Roman" w:cs="Times New Roman"/>
                <w:i/>
                <w:lang w:eastAsia="ru-RU"/>
              </w:rPr>
            </w:pPr>
            <w:r w:rsidRPr="00285338">
              <w:rPr>
                <w:rFonts w:ascii="Times New Roman" w:eastAsia="Times New Roman" w:hAnsi="Times New Roman" w:cs="Times New Roman"/>
                <w:i/>
                <w:lang w:eastAsia="ru-RU"/>
              </w:rPr>
              <w:t>11</w:t>
            </w:r>
          </w:p>
        </w:tc>
      </w:tr>
      <w:tr w:rsidR="00285338" w:rsidRPr="00285338" w:rsidTr="00DA7A39">
        <w:tc>
          <w:tcPr>
            <w:tcW w:w="598" w:type="pct"/>
          </w:tcPr>
          <w:p w:rsidR="00285338" w:rsidRPr="00285338" w:rsidRDefault="00285338" w:rsidP="00285338">
            <w:pPr>
              <w:spacing w:after="0" w:line="240" w:lineRule="auto"/>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ПК 5.1, ПК 5.2, ПК 5.3</w:t>
            </w:r>
          </w:p>
          <w:p w:rsidR="00285338" w:rsidRPr="00285338" w:rsidRDefault="00285338" w:rsidP="00285338">
            <w:pPr>
              <w:spacing w:after="0" w:line="240" w:lineRule="auto"/>
              <w:rPr>
                <w:rFonts w:ascii="Times New Roman" w:eastAsia="Times New Roman" w:hAnsi="Times New Roman" w:cs="Times New Roman"/>
                <w:lang w:eastAsia="ru-RU"/>
              </w:rPr>
            </w:pPr>
            <w:proofErr w:type="gramStart"/>
            <w:r w:rsidRPr="00285338">
              <w:rPr>
                <w:rFonts w:ascii="Times New Roman" w:eastAsia="Times New Roman" w:hAnsi="Times New Roman" w:cs="Times New Roman"/>
                <w:lang w:eastAsia="ru-RU"/>
              </w:rPr>
              <w:t>ОК</w:t>
            </w:r>
            <w:proofErr w:type="gramEnd"/>
            <w:r w:rsidRPr="00285338">
              <w:rPr>
                <w:rFonts w:ascii="Times New Roman" w:eastAsia="Times New Roman" w:hAnsi="Times New Roman" w:cs="Times New Roman"/>
                <w:lang w:eastAsia="ru-RU"/>
              </w:rPr>
              <w:t xml:space="preserve"> 1, ОК 2, ОК 4, ОК 5, ОК 6, ОК 7, ОК 9</w:t>
            </w:r>
          </w:p>
          <w:p w:rsidR="00285338" w:rsidRPr="00285338" w:rsidRDefault="00285338" w:rsidP="00285338">
            <w:pPr>
              <w:spacing w:after="0" w:line="240" w:lineRule="auto"/>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ЛР 1, ЛР 4, ЛР 6, ЛР 7, ЛР 9</w:t>
            </w:r>
          </w:p>
        </w:tc>
        <w:tc>
          <w:tcPr>
            <w:tcW w:w="1031" w:type="pct"/>
          </w:tcPr>
          <w:p w:rsidR="00285338" w:rsidRPr="00285338" w:rsidRDefault="00285338" w:rsidP="00285338">
            <w:pPr>
              <w:spacing w:after="0" w:line="240" w:lineRule="auto"/>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Раздел 1</w:t>
            </w:r>
            <w:r w:rsidRPr="00285338">
              <w:rPr>
                <w:rFonts w:ascii="Times New Roman" w:eastAsia="Times New Roman" w:hAnsi="Times New Roman" w:cs="Times New Roman"/>
                <w:b/>
                <w:bCs/>
                <w:lang w:eastAsia="ru-RU"/>
              </w:rPr>
              <w:t xml:space="preserve"> </w:t>
            </w:r>
            <w:r w:rsidRPr="00285338">
              <w:rPr>
                <w:rFonts w:ascii="Times New Roman" w:eastAsia="Times New Roman" w:hAnsi="Times New Roman" w:cs="Times New Roman"/>
                <w:bCs/>
                <w:lang w:eastAsia="ru-RU"/>
              </w:rPr>
              <w:t>Диагностика неотложных и терминальных состояний, организация оказания неотложной  и экстремальной  помощи и проведение реанимационных мероприятий</w:t>
            </w:r>
          </w:p>
        </w:tc>
        <w:tc>
          <w:tcPr>
            <w:tcW w:w="356" w:type="pct"/>
          </w:tcPr>
          <w:p w:rsidR="00285338" w:rsidRPr="00285338" w:rsidRDefault="00285338" w:rsidP="00285338">
            <w:pPr>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300</w:t>
            </w:r>
          </w:p>
        </w:tc>
        <w:tc>
          <w:tcPr>
            <w:tcW w:w="242" w:type="pct"/>
          </w:tcPr>
          <w:p w:rsidR="00285338" w:rsidRPr="00285338" w:rsidRDefault="00285338" w:rsidP="00285338">
            <w:pPr>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252</w:t>
            </w:r>
          </w:p>
        </w:tc>
        <w:tc>
          <w:tcPr>
            <w:tcW w:w="245" w:type="pct"/>
          </w:tcPr>
          <w:p w:rsidR="00285338" w:rsidRPr="00285338" w:rsidRDefault="00285338" w:rsidP="00285338">
            <w:pPr>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156</w:t>
            </w:r>
          </w:p>
        </w:tc>
        <w:tc>
          <w:tcPr>
            <w:tcW w:w="516" w:type="pct"/>
          </w:tcPr>
          <w:p w:rsidR="00285338" w:rsidRPr="00285338" w:rsidRDefault="00285338" w:rsidP="00285338">
            <w:pPr>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lang w:eastAsia="ru-RU"/>
              </w:rPr>
              <w:t>108</w:t>
            </w:r>
          </w:p>
        </w:tc>
        <w:tc>
          <w:tcPr>
            <w:tcW w:w="427" w:type="pct"/>
          </w:tcPr>
          <w:p w:rsidR="00285338" w:rsidRPr="00285338" w:rsidRDefault="00285338" w:rsidP="00285338">
            <w:pPr>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Х</w:t>
            </w:r>
          </w:p>
        </w:tc>
        <w:tc>
          <w:tcPr>
            <w:tcW w:w="416" w:type="pct"/>
          </w:tcPr>
          <w:p w:rsidR="00285338" w:rsidRPr="00285338" w:rsidRDefault="00285338" w:rsidP="00285338">
            <w:pPr>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Х</w:t>
            </w:r>
          </w:p>
        </w:tc>
        <w:tc>
          <w:tcPr>
            <w:tcW w:w="374" w:type="pct"/>
            <w:gridSpan w:val="2"/>
          </w:tcPr>
          <w:p w:rsidR="00285338" w:rsidRPr="00285338" w:rsidRDefault="00285338" w:rsidP="00285338">
            <w:pPr>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6</w:t>
            </w:r>
          </w:p>
        </w:tc>
        <w:tc>
          <w:tcPr>
            <w:tcW w:w="328" w:type="pct"/>
          </w:tcPr>
          <w:p w:rsidR="00285338" w:rsidRPr="00285338" w:rsidRDefault="00285338" w:rsidP="00285338">
            <w:pPr>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36</w:t>
            </w:r>
          </w:p>
        </w:tc>
        <w:tc>
          <w:tcPr>
            <w:tcW w:w="467" w:type="pct"/>
          </w:tcPr>
          <w:p w:rsidR="00285338" w:rsidRPr="00285338" w:rsidRDefault="00285338" w:rsidP="00285338">
            <w:pPr>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108</w:t>
            </w:r>
          </w:p>
        </w:tc>
      </w:tr>
      <w:tr w:rsidR="00285338" w:rsidRPr="00285338" w:rsidTr="00DA7A39">
        <w:tc>
          <w:tcPr>
            <w:tcW w:w="598" w:type="pct"/>
          </w:tcPr>
          <w:p w:rsidR="00285338" w:rsidRPr="00285338" w:rsidRDefault="00285338" w:rsidP="00285338">
            <w:pPr>
              <w:spacing w:after="0" w:line="240" w:lineRule="auto"/>
              <w:rPr>
                <w:rFonts w:ascii="Times New Roman" w:eastAsia="Times New Roman" w:hAnsi="Times New Roman" w:cs="Times New Roman"/>
                <w:i/>
                <w:lang w:eastAsia="ru-RU"/>
              </w:rPr>
            </w:pPr>
          </w:p>
        </w:tc>
        <w:tc>
          <w:tcPr>
            <w:tcW w:w="1031" w:type="pct"/>
          </w:tcPr>
          <w:p w:rsidR="00285338" w:rsidRPr="00285338" w:rsidRDefault="00285338" w:rsidP="00285338">
            <w:pPr>
              <w:suppressAutoHyphens/>
              <w:spacing w:after="0" w:line="240" w:lineRule="auto"/>
              <w:rPr>
                <w:rFonts w:ascii="Times New Roman" w:eastAsia="Times New Roman" w:hAnsi="Times New Roman" w:cs="Times New Roman"/>
                <w:lang w:eastAsia="ru-RU"/>
              </w:rPr>
            </w:pPr>
            <w:proofErr w:type="gramStart"/>
            <w:r w:rsidRPr="00285338">
              <w:rPr>
                <w:rFonts w:ascii="Times New Roman" w:eastAsia="Times New Roman" w:hAnsi="Times New Roman" w:cs="Times New Roman"/>
                <w:lang w:eastAsia="ru-RU"/>
              </w:rPr>
              <w:t xml:space="preserve">Производственная практика (по профилю специальности), часов </w:t>
            </w:r>
            <w:r w:rsidRPr="00285338">
              <w:rPr>
                <w:rFonts w:ascii="Times New Roman" w:eastAsia="Times New Roman" w:hAnsi="Times New Roman" w:cs="Times New Roman"/>
                <w:i/>
                <w:lang w:eastAsia="ru-RU"/>
              </w:rPr>
              <w:t>(если предусмотрена итоговая (концентрированная практика</w:t>
            </w:r>
            <w:r w:rsidRPr="00285338">
              <w:rPr>
                <w:rFonts w:ascii="Times New Roman" w:eastAsia="Times New Roman" w:hAnsi="Times New Roman" w:cs="Times New Roman"/>
                <w:lang w:eastAsia="ru-RU"/>
              </w:rPr>
              <w:t>)</w:t>
            </w:r>
            <w:proofErr w:type="gramEnd"/>
          </w:p>
        </w:tc>
        <w:tc>
          <w:tcPr>
            <w:tcW w:w="356" w:type="pct"/>
          </w:tcPr>
          <w:p w:rsidR="00285338" w:rsidRPr="00285338" w:rsidRDefault="00285338" w:rsidP="00285338">
            <w:pPr>
              <w:suppressAutoHyphens/>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108</w:t>
            </w:r>
          </w:p>
          <w:p w:rsidR="00285338" w:rsidRPr="00285338" w:rsidRDefault="00285338" w:rsidP="00285338">
            <w:pPr>
              <w:suppressAutoHyphens/>
              <w:spacing w:after="0" w:line="240" w:lineRule="auto"/>
              <w:jc w:val="center"/>
              <w:rPr>
                <w:rFonts w:ascii="Times New Roman" w:eastAsia="Times New Roman" w:hAnsi="Times New Roman" w:cs="Times New Roman"/>
                <w:b/>
                <w:bCs/>
                <w:i/>
                <w:lang w:eastAsia="ru-RU"/>
              </w:rPr>
            </w:pPr>
          </w:p>
        </w:tc>
        <w:tc>
          <w:tcPr>
            <w:tcW w:w="242" w:type="pct"/>
            <w:shd w:val="clear" w:color="auto" w:fill="C0C0C0"/>
          </w:tcPr>
          <w:p w:rsidR="00285338" w:rsidRPr="00285338" w:rsidRDefault="00285338" w:rsidP="00285338">
            <w:pPr>
              <w:spacing w:after="0" w:line="240" w:lineRule="auto"/>
              <w:jc w:val="center"/>
              <w:rPr>
                <w:rFonts w:ascii="Times New Roman" w:eastAsia="Times New Roman" w:hAnsi="Times New Roman" w:cs="Times New Roman"/>
                <w:i/>
                <w:lang w:eastAsia="ru-RU"/>
              </w:rPr>
            </w:pPr>
            <w:r w:rsidRPr="00285338">
              <w:rPr>
                <w:rFonts w:ascii="Times New Roman" w:eastAsia="Times New Roman" w:hAnsi="Times New Roman" w:cs="Times New Roman"/>
                <w:i/>
                <w:lang w:eastAsia="ru-RU"/>
              </w:rPr>
              <w:t>Х</w:t>
            </w:r>
          </w:p>
        </w:tc>
        <w:tc>
          <w:tcPr>
            <w:tcW w:w="245" w:type="pct"/>
            <w:shd w:val="clear" w:color="auto" w:fill="C0C0C0"/>
          </w:tcPr>
          <w:p w:rsidR="00285338" w:rsidRPr="00285338" w:rsidRDefault="00285338" w:rsidP="00285338">
            <w:pPr>
              <w:spacing w:after="0" w:line="240" w:lineRule="auto"/>
              <w:jc w:val="center"/>
              <w:rPr>
                <w:rFonts w:ascii="Times New Roman" w:eastAsia="Times New Roman" w:hAnsi="Times New Roman" w:cs="Times New Roman"/>
                <w:b/>
                <w:bCs/>
                <w:i/>
                <w:lang w:eastAsia="ru-RU"/>
              </w:rPr>
            </w:pPr>
          </w:p>
        </w:tc>
        <w:tc>
          <w:tcPr>
            <w:tcW w:w="516" w:type="pct"/>
            <w:shd w:val="clear" w:color="auto" w:fill="C0C0C0"/>
          </w:tcPr>
          <w:p w:rsidR="00285338" w:rsidRPr="00285338" w:rsidRDefault="00285338" w:rsidP="00285338">
            <w:pPr>
              <w:spacing w:after="0" w:line="240" w:lineRule="auto"/>
              <w:jc w:val="center"/>
              <w:rPr>
                <w:rFonts w:ascii="Times New Roman" w:eastAsia="Times New Roman" w:hAnsi="Times New Roman" w:cs="Times New Roman"/>
                <w:b/>
                <w:bCs/>
                <w:i/>
                <w:lang w:eastAsia="ru-RU"/>
              </w:rPr>
            </w:pPr>
          </w:p>
        </w:tc>
        <w:tc>
          <w:tcPr>
            <w:tcW w:w="1545" w:type="pct"/>
            <w:gridSpan w:val="5"/>
            <w:shd w:val="clear" w:color="auto" w:fill="C0C0C0"/>
          </w:tcPr>
          <w:p w:rsidR="00285338" w:rsidRPr="00285338" w:rsidRDefault="00285338" w:rsidP="00285338">
            <w:pPr>
              <w:spacing w:after="0" w:line="240" w:lineRule="auto"/>
              <w:jc w:val="center"/>
              <w:rPr>
                <w:rFonts w:ascii="Times New Roman" w:eastAsia="Times New Roman" w:hAnsi="Times New Roman" w:cs="Times New Roman"/>
                <w:i/>
                <w:lang w:eastAsia="ru-RU"/>
              </w:rPr>
            </w:pPr>
          </w:p>
        </w:tc>
        <w:tc>
          <w:tcPr>
            <w:tcW w:w="467" w:type="pct"/>
          </w:tcPr>
          <w:p w:rsidR="00285338" w:rsidRPr="00285338" w:rsidRDefault="00285338" w:rsidP="00285338">
            <w:pPr>
              <w:suppressAutoHyphens/>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108</w:t>
            </w:r>
          </w:p>
          <w:p w:rsidR="00285338" w:rsidRPr="00285338" w:rsidRDefault="00285338" w:rsidP="00285338">
            <w:pPr>
              <w:suppressAutoHyphens/>
              <w:spacing w:after="0" w:line="240" w:lineRule="auto"/>
              <w:jc w:val="center"/>
              <w:rPr>
                <w:rFonts w:ascii="Times New Roman" w:eastAsia="Times New Roman" w:hAnsi="Times New Roman" w:cs="Times New Roman"/>
                <w:i/>
                <w:lang w:eastAsia="ru-RU"/>
              </w:rPr>
            </w:pPr>
          </w:p>
        </w:tc>
      </w:tr>
      <w:tr w:rsidR="00285338" w:rsidRPr="00285338" w:rsidTr="00DA7A39">
        <w:tc>
          <w:tcPr>
            <w:tcW w:w="598" w:type="pct"/>
          </w:tcPr>
          <w:p w:rsidR="00285338" w:rsidRPr="00285338" w:rsidRDefault="00285338" w:rsidP="00285338">
            <w:pPr>
              <w:spacing w:after="0" w:line="240" w:lineRule="auto"/>
              <w:rPr>
                <w:rFonts w:ascii="Times New Roman" w:eastAsia="Times New Roman" w:hAnsi="Times New Roman" w:cs="Times New Roman"/>
                <w:i/>
                <w:lang w:eastAsia="ru-RU"/>
              </w:rPr>
            </w:pPr>
          </w:p>
        </w:tc>
        <w:tc>
          <w:tcPr>
            <w:tcW w:w="1031" w:type="pct"/>
          </w:tcPr>
          <w:p w:rsidR="00285338" w:rsidRPr="00285338" w:rsidRDefault="00285338" w:rsidP="00285338">
            <w:pPr>
              <w:suppressAutoHyphens/>
              <w:spacing w:after="0" w:line="240" w:lineRule="auto"/>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Промежуточная аттестация</w:t>
            </w:r>
          </w:p>
        </w:tc>
        <w:tc>
          <w:tcPr>
            <w:tcW w:w="356" w:type="pct"/>
          </w:tcPr>
          <w:p w:rsidR="00285338" w:rsidRPr="00285338" w:rsidRDefault="00285338" w:rsidP="00285338">
            <w:pPr>
              <w:suppressAutoHyphens/>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6</w:t>
            </w:r>
          </w:p>
        </w:tc>
        <w:tc>
          <w:tcPr>
            <w:tcW w:w="242" w:type="pct"/>
            <w:shd w:val="clear" w:color="auto" w:fill="C0C0C0"/>
          </w:tcPr>
          <w:p w:rsidR="00285338" w:rsidRPr="00285338" w:rsidRDefault="00285338" w:rsidP="00285338">
            <w:pPr>
              <w:spacing w:after="0" w:line="240" w:lineRule="auto"/>
              <w:jc w:val="center"/>
              <w:rPr>
                <w:rFonts w:ascii="Times New Roman" w:eastAsia="Times New Roman" w:hAnsi="Times New Roman" w:cs="Times New Roman"/>
                <w:i/>
                <w:lang w:eastAsia="ru-RU"/>
              </w:rPr>
            </w:pPr>
            <w:r w:rsidRPr="00285338">
              <w:rPr>
                <w:rFonts w:ascii="Times New Roman" w:eastAsia="Times New Roman" w:hAnsi="Times New Roman" w:cs="Times New Roman"/>
                <w:i/>
                <w:lang w:eastAsia="ru-RU"/>
              </w:rPr>
              <w:t>Х</w:t>
            </w:r>
          </w:p>
        </w:tc>
        <w:tc>
          <w:tcPr>
            <w:tcW w:w="245" w:type="pct"/>
            <w:shd w:val="clear" w:color="auto" w:fill="C0C0C0"/>
          </w:tcPr>
          <w:p w:rsidR="00285338" w:rsidRPr="00285338" w:rsidRDefault="00285338" w:rsidP="00285338">
            <w:pPr>
              <w:spacing w:after="0" w:line="240" w:lineRule="auto"/>
              <w:jc w:val="center"/>
              <w:rPr>
                <w:rFonts w:ascii="Times New Roman" w:eastAsia="Times New Roman" w:hAnsi="Times New Roman" w:cs="Times New Roman"/>
                <w:i/>
                <w:lang w:eastAsia="ru-RU"/>
              </w:rPr>
            </w:pPr>
          </w:p>
        </w:tc>
        <w:tc>
          <w:tcPr>
            <w:tcW w:w="516" w:type="pct"/>
            <w:shd w:val="clear" w:color="auto" w:fill="C0C0C0"/>
          </w:tcPr>
          <w:p w:rsidR="00285338" w:rsidRPr="00285338" w:rsidRDefault="00285338" w:rsidP="00285338">
            <w:pPr>
              <w:spacing w:after="0" w:line="240" w:lineRule="auto"/>
              <w:jc w:val="center"/>
              <w:rPr>
                <w:rFonts w:ascii="Times New Roman" w:eastAsia="Times New Roman" w:hAnsi="Times New Roman" w:cs="Times New Roman"/>
                <w:i/>
                <w:lang w:eastAsia="ru-RU"/>
              </w:rPr>
            </w:pPr>
          </w:p>
        </w:tc>
        <w:tc>
          <w:tcPr>
            <w:tcW w:w="1545" w:type="pct"/>
            <w:gridSpan w:val="5"/>
            <w:shd w:val="clear" w:color="auto" w:fill="C0C0C0"/>
          </w:tcPr>
          <w:p w:rsidR="00285338" w:rsidRPr="00285338" w:rsidRDefault="00285338" w:rsidP="00285338">
            <w:pPr>
              <w:spacing w:after="0" w:line="240" w:lineRule="auto"/>
              <w:jc w:val="center"/>
              <w:rPr>
                <w:rFonts w:ascii="Times New Roman" w:eastAsia="Times New Roman" w:hAnsi="Times New Roman" w:cs="Times New Roman"/>
                <w:i/>
                <w:lang w:eastAsia="ru-RU"/>
              </w:rPr>
            </w:pPr>
          </w:p>
        </w:tc>
        <w:tc>
          <w:tcPr>
            <w:tcW w:w="467" w:type="pct"/>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p>
        </w:tc>
      </w:tr>
      <w:tr w:rsidR="00285338" w:rsidRPr="00285338" w:rsidTr="00DA7A39">
        <w:tc>
          <w:tcPr>
            <w:tcW w:w="598" w:type="pct"/>
          </w:tcPr>
          <w:p w:rsidR="00285338" w:rsidRPr="00285338" w:rsidRDefault="00285338" w:rsidP="00285338">
            <w:pPr>
              <w:spacing w:after="0" w:line="240" w:lineRule="auto"/>
              <w:rPr>
                <w:rFonts w:ascii="Times New Roman" w:eastAsia="Times New Roman" w:hAnsi="Times New Roman" w:cs="Times New Roman"/>
                <w:b/>
                <w:i/>
                <w:lang w:eastAsia="ru-RU"/>
              </w:rPr>
            </w:pPr>
          </w:p>
        </w:tc>
        <w:tc>
          <w:tcPr>
            <w:tcW w:w="1031" w:type="pct"/>
          </w:tcPr>
          <w:p w:rsidR="00285338" w:rsidRPr="00285338" w:rsidRDefault="00285338" w:rsidP="00285338">
            <w:pPr>
              <w:spacing w:after="0" w:line="240" w:lineRule="auto"/>
              <w:rPr>
                <w:rFonts w:ascii="Times New Roman" w:eastAsia="Times New Roman" w:hAnsi="Times New Roman" w:cs="Times New Roman"/>
                <w:b/>
                <w:i/>
                <w:lang w:eastAsia="ru-RU"/>
              </w:rPr>
            </w:pPr>
            <w:r w:rsidRPr="00285338">
              <w:rPr>
                <w:rFonts w:ascii="Times New Roman" w:eastAsia="Times New Roman" w:hAnsi="Times New Roman" w:cs="Times New Roman"/>
                <w:b/>
                <w:i/>
                <w:lang w:eastAsia="ru-RU"/>
              </w:rPr>
              <w:t>Всего:</w:t>
            </w:r>
          </w:p>
        </w:tc>
        <w:tc>
          <w:tcPr>
            <w:tcW w:w="356" w:type="pct"/>
          </w:tcPr>
          <w:p w:rsidR="00285338" w:rsidRPr="00285338" w:rsidRDefault="00285338" w:rsidP="00285338">
            <w:pPr>
              <w:spacing w:after="0" w:line="240" w:lineRule="auto"/>
              <w:jc w:val="center"/>
              <w:rPr>
                <w:rFonts w:ascii="Times New Roman" w:eastAsia="Times New Roman" w:hAnsi="Times New Roman" w:cs="Times New Roman"/>
                <w:b/>
                <w:i/>
                <w:lang w:eastAsia="ru-RU"/>
              </w:rPr>
            </w:pPr>
            <w:r w:rsidRPr="00285338">
              <w:rPr>
                <w:rFonts w:ascii="Times New Roman" w:eastAsia="Times New Roman" w:hAnsi="Times New Roman" w:cs="Times New Roman"/>
                <w:b/>
                <w:i/>
                <w:lang w:eastAsia="ru-RU"/>
              </w:rPr>
              <w:t>306</w:t>
            </w:r>
          </w:p>
        </w:tc>
        <w:tc>
          <w:tcPr>
            <w:tcW w:w="242" w:type="pct"/>
          </w:tcPr>
          <w:p w:rsidR="00285338" w:rsidRPr="00285338" w:rsidRDefault="00285338" w:rsidP="00285338">
            <w:pPr>
              <w:spacing w:after="0" w:line="240" w:lineRule="auto"/>
              <w:jc w:val="center"/>
              <w:rPr>
                <w:rFonts w:ascii="Times New Roman" w:eastAsia="Times New Roman" w:hAnsi="Times New Roman" w:cs="Times New Roman"/>
                <w:b/>
                <w:i/>
                <w:lang w:eastAsia="ru-RU"/>
              </w:rPr>
            </w:pPr>
            <w:r w:rsidRPr="00285338">
              <w:rPr>
                <w:rFonts w:ascii="Times New Roman" w:eastAsia="Times New Roman" w:hAnsi="Times New Roman" w:cs="Times New Roman"/>
                <w:b/>
                <w:i/>
                <w:lang w:eastAsia="ru-RU"/>
              </w:rPr>
              <w:t>252</w:t>
            </w:r>
          </w:p>
        </w:tc>
        <w:tc>
          <w:tcPr>
            <w:tcW w:w="245" w:type="pct"/>
          </w:tcPr>
          <w:p w:rsidR="00285338" w:rsidRPr="00285338" w:rsidRDefault="00285338" w:rsidP="00285338">
            <w:pPr>
              <w:spacing w:after="0" w:line="240" w:lineRule="auto"/>
              <w:jc w:val="center"/>
              <w:rPr>
                <w:rFonts w:ascii="Times New Roman" w:eastAsia="Times New Roman" w:hAnsi="Times New Roman" w:cs="Times New Roman"/>
                <w:b/>
                <w:i/>
                <w:lang w:eastAsia="ru-RU"/>
              </w:rPr>
            </w:pPr>
            <w:r w:rsidRPr="00285338">
              <w:rPr>
                <w:rFonts w:ascii="Times New Roman" w:eastAsia="Times New Roman" w:hAnsi="Times New Roman" w:cs="Times New Roman"/>
                <w:b/>
                <w:i/>
                <w:lang w:eastAsia="ru-RU"/>
              </w:rPr>
              <w:t>156</w:t>
            </w:r>
          </w:p>
        </w:tc>
        <w:tc>
          <w:tcPr>
            <w:tcW w:w="516" w:type="pct"/>
          </w:tcPr>
          <w:p w:rsidR="00285338" w:rsidRPr="00285338" w:rsidRDefault="00285338" w:rsidP="00285338">
            <w:pPr>
              <w:spacing w:after="0" w:line="240" w:lineRule="auto"/>
              <w:jc w:val="center"/>
              <w:rPr>
                <w:rFonts w:ascii="Times New Roman" w:eastAsia="Times New Roman" w:hAnsi="Times New Roman" w:cs="Times New Roman"/>
                <w:b/>
                <w:i/>
                <w:lang w:eastAsia="ru-RU"/>
              </w:rPr>
            </w:pPr>
            <w:r w:rsidRPr="00285338">
              <w:rPr>
                <w:rFonts w:ascii="Times New Roman" w:eastAsia="Times New Roman" w:hAnsi="Times New Roman" w:cs="Times New Roman"/>
                <w:b/>
                <w:i/>
                <w:lang w:eastAsia="ru-RU"/>
              </w:rPr>
              <w:t>108</w:t>
            </w:r>
          </w:p>
        </w:tc>
        <w:tc>
          <w:tcPr>
            <w:tcW w:w="427" w:type="pct"/>
          </w:tcPr>
          <w:p w:rsidR="00285338" w:rsidRPr="00285338" w:rsidRDefault="00285338" w:rsidP="00285338">
            <w:pPr>
              <w:spacing w:after="0" w:line="240" w:lineRule="auto"/>
              <w:jc w:val="center"/>
              <w:rPr>
                <w:rFonts w:ascii="Times New Roman" w:eastAsia="Times New Roman" w:hAnsi="Times New Roman" w:cs="Times New Roman"/>
                <w:b/>
                <w:i/>
                <w:lang w:eastAsia="ru-RU"/>
              </w:rPr>
            </w:pPr>
            <w:r w:rsidRPr="00285338">
              <w:rPr>
                <w:rFonts w:ascii="Times New Roman" w:eastAsia="Times New Roman" w:hAnsi="Times New Roman" w:cs="Times New Roman"/>
                <w:b/>
                <w:i/>
                <w:lang w:eastAsia="ru-RU"/>
              </w:rPr>
              <w:t>Х</w:t>
            </w:r>
          </w:p>
        </w:tc>
        <w:tc>
          <w:tcPr>
            <w:tcW w:w="416" w:type="pct"/>
          </w:tcPr>
          <w:p w:rsidR="00285338" w:rsidRPr="00285338" w:rsidRDefault="00285338" w:rsidP="00285338">
            <w:pPr>
              <w:spacing w:after="0" w:line="240" w:lineRule="auto"/>
              <w:jc w:val="center"/>
              <w:rPr>
                <w:rFonts w:ascii="Times New Roman" w:eastAsia="Times New Roman" w:hAnsi="Times New Roman" w:cs="Times New Roman"/>
                <w:b/>
                <w:i/>
                <w:lang w:eastAsia="ru-RU"/>
              </w:rPr>
            </w:pPr>
            <w:r w:rsidRPr="00285338">
              <w:rPr>
                <w:rFonts w:ascii="Times New Roman" w:eastAsia="Times New Roman" w:hAnsi="Times New Roman" w:cs="Times New Roman"/>
                <w:b/>
                <w:i/>
                <w:lang w:eastAsia="ru-RU"/>
              </w:rPr>
              <w:t>Х</w:t>
            </w:r>
          </w:p>
        </w:tc>
        <w:tc>
          <w:tcPr>
            <w:tcW w:w="329" w:type="pct"/>
          </w:tcPr>
          <w:p w:rsidR="00285338" w:rsidRPr="00285338" w:rsidRDefault="00285338" w:rsidP="00285338">
            <w:pPr>
              <w:spacing w:after="0" w:line="240" w:lineRule="auto"/>
              <w:jc w:val="center"/>
              <w:rPr>
                <w:rFonts w:ascii="Times New Roman" w:eastAsia="Times New Roman" w:hAnsi="Times New Roman" w:cs="Times New Roman"/>
                <w:b/>
                <w:i/>
                <w:vertAlign w:val="superscript"/>
                <w:lang w:eastAsia="ru-RU"/>
              </w:rPr>
            </w:pPr>
            <w:r w:rsidRPr="00285338">
              <w:rPr>
                <w:rFonts w:ascii="Times New Roman" w:eastAsia="Times New Roman" w:hAnsi="Times New Roman" w:cs="Times New Roman"/>
                <w:b/>
                <w:i/>
                <w:vertAlign w:val="superscript"/>
                <w:lang w:eastAsia="ru-RU"/>
              </w:rPr>
              <w:t>6</w:t>
            </w:r>
          </w:p>
        </w:tc>
        <w:tc>
          <w:tcPr>
            <w:tcW w:w="373" w:type="pct"/>
            <w:gridSpan w:val="2"/>
          </w:tcPr>
          <w:p w:rsidR="00285338" w:rsidRPr="00285338" w:rsidRDefault="00285338" w:rsidP="00285338">
            <w:pPr>
              <w:spacing w:after="0" w:line="240" w:lineRule="auto"/>
              <w:jc w:val="center"/>
              <w:rPr>
                <w:rFonts w:ascii="Times New Roman" w:eastAsia="Times New Roman" w:hAnsi="Times New Roman" w:cs="Times New Roman"/>
                <w:b/>
                <w:i/>
                <w:lang w:eastAsia="ru-RU"/>
              </w:rPr>
            </w:pPr>
            <w:r w:rsidRPr="00285338">
              <w:rPr>
                <w:rFonts w:ascii="Times New Roman" w:eastAsia="Times New Roman" w:hAnsi="Times New Roman" w:cs="Times New Roman"/>
                <w:b/>
                <w:i/>
                <w:lang w:eastAsia="ru-RU"/>
              </w:rPr>
              <w:t>36</w:t>
            </w:r>
          </w:p>
        </w:tc>
        <w:tc>
          <w:tcPr>
            <w:tcW w:w="467" w:type="pct"/>
          </w:tcPr>
          <w:p w:rsidR="00285338" w:rsidRPr="00285338" w:rsidRDefault="00285338" w:rsidP="00285338">
            <w:pPr>
              <w:spacing w:after="0" w:line="240" w:lineRule="auto"/>
              <w:jc w:val="center"/>
              <w:rPr>
                <w:rFonts w:ascii="Times New Roman" w:eastAsia="Times New Roman" w:hAnsi="Times New Roman" w:cs="Times New Roman"/>
                <w:b/>
                <w:i/>
                <w:lang w:eastAsia="ru-RU"/>
              </w:rPr>
            </w:pPr>
            <w:r w:rsidRPr="00285338">
              <w:rPr>
                <w:rFonts w:ascii="Times New Roman" w:eastAsia="Times New Roman" w:hAnsi="Times New Roman" w:cs="Times New Roman"/>
                <w:b/>
                <w:i/>
                <w:lang w:eastAsia="ru-RU"/>
              </w:rPr>
              <w:t>108</w:t>
            </w:r>
          </w:p>
        </w:tc>
      </w:tr>
    </w:tbl>
    <w:p w:rsidR="00285338" w:rsidRPr="00285338" w:rsidRDefault="00285338" w:rsidP="0028533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exact"/>
        <w:ind w:left="284"/>
        <w:outlineLvl w:val="0"/>
        <w:rPr>
          <w:rFonts w:ascii="Times New Roman" w:eastAsia="Times New Roman" w:hAnsi="Times New Roman" w:cs="Times New Roman"/>
          <w:bCs/>
          <w:kern w:val="32"/>
          <w:sz w:val="24"/>
          <w:szCs w:val="24"/>
          <w:lang w:val="x-none" w:eastAsia="x-none"/>
        </w:rPr>
      </w:pPr>
      <w:r w:rsidRPr="00285338">
        <w:rPr>
          <w:rFonts w:ascii="Times New Roman" w:eastAsia="Times New Roman" w:hAnsi="Times New Roman" w:cs="Times New Roman"/>
          <w:b/>
          <w:bCs/>
          <w:kern w:val="32"/>
          <w:sz w:val="32"/>
          <w:szCs w:val="32"/>
          <w:lang w:val="x-none" w:eastAsia="x-none"/>
        </w:rPr>
        <w:br w:type="page"/>
      </w:r>
      <w:r w:rsidRPr="00285338">
        <w:rPr>
          <w:rFonts w:ascii="Times New Roman" w:eastAsia="Times New Roman" w:hAnsi="Times New Roman" w:cs="Times New Roman"/>
          <w:b/>
          <w:bCs/>
          <w:kern w:val="32"/>
          <w:sz w:val="24"/>
          <w:szCs w:val="24"/>
          <w:lang w:val="x-none" w:eastAsia="x-none"/>
        </w:rPr>
        <w:lastRenderedPageBreak/>
        <w:t xml:space="preserve">2.2. Тематический план и содержание профессионального модуля (ПМ)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10348"/>
        <w:gridCol w:w="1843"/>
        <w:gridCol w:w="34"/>
      </w:tblGrid>
      <w:tr w:rsidR="00285338" w:rsidRPr="00285338" w:rsidTr="00DA7A39">
        <w:trPr>
          <w:gridAfter w:val="1"/>
          <w:wAfter w:w="34" w:type="dxa"/>
        </w:trPr>
        <w:tc>
          <w:tcPr>
            <w:tcW w:w="2557" w:type="dxa"/>
          </w:tcPr>
          <w:p w:rsidR="00285338" w:rsidRPr="00285338" w:rsidRDefault="00285338" w:rsidP="00285338">
            <w:pPr>
              <w:spacing w:after="0" w:line="240" w:lineRule="auto"/>
              <w:ind w:firstLine="318"/>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10348" w:type="dxa"/>
          </w:tcPr>
          <w:p w:rsidR="00285338" w:rsidRPr="00285338" w:rsidRDefault="00285338" w:rsidP="00285338">
            <w:pPr>
              <w:suppressAutoHyphens/>
              <w:spacing w:after="0" w:line="240" w:lineRule="auto"/>
              <w:ind w:firstLine="318"/>
              <w:jc w:val="center"/>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Содержание учебного материала,</w:t>
            </w:r>
          </w:p>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w:t>
            </w:r>
            <w:proofErr w:type="gramStart"/>
            <w:r w:rsidRPr="00285338">
              <w:rPr>
                <w:rFonts w:ascii="Times New Roman" w:eastAsia="Times New Roman" w:hAnsi="Times New Roman" w:cs="Times New Roman"/>
                <w:b/>
                <w:bCs/>
                <w:sz w:val="24"/>
                <w:szCs w:val="24"/>
                <w:lang w:eastAsia="ru-RU"/>
              </w:rPr>
              <w:t>обучающихся</w:t>
            </w:r>
            <w:proofErr w:type="gramEnd"/>
            <w:r w:rsidRPr="00285338">
              <w:rPr>
                <w:rFonts w:ascii="Times New Roman" w:eastAsia="Times New Roman" w:hAnsi="Times New Roman" w:cs="Times New Roman"/>
                <w:b/>
                <w:bCs/>
                <w:sz w:val="24"/>
                <w:szCs w:val="24"/>
                <w:lang w:eastAsia="ru-RU"/>
              </w:rPr>
              <w:t xml:space="preserve">, курсовая работа (проект) </w:t>
            </w:r>
          </w:p>
        </w:tc>
        <w:tc>
          <w:tcPr>
            <w:tcW w:w="1843" w:type="dxa"/>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 xml:space="preserve">Объем, акад. </w:t>
            </w:r>
            <w:proofErr w:type="gramStart"/>
            <w:r w:rsidRPr="00285338">
              <w:rPr>
                <w:rFonts w:ascii="Times New Roman" w:eastAsia="Times New Roman" w:hAnsi="Times New Roman" w:cs="Times New Roman"/>
                <w:b/>
                <w:bCs/>
                <w:sz w:val="24"/>
                <w:szCs w:val="24"/>
                <w:lang w:eastAsia="ru-RU"/>
              </w:rPr>
              <w:t>ч</w:t>
            </w:r>
            <w:proofErr w:type="gramEnd"/>
            <w:r w:rsidRPr="00285338">
              <w:rPr>
                <w:rFonts w:ascii="Times New Roman" w:eastAsia="Times New Roman" w:hAnsi="Times New Roman" w:cs="Times New Roman"/>
                <w:b/>
                <w:bCs/>
                <w:sz w:val="24"/>
                <w:szCs w:val="24"/>
                <w:lang w:eastAsia="ru-RU"/>
              </w:rPr>
              <w:t xml:space="preserve"> / в том числе в форме практической подготовки, акад. ч</w:t>
            </w:r>
          </w:p>
        </w:tc>
      </w:tr>
      <w:tr w:rsidR="00285338" w:rsidRPr="00285338" w:rsidTr="00DA7A39">
        <w:trPr>
          <w:gridAfter w:val="1"/>
          <w:wAfter w:w="34" w:type="dxa"/>
        </w:trPr>
        <w:tc>
          <w:tcPr>
            <w:tcW w:w="2557" w:type="dxa"/>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1</w:t>
            </w:r>
          </w:p>
        </w:tc>
        <w:tc>
          <w:tcPr>
            <w:tcW w:w="10348" w:type="dxa"/>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2</w:t>
            </w:r>
          </w:p>
        </w:tc>
        <w:tc>
          <w:tcPr>
            <w:tcW w:w="1843" w:type="dxa"/>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3</w:t>
            </w:r>
          </w:p>
        </w:tc>
      </w:tr>
      <w:tr w:rsidR="00285338" w:rsidRPr="00285338" w:rsidTr="00DA7A39">
        <w:trPr>
          <w:gridAfter w:val="1"/>
          <w:wAfter w:w="34" w:type="dxa"/>
          <w:trHeight w:val="518"/>
        </w:trPr>
        <w:tc>
          <w:tcPr>
            <w:tcW w:w="12905" w:type="dxa"/>
            <w:gridSpan w:val="2"/>
          </w:tcPr>
          <w:p w:rsidR="00285338" w:rsidRPr="00285338" w:rsidRDefault="00285338" w:rsidP="00285338">
            <w:pPr>
              <w:spacing w:after="0" w:line="240" w:lineRule="auto"/>
              <w:ind w:firstLine="318"/>
              <w:rPr>
                <w:rFonts w:ascii="Times New Roman" w:eastAsia="Times New Roman" w:hAnsi="Times New Roman" w:cs="Times New Roman"/>
                <w:b/>
                <w:i/>
                <w:sz w:val="24"/>
                <w:szCs w:val="24"/>
                <w:lang w:eastAsia="ru-RU"/>
              </w:rPr>
            </w:pPr>
            <w:proofErr w:type="gramStart"/>
            <w:r w:rsidRPr="00285338">
              <w:rPr>
                <w:rFonts w:ascii="Times New Roman" w:eastAsia="Times New Roman" w:hAnsi="Times New Roman" w:cs="Times New Roman"/>
                <w:b/>
                <w:sz w:val="24"/>
                <w:szCs w:val="24"/>
                <w:lang w:eastAsia="ru-RU"/>
              </w:rPr>
              <w:t>Раздел 1</w:t>
            </w:r>
            <w:r w:rsidRPr="00285338">
              <w:rPr>
                <w:rFonts w:ascii="Times New Roman" w:eastAsia="Times New Roman" w:hAnsi="Times New Roman" w:cs="Times New Roman"/>
                <w:b/>
                <w:bCs/>
                <w:sz w:val="24"/>
                <w:szCs w:val="24"/>
                <w:lang w:eastAsia="ru-RU"/>
              </w:rPr>
              <w:t xml:space="preserve">  Диагностика неотложных и терминальных состояний, оказание скорой медицинской помощи в экстренной и неотложной формах.</w:t>
            </w:r>
            <w:proofErr w:type="gramEnd"/>
          </w:p>
        </w:tc>
        <w:tc>
          <w:tcPr>
            <w:tcW w:w="1843" w:type="dxa"/>
          </w:tcPr>
          <w:p w:rsidR="00285338" w:rsidRPr="00285338" w:rsidRDefault="00285338" w:rsidP="00285338">
            <w:pPr>
              <w:suppressAutoHyphens/>
              <w:spacing w:after="0" w:line="240" w:lineRule="auto"/>
              <w:ind w:firstLine="318"/>
              <w:jc w:val="center"/>
              <w:rPr>
                <w:rFonts w:ascii="Times New Roman" w:eastAsia="Times New Roman" w:hAnsi="Times New Roman" w:cs="Times New Roman"/>
                <w:i/>
                <w:sz w:val="24"/>
                <w:szCs w:val="24"/>
                <w:lang w:eastAsia="ru-RU"/>
              </w:rPr>
            </w:pPr>
            <w:r w:rsidRPr="00285338">
              <w:rPr>
                <w:rFonts w:ascii="Times New Roman" w:eastAsia="Times New Roman" w:hAnsi="Times New Roman" w:cs="Times New Roman"/>
                <w:b/>
                <w:bCs/>
                <w:sz w:val="24"/>
                <w:szCs w:val="24"/>
                <w:lang w:eastAsia="ru-RU"/>
              </w:rPr>
              <w:t>306/252</w:t>
            </w:r>
          </w:p>
        </w:tc>
      </w:tr>
      <w:tr w:rsidR="00285338" w:rsidRPr="00285338" w:rsidTr="00DA7A39">
        <w:trPr>
          <w:gridAfter w:val="1"/>
          <w:wAfter w:w="34" w:type="dxa"/>
        </w:trPr>
        <w:tc>
          <w:tcPr>
            <w:tcW w:w="12905" w:type="dxa"/>
            <w:gridSpan w:val="2"/>
          </w:tcPr>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proofErr w:type="gramStart"/>
            <w:r w:rsidRPr="00285338">
              <w:rPr>
                <w:rFonts w:ascii="Times New Roman" w:eastAsia="Times New Roman" w:hAnsi="Times New Roman" w:cs="Times New Roman"/>
                <w:b/>
                <w:bCs/>
                <w:sz w:val="24"/>
                <w:szCs w:val="24"/>
                <w:lang w:eastAsia="ru-RU"/>
              </w:rPr>
              <w:t>МДК</w:t>
            </w:r>
            <w:r w:rsidRPr="00285338">
              <w:rPr>
                <w:rFonts w:ascii="Times New Roman" w:eastAsia="Times New Roman" w:hAnsi="Times New Roman" w:cs="Times New Roman"/>
                <w:b/>
                <w:sz w:val="24"/>
                <w:szCs w:val="24"/>
                <w:lang w:eastAsia="ru-RU"/>
              </w:rPr>
              <w:t xml:space="preserve"> 05.01 </w:t>
            </w:r>
            <w:r w:rsidRPr="00285338">
              <w:rPr>
                <w:rFonts w:ascii="Times New Roman" w:eastAsia="Times New Roman" w:hAnsi="Times New Roman" w:cs="Times New Roman"/>
                <w:b/>
                <w:bCs/>
                <w:sz w:val="24"/>
                <w:szCs w:val="24"/>
                <w:lang w:eastAsia="ru-RU"/>
              </w:rPr>
              <w:t>Осуществление скорой медицинской помощи в экстренной  и неотложной формах</w:t>
            </w:r>
            <w:proofErr w:type="gramEnd"/>
          </w:p>
        </w:tc>
        <w:tc>
          <w:tcPr>
            <w:tcW w:w="1843" w:type="dxa"/>
          </w:tcPr>
          <w:p w:rsidR="00285338" w:rsidRPr="00285338" w:rsidRDefault="00285338" w:rsidP="00285338">
            <w:pPr>
              <w:suppressAutoHyphens/>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sz w:val="24"/>
                <w:szCs w:val="24"/>
                <w:lang w:eastAsia="ru-RU"/>
              </w:rPr>
              <w:t>156/108</w:t>
            </w:r>
          </w:p>
        </w:tc>
      </w:tr>
      <w:tr w:rsidR="00285338" w:rsidRPr="00285338" w:rsidTr="00DA7A39">
        <w:trPr>
          <w:gridAfter w:val="1"/>
          <w:wAfter w:w="34" w:type="dxa"/>
        </w:trPr>
        <w:tc>
          <w:tcPr>
            <w:tcW w:w="2557" w:type="dxa"/>
            <w:vMerge w:val="restart"/>
          </w:tcPr>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 xml:space="preserve">Тема 1.1. </w:t>
            </w:r>
          </w:p>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proofErr w:type="gramStart"/>
            <w:r w:rsidRPr="00285338">
              <w:rPr>
                <w:rFonts w:ascii="Times New Roman" w:eastAsia="Times New Roman" w:hAnsi="Times New Roman" w:cs="Times New Roman"/>
                <w:b/>
                <w:bCs/>
                <w:sz w:val="24"/>
                <w:szCs w:val="24"/>
                <w:lang w:eastAsia="ru-RU"/>
              </w:rPr>
              <w:t>Организация оказания скорой медицинской помощи в экстренной и неотложной формах</w:t>
            </w:r>
            <w:proofErr w:type="gramEnd"/>
          </w:p>
          <w:p w:rsidR="00285338" w:rsidRPr="00285338" w:rsidRDefault="00285338" w:rsidP="00285338">
            <w:pPr>
              <w:spacing w:after="0" w:line="240" w:lineRule="auto"/>
              <w:ind w:firstLine="318"/>
              <w:jc w:val="both"/>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 xml:space="preserve">Содержание </w:t>
            </w:r>
          </w:p>
        </w:tc>
        <w:tc>
          <w:tcPr>
            <w:tcW w:w="1843" w:type="dxa"/>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2</w:t>
            </w:r>
          </w:p>
        </w:tc>
      </w:tr>
      <w:tr w:rsidR="00285338" w:rsidRPr="00285338" w:rsidTr="00DA7A39">
        <w:trPr>
          <w:gridAfter w:val="1"/>
          <w:wAfter w:w="34" w:type="dxa"/>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proofErr w:type="gramStart"/>
            <w:r w:rsidRPr="00285338">
              <w:rPr>
                <w:rFonts w:ascii="Times New Roman" w:eastAsia="Times New Roman" w:hAnsi="Times New Roman" w:cs="Times New Roman"/>
                <w:sz w:val="24"/>
                <w:szCs w:val="24"/>
                <w:shd w:val="clear" w:color="auto" w:fill="FFFFFF"/>
                <w:lang w:eastAsia="ru-RU"/>
              </w:rPr>
              <w:t>Нормативно-правовое регулирование вопросов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shd w:val="clear" w:color="auto" w:fill="FFFFFF"/>
                <w:lang w:eastAsia="ru-RU"/>
              </w:rPr>
              <w:t xml:space="preserve"> Организация  неотложной медицинской помощи лицам, обратившимся с признаками неотложных состояний, в амбулаторных условиях. Организация экстренной медицинской помощи в амбулаторных условиях, требований к комплектации лекарственными препаратами и медицинскими изделиями укладок и наборов для оказания скорой медицинской помощи. Правила проведения </w:t>
            </w:r>
            <w:proofErr w:type="spellStart"/>
            <w:r w:rsidRPr="00285338">
              <w:rPr>
                <w:rFonts w:ascii="Times New Roman" w:eastAsia="Times New Roman" w:hAnsi="Times New Roman" w:cs="Times New Roman"/>
                <w:sz w:val="24"/>
                <w:szCs w:val="24"/>
                <w:shd w:val="clear" w:color="auto" w:fill="FFFFFF"/>
                <w:lang w:eastAsia="ru-RU"/>
              </w:rPr>
              <w:t>инфузионно-трансфузионной</w:t>
            </w:r>
            <w:proofErr w:type="spellEnd"/>
            <w:r w:rsidRPr="00285338">
              <w:rPr>
                <w:rFonts w:ascii="Times New Roman" w:eastAsia="Times New Roman" w:hAnsi="Times New Roman" w:cs="Times New Roman"/>
                <w:sz w:val="24"/>
                <w:szCs w:val="24"/>
                <w:shd w:val="clear" w:color="auto" w:fill="FFFFFF"/>
                <w:lang w:eastAsia="ru-RU"/>
              </w:rPr>
              <w:t xml:space="preserve"> терапии и респираторной поддержки при экстренных и неотложных состояниях. 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 Шкалы общей оценки тяжести состояний у детей и взрослых.</w:t>
            </w:r>
          </w:p>
          <w:p w:rsidR="00285338" w:rsidRPr="00285338" w:rsidRDefault="00285338" w:rsidP="00285338">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r w:rsidRPr="00285338">
              <w:rPr>
                <w:rFonts w:ascii="Times New Roman" w:eastAsia="Times New Roman" w:hAnsi="Times New Roman" w:cs="Times New Roman"/>
                <w:sz w:val="24"/>
                <w:szCs w:val="24"/>
                <w:shd w:val="clear" w:color="auto" w:fill="FFFFFF"/>
                <w:lang w:eastAsia="ru-RU"/>
              </w:rPr>
              <w:t>Организация оказания скорой медицинской помощи вне медицинской организации - по месту вызова бригады скорой медицинской помощи, а также в транспортном средстве при медицинской эвакуации.</w:t>
            </w:r>
          </w:p>
          <w:p w:rsidR="00285338" w:rsidRPr="00285338" w:rsidRDefault="00285338" w:rsidP="00285338">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r w:rsidRPr="00285338">
              <w:rPr>
                <w:rFonts w:ascii="Times New Roman" w:eastAsia="Times New Roman" w:hAnsi="Times New Roman" w:cs="Times New Roman"/>
                <w:sz w:val="24"/>
                <w:szCs w:val="24"/>
                <w:shd w:val="clear" w:color="auto" w:fill="FFFFFF"/>
                <w:lang w:eastAsia="ru-RU"/>
              </w:rPr>
              <w:t>Медицинские показания для оказания скорой, в том числе скорой</w:t>
            </w:r>
            <w:r w:rsidRPr="00285338">
              <w:rPr>
                <w:rFonts w:ascii="Times New Roman" w:eastAsia="Times New Roman" w:hAnsi="Times New Roman" w:cs="Times New Roman"/>
                <w:sz w:val="24"/>
                <w:szCs w:val="24"/>
                <w:shd w:val="clear" w:color="auto" w:fill="FFFFFF"/>
                <w:lang w:eastAsia="ru-RU"/>
              </w:rPr>
              <w:br/>
              <w:t>специализированной, медицинской помощи.</w:t>
            </w:r>
          </w:p>
          <w:p w:rsidR="00285338" w:rsidRPr="00285338" w:rsidRDefault="00285338" w:rsidP="00285338">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r w:rsidRPr="00285338">
              <w:rPr>
                <w:rFonts w:ascii="Times New Roman" w:eastAsia="Times New Roman" w:hAnsi="Times New Roman" w:cs="Times New Roman"/>
                <w:sz w:val="24"/>
                <w:szCs w:val="24"/>
                <w:shd w:val="clear" w:color="auto" w:fill="FFFFFF"/>
                <w:lang w:eastAsia="ru-RU"/>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285338" w:rsidRPr="00285338" w:rsidRDefault="00285338" w:rsidP="00285338">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r w:rsidRPr="00285338">
              <w:rPr>
                <w:rFonts w:ascii="Times New Roman" w:eastAsia="Times New Roman" w:hAnsi="Times New Roman" w:cs="Times New Roman"/>
                <w:sz w:val="24"/>
                <w:szCs w:val="24"/>
                <w:shd w:val="clear" w:color="auto" w:fill="FFFFFF"/>
                <w:lang w:eastAsia="ru-RU"/>
              </w:rPr>
              <w:t xml:space="preserve">Методика сбора жалоб и анамнеза жизни и заболевания у пациентов (их законных представителей), методика </w:t>
            </w:r>
            <w:proofErr w:type="spellStart"/>
            <w:r w:rsidRPr="00285338">
              <w:rPr>
                <w:rFonts w:ascii="Times New Roman" w:eastAsia="Times New Roman" w:hAnsi="Times New Roman" w:cs="Times New Roman"/>
                <w:sz w:val="24"/>
                <w:szCs w:val="24"/>
                <w:shd w:val="clear" w:color="auto" w:fill="FFFFFF"/>
                <w:lang w:eastAsia="ru-RU"/>
              </w:rPr>
              <w:t>физикального</w:t>
            </w:r>
            <w:proofErr w:type="spellEnd"/>
            <w:r w:rsidRPr="00285338">
              <w:rPr>
                <w:rFonts w:ascii="Times New Roman" w:eastAsia="Times New Roman" w:hAnsi="Times New Roman" w:cs="Times New Roman"/>
                <w:sz w:val="24"/>
                <w:szCs w:val="24"/>
                <w:shd w:val="clear" w:color="auto" w:fill="FFFFFF"/>
                <w:lang w:eastAsia="ru-RU"/>
              </w:rPr>
              <w:t xml:space="preserve"> исследования пациентов (осмотр, пальпация, перкуссия, аускультация)  при состояниях, представляющих угрозу жизни. </w:t>
            </w:r>
          </w:p>
        </w:tc>
        <w:tc>
          <w:tcPr>
            <w:tcW w:w="1843" w:type="dxa"/>
            <w:vMerge/>
          </w:tcPr>
          <w:p w:rsidR="00285338" w:rsidRPr="00285338" w:rsidRDefault="00285338" w:rsidP="00285338">
            <w:pPr>
              <w:spacing w:after="0" w:line="240" w:lineRule="auto"/>
              <w:ind w:firstLine="318"/>
              <w:jc w:val="center"/>
              <w:rPr>
                <w:rFonts w:ascii="Times New Roman" w:eastAsia="Times New Roman" w:hAnsi="Times New Roman" w:cs="Times New Roman"/>
                <w:bCs/>
                <w:sz w:val="24"/>
                <w:szCs w:val="24"/>
                <w:lang w:eastAsia="ru-RU"/>
              </w:rPr>
            </w:pPr>
          </w:p>
        </w:tc>
      </w:tr>
      <w:tr w:rsidR="00285338" w:rsidRPr="00285338" w:rsidTr="00DA7A39">
        <w:trPr>
          <w:gridAfter w:val="1"/>
          <w:wAfter w:w="34" w:type="dxa"/>
          <w:trHeight w:val="246"/>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rPr>
            </w:pPr>
            <w:r w:rsidRPr="00285338">
              <w:rPr>
                <w:rFonts w:ascii="Times New Roman" w:eastAsia="Times New Roman" w:hAnsi="Times New Roman" w:cs="Times New Roman"/>
                <w:b/>
                <w:bCs/>
                <w:sz w:val="24"/>
                <w:szCs w:val="24"/>
              </w:rPr>
              <w:t>В том числе практических занятий и лабораторных работ</w:t>
            </w:r>
          </w:p>
        </w:tc>
        <w:tc>
          <w:tcPr>
            <w:tcW w:w="1843" w:type="dxa"/>
            <w:vAlign w:val="center"/>
          </w:tcPr>
          <w:p w:rsidR="00285338" w:rsidRPr="00285338" w:rsidRDefault="00285338" w:rsidP="00285338">
            <w:pPr>
              <w:suppressAutoHyphens/>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w:t>
            </w:r>
          </w:p>
        </w:tc>
      </w:tr>
      <w:tr w:rsidR="00285338" w:rsidRPr="00285338" w:rsidTr="00DA7A39">
        <w:trPr>
          <w:gridAfter w:val="1"/>
          <w:wAfter w:w="34" w:type="dxa"/>
          <w:trHeight w:val="209"/>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uppressAutoHyphens/>
              <w:spacing w:after="0" w:line="240" w:lineRule="auto"/>
              <w:ind w:firstLine="318"/>
              <w:jc w:val="both"/>
              <w:rPr>
                <w:rFonts w:ascii="Times New Roman" w:eastAsia="Times New Roman" w:hAnsi="Times New Roman" w:cs="Times New Roman"/>
                <w:bCs/>
                <w:sz w:val="24"/>
                <w:szCs w:val="24"/>
                <w:lang w:eastAsia="ru-RU"/>
              </w:rPr>
            </w:pPr>
          </w:p>
        </w:tc>
        <w:tc>
          <w:tcPr>
            <w:tcW w:w="1843" w:type="dxa"/>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w:t>
            </w:r>
          </w:p>
        </w:tc>
      </w:tr>
      <w:tr w:rsidR="00285338" w:rsidRPr="00285338" w:rsidTr="00DA7A39">
        <w:trPr>
          <w:gridAfter w:val="1"/>
          <w:wAfter w:w="34" w:type="dxa"/>
          <w:trHeight w:val="250"/>
        </w:trPr>
        <w:tc>
          <w:tcPr>
            <w:tcW w:w="2557" w:type="dxa"/>
            <w:vMerge w:val="restart"/>
          </w:tcPr>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 xml:space="preserve">Тема 1.2. </w:t>
            </w:r>
          </w:p>
          <w:p w:rsidR="00285338" w:rsidRPr="00285338" w:rsidRDefault="00285338" w:rsidP="00285338">
            <w:pPr>
              <w:spacing w:after="0" w:line="240" w:lineRule="auto"/>
              <w:ind w:firstLine="318"/>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lastRenderedPageBreak/>
              <w:t xml:space="preserve">Организация оказания первой помощи </w:t>
            </w: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lastRenderedPageBreak/>
              <w:t>Содержание</w:t>
            </w:r>
          </w:p>
        </w:tc>
        <w:tc>
          <w:tcPr>
            <w:tcW w:w="1843" w:type="dxa"/>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2</w:t>
            </w:r>
          </w:p>
        </w:tc>
      </w:tr>
      <w:tr w:rsidR="00285338" w:rsidRPr="00285338" w:rsidTr="00DA7A39">
        <w:trPr>
          <w:gridAfter w:val="1"/>
          <w:wAfter w:w="34" w:type="dxa"/>
          <w:trHeight w:val="250"/>
        </w:trPr>
        <w:tc>
          <w:tcPr>
            <w:tcW w:w="2557" w:type="dxa"/>
            <w:vMerge/>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Calibri" w:hAnsi="Times New Roman" w:cs="Times New Roman"/>
                <w:bCs/>
                <w:sz w:val="24"/>
                <w:szCs w:val="24"/>
                <w:lang w:eastAsia="ru-RU"/>
              </w:rPr>
              <w:t xml:space="preserve">Нормативные правовые акты, регламентирующие оказание первой помощи. </w:t>
            </w:r>
            <w:r w:rsidRPr="00285338">
              <w:rPr>
                <w:rFonts w:ascii="Times New Roman" w:eastAsia="Times New Roman" w:hAnsi="Times New Roman" w:cs="Times New Roman"/>
                <w:sz w:val="24"/>
                <w:szCs w:val="24"/>
                <w:lang w:eastAsia="ru-RU"/>
              </w:rPr>
              <w:t xml:space="preserve">Организация оказания первой помощи до прибытия бригады скорой медицинской помощи населению при угрожающих жизни состояниях. </w:t>
            </w:r>
            <w:r w:rsidRPr="00285338">
              <w:rPr>
                <w:rFonts w:ascii="Times New Roman" w:eastAsia="Calibri" w:hAnsi="Times New Roman" w:cs="Times New Roman"/>
                <w:bCs/>
                <w:sz w:val="24"/>
                <w:szCs w:val="24"/>
                <w:lang w:eastAsia="ru-RU"/>
              </w:rPr>
              <w:t xml:space="preserve"> Состав аптечки первой помощи. Очередность оказания первой помощи. Порядок взаимодействия с медицинскими и другими организациями, с экстренными оперативными службами в интересах пострадавшего.</w:t>
            </w:r>
            <w:r w:rsidRPr="00285338">
              <w:rPr>
                <w:rFonts w:ascii="Times New Roman" w:eastAsia="Times New Roman" w:hAnsi="Times New Roman" w:cs="Times New Roman"/>
                <w:sz w:val="24"/>
                <w:szCs w:val="24"/>
                <w:lang w:eastAsia="ru-RU"/>
              </w:rPr>
              <w:t xml:space="preserve"> Информирование населения о домохозяйстве, оказывающем первую помощь и обучение ответственных лиц домохозяйства навыкам оказания первой помощи.</w:t>
            </w:r>
          </w:p>
        </w:tc>
        <w:tc>
          <w:tcPr>
            <w:tcW w:w="1843" w:type="dxa"/>
            <w:vMerge/>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p>
        </w:tc>
      </w:tr>
      <w:tr w:rsidR="00285338" w:rsidRPr="00285338" w:rsidTr="00DA7A39">
        <w:trPr>
          <w:gridAfter w:val="1"/>
          <w:wAfter w:w="34" w:type="dxa"/>
          <w:trHeight w:val="250"/>
        </w:trPr>
        <w:tc>
          <w:tcPr>
            <w:tcW w:w="2557" w:type="dxa"/>
            <w:vMerge/>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p>
        </w:tc>
        <w:tc>
          <w:tcPr>
            <w:tcW w:w="10348" w:type="dxa"/>
          </w:tcPr>
          <w:p w:rsidR="00285338" w:rsidRPr="00285338" w:rsidRDefault="00285338" w:rsidP="00285338">
            <w:pPr>
              <w:suppressAutoHyphens/>
              <w:spacing w:after="0" w:line="240" w:lineRule="auto"/>
              <w:ind w:firstLine="318"/>
              <w:jc w:val="both"/>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43" w:type="dxa"/>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w:t>
            </w:r>
          </w:p>
        </w:tc>
      </w:tr>
      <w:tr w:rsidR="00285338" w:rsidRPr="00285338" w:rsidTr="00DA7A39">
        <w:trPr>
          <w:gridAfter w:val="1"/>
          <w:wAfter w:w="34" w:type="dxa"/>
          <w:trHeight w:val="250"/>
        </w:trPr>
        <w:tc>
          <w:tcPr>
            <w:tcW w:w="2557" w:type="dxa"/>
            <w:vMerge/>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Cs/>
                <w:sz w:val="24"/>
                <w:szCs w:val="24"/>
                <w:lang w:eastAsia="ru-RU"/>
              </w:rPr>
              <w:t xml:space="preserve">1. </w:t>
            </w:r>
          </w:p>
        </w:tc>
        <w:tc>
          <w:tcPr>
            <w:tcW w:w="1843" w:type="dxa"/>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w:t>
            </w:r>
          </w:p>
        </w:tc>
      </w:tr>
      <w:tr w:rsidR="00285338" w:rsidRPr="00285338" w:rsidTr="00DA7A39">
        <w:trPr>
          <w:gridAfter w:val="1"/>
          <w:wAfter w:w="34" w:type="dxa"/>
        </w:trPr>
        <w:tc>
          <w:tcPr>
            <w:tcW w:w="2557" w:type="dxa"/>
            <w:vMerge w:val="restart"/>
          </w:tcPr>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 xml:space="preserve">Тема 1.3. </w:t>
            </w:r>
          </w:p>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Терминальные состояния. Базовая сердечно-легочная реанимация</w:t>
            </w:r>
          </w:p>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43" w:type="dxa"/>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8</w:t>
            </w:r>
          </w:p>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r>
      <w:tr w:rsidR="00285338" w:rsidRPr="00285338" w:rsidTr="00DA7A39">
        <w:trPr>
          <w:gridAfter w:val="1"/>
          <w:wAfter w:w="34" w:type="dxa"/>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Понятие «терминальное состояние». Виды и клинические проявления терминальных состояний.</w:t>
            </w:r>
          </w:p>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Физиологические показатели жизненно важных функций организма взрослого и ребенка.  </w:t>
            </w:r>
          </w:p>
          <w:p w:rsidR="00285338" w:rsidRPr="00285338" w:rsidRDefault="00285338" w:rsidP="00285338">
            <w:pPr>
              <w:tabs>
                <w:tab w:val="left" w:pos="33"/>
              </w:tabs>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Клинические признаки внезапного прекращения кровообращения и (или) дыхания. Методы восстановления проходимости дыхательных путей.</w:t>
            </w:r>
          </w:p>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Показания  и противопоказания к сердечно-легочной реанимации.</w:t>
            </w:r>
          </w:p>
          <w:p w:rsidR="00285338" w:rsidRPr="00285338" w:rsidRDefault="00285338" w:rsidP="00285338">
            <w:pPr>
              <w:tabs>
                <w:tab w:val="left" w:pos="33"/>
              </w:tabs>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Правила проведения базовой сердечно-легочной реанимации у пациентов различного возраста.</w:t>
            </w:r>
          </w:p>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Составляющие первичного и специализированного реанимационного комплекса</w:t>
            </w:r>
          </w:p>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Критерии эффективности  реанимационных мероприятий. Ошибки при проведении сердечно-легочной реанимации.</w:t>
            </w:r>
          </w:p>
        </w:tc>
        <w:tc>
          <w:tcPr>
            <w:tcW w:w="1843" w:type="dxa"/>
            <w:vMerge/>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p>
        </w:tc>
      </w:tr>
      <w:tr w:rsidR="00285338" w:rsidRPr="00285338" w:rsidTr="00DA7A39">
        <w:tc>
          <w:tcPr>
            <w:tcW w:w="2557" w:type="dxa"/>
            <w:vMerge/>
          </w:tcPr>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uppressAutoHyphens/>
              <w:spacing w:after="0" w:line="240" w:lineRule="auto"/>
              <w:ind w:firstLine="318"/>
              <w:jc w:val="both"/>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Cs/>
                <w:sz w:val="24"/>
                <w:szCs w:val="24"/>
                <w:lang w:eastAsia="ru-RU"/>
              </w:rPr>
              <w:t>1. Проведение базовой сердечно-легочной реанимации</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6</w:t>
            </w:r>
          </w:p>
        </w:tc>
      </w:tr>
      <w:tr w:rsidR="00285338" w:rsidRPr="00285338" w:rsidTr="00DA7A39">
        <w:trPr>
          <w:trHeight w:val="338"/>
        </w:trPr>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 xml:space="preserve">Тема 1.4. </w:t>
            </w:r>
          </w:p>
          <w:p w:rsidR="00285338" w:rsidRPr="00285338" w:rsidRDefault="00285338" w:rsidP="00285338">
            <w:pPr>
              <w:spacing w:after="0" w:line="240" w:lineRule="auto"/>
              <w:ind w:firstLine="318"/>
              <w:jc w:val="both"/>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 xml:space="preserve">Острая сосудистая недостаточность. </w:t>
            </w:r>
          </w:p>
          <w:p w:rsidR="00285338" w:rsidRPr="00285338" w:rsidRDefault="00285338" w:rsidP="00285338">
            <w:pPr>
              <w:spacing w:after="0" w:line="240" w:lineRule="auto"/>
              <w:ind w:firstLine="318"/>
              <w:jc w:val="both"/>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77" w:type="dxa"/>
            <w:gridSpan w:val="2"/>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8</w:t>
            </w:r>
          </w:p>
        </w:tc>
      </w:tr>
      <w:tr w:rsidR="00285338" w:rsidRPr="00285338" w:rsidTr="00DA7A39">
        <w:trPr>
          <w:trHeight w:val="340"/>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sz w:val="24"/>
                <w:szCs w:val="24"/>
                <w:lang w:eastAsia="ru-RU"/>
              </w:rPr>
              <w:t xml:space="preserve">Определение понятий обморок, коллапс, шок. Основные причины и патогенез обморока, коллапса и шока. </w:t>
            </w:r>
            <w:proofErr w:type="gramStart"/>
            <w:r w:rsidRPr="00285338">
              <w:rPr>
                <w:rFonts w:ascii="Times New Roman" w:eastAsia="Times New Roman" w:hAnsi="Times New Roman" w:cs="Times New Roman"/>
                <w:sz w:val="24"/>
                <w:szCs w:val="24"/>
                <w:lang w:eastAsia="ru-RU"/>
              </w:rPr>
              <w:t>Клинические признаки, дифференциальный диагноз, 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Расчет шокового индекса. Лекарственные препараты и медицинские изделия, применяемы при оказании скорой медицинской помощи,  мониторинг состояния пациента,  контроль эффективности и безопасности проводимого лечения. </w:t>
            </w:r>
            <w:r w:rsidRPr="00285338">
              <w:rPr>
                <w:rFonts w:ascii="Times New Roman" w:eastAsia="Times New Roman" w:hAnsi="Times New Roman" w:cs="Times New Roman"/>
                <w:bCs/>
                <w:sz w:val="24"/>
                <w:szCs w:val="24"/>
                <w:lang w:eastAsia="ru-RU"/>
              </w:rPr>
              <w:t>Показания к оказанию специализированной медицинской помощи в стационарных условиях.</w:t>
            </w:r>
          </w:p>
        </w:tc>
        <w:tc>
          <w:tcPr>
            <w:tcW w:w="1877" w:type="dxa"/>
            <w:gridSpan w:val="2"/>
            <w:vMerge/>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p>
        </w:tc>
      </w:tr>
      <w:tr w:rsidR="00285338" w:rsidRPr="00285338" w:rsidTr="00DA7A39">
        <w:trPr>
          <w:trHeight w:val="340"/>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rPr>
          <w:trHeight w:val="340"/>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proofErr w:type="gramStart"/>
            <w:r w:rsidRPr="00285338">
              <w:rPr>
                <w:rFonts w:ascii="Times New Roman" w:eastAsia="Times New Roman" w:hAnsi="Times New Roman" w:cs="Times New Roman"/>
                <w:sz w:val="24"/>
                <w:szCs w:val="24"/>
                <w:lang w:eastAsia="ru-RU"/>
              </w:rPr>
              <w:t xml:space="preserve">1.Оказание скорой медицинской помощи в экстренной и неотложной формах при  острой сосудистой недостаточности. </w:t>
            </w:r>
            <w:proofErr w:type="gramEnd"/>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6</w:t>
            </w:r>
          </w:p>
        </w:tc>
      </w:tr>
      <w:tr w:rsidR="00285338" w:rsidRPr="00285338" w:rsidTr="00DA7A39">
        <w:trPr>
          <w:trHeight w:val="561"/>
        </w:trPr>
        <w:tc>
          <w:tcPr>
            <w:tcW w:w="2557" w:type="dxa"/>
            <w:vMerge w:val="restart"/>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sz w:val="24"/>
                <w:szCs w:val="24"/>
                <w:lang w:eastAsia="ru-RU"/>
              </w:rPr>
              <w:t>Тема 1.5.</w:t>
            </w:r>
          </w:p>
          <w:p w:rsidR="00285338" w:rsidRPr="00285338" w:rsidRDefault="00285338" w:rsidP="00285338">
            <w:pPr>
              <w:spacing w:after="0" w:line="240" w:lineRule="auto"/>
              <w:ind w:firstLine="318"/>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 xml:space="preserve">Острая сердечная </w:t>
            </w:r>
            <w:r w:rsidRPr="00285338">
              <w:rPr>
                <w:rFonts w:ascii="Times New Roman" w:eastAsia="Times New Roman" w:hAnsi="Times New Roman" w:cs="Times New Roman"/>
                <w:b/>
                <w:sz w:val="24"/>
                <w:szCs w:val="24"/>
                <w:lang w:eastAsia="ru-RU"/>
              </w:rPr>
              <w:lastRenderedPageBreak/>
              <w:t xml:space="preserve">недостаточность </w:t>
            </w:r>
          </w:p>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lastRenderedPageBreak/>
              <w:t>Содержание</w:t>
            </w:r>
          </w:p>
        </w:tc>
        <w:tc>
          <w:tcPr>
            <w:tcW w:w="1877" w:type="dxa"/>
            <w:gridSpan w:val="2"/>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8</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Острая  сердечная недостаточность. Причины, клинические проявления, классификация и патогенез острой сердечной недостаточности, порядок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дополнительные 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Показания к оказанию специализированной медицинской помощи в стационарных условиях.</w:t>
            </w:r>
          </w:p>
        </w:tc>
        <w:tc>
          <w:tcPr>
            <w:tcW w:w="1877" w:type="dxa"/>
            <w:gridSpan w:val="2"/>
            <w:vMerge/>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p>
        </w:tc>
      </w:tr>
      <w:tr w:rsidR="00285338" w:rsidRPr="00285338" w:rsidTr="00DA7A39">
        <w:trPr>
          <w:trHeight w:val="94"/>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c>
          <w:tcPr>
            <w:tcW w:w="2557" w:type="dxa"/>
            <w:vMerge/>
          </w:tcPr>
          <w:p w:rsidR="00285338" w:rsidRPr="00285338" w:rsidRDefault="00285338" w:rsidP="00285338">
            <w:pPr>
              <w:spacing w:after="0" w:line="240" w:lineRule="auto"/>
              <w:ind w:firstLine="318"/>
              <w:jc w:val="both"/>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1. Оказание скорой  медицинской помощи в экстренной и неотложной формах при  острой сердечной недостаточности.</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6</w:t>
            </w:r>
          </w:p>
        </w:tc>
      </w:tr>
      <w:tr w:rsidR="00285338" w:rsidRPr="00285338" w:rsidTr="00DA7A39">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Тема 1.6.</w:t>
            </w:r>
          </w:p>
          <w:p w:rsidR="00285338" w:rsidRPr="00285338" w:rsidRDefault="00285338" w:rsidP="00285338">
            <w:pPr>
              <w:spacing w:after="0" w:line="240" w:lineRule="auto"/>
              <w:ind w:firstLine="318"/>
              <w:jc w:val="both"/>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 xml:space="preserve">Острый  коронарный синдром </w:t>
            </w:r>
          </w:p>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p>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77" w:type="dxa"/>
            <w:gridSpan w:val="2"/>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8</w:t>
            </w:r>
          </w:p>
        </w:tc>
      </w:tr>
      <w:tr w:rsidR="00285338" w:rsidRPr="00285338" w:rsidTr="00DA7A39">
        <w:trPr>
          <w:trHeight w:val="2311"/>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Острый коронарный синдром. Причины, клинические проявления, классификация и патогенез острого коронарного синдрома, порядок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дополнительные 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877" w:type="dxa"/>
            <w:gridSpan w:val="2"/>
            <w:vMerge/>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p>
        </w:tc>
      </w:tr>
      <w:tr w:rsidR="00285338" w:rsidRPr="00285338" w:rsidTr="00DA7A39">
        <w:trPr>
          <w:trHeight w:val="174"/>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rPr>
          <w:trHeight w:val="174"/>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1. </w:t>
            </w:r>
            <w:proofErr w:type="gramStart"/>
            <w:r w:rsidRPr="00285338">
              <w:rPr>
                <w:rFonts w:ascii="Times New Roman" w:eastAsia="Times New Roman" w:hAnsi="Times New Roman" w:cs="Times New Roman"/>
                <w:sz w:val="24"/>
                <w:szCs w:val="24"/>
                <w:lang w:eastAsia="ru-RU"/>
              </w:rPr>
              <w:t>Оказание скорой медицинской помощи в экстренной и неотложной формах при  остром коронарном синдроме.</w:t>
            </w:r>
            <w:proofErr w:type="gramEnd"/>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6</w:t>
            </w:r>
          </w:p>
        </w:tc>
      </w:tr>
      <w:tr w:rsidR="00285338" w:rsidRPr="00285338" w:rsidTr="00DA7A39">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t>Тема 1.7.</w:t>
            </w:r>
          </w:p>
          <w:p w:rsidR="00285338" w:rsidRPr="00285338" w:rsidRDefault="00285338" w:rsidP="00285338">
            <w:pPr>
              <w:spacing w:after="0" w:line="240" w:lineRule="auto"/>
              <w:ind w:firstLine="318"/>
              <w:jc w:val="both"/>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sz w:val="24"/>
                <w:szCs w:val="24"/>
                <w:lang w:eastAsia="ru-RU"/>
              </w:rPr>
              <w:t>Нарушения сердечного ритма и проводимости. Гипертонический  криз</w:t>
            </w: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77" w:type="dxa"/>
            <w:gridSpan w:val="2"/>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10</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Нарушения сердечного ритма и проводимости. Гипертонический криз. Причины, клинические проявления, классификация и патогенез различных нарушений ритма и проводимости, гипертонического криза, порядок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дополнительные 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877" w:type="dxa"/>
            <w:gridSpan w:val="2"/>
            <w:vMerge/>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rPr>
          <w:trHeight w:val="360"/>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1.Оказание скорой медицинской помощи в экстренной и неотложной формах при нарушениях </w:t>
            </w:r>
            <w:r w:rsidRPr="00285338">
              <w:rPr>
                <w:rFonts w:ascii="Times New Roman" w:eastAsia="Times New Roman" w:hAnsi="Times New Roman" w:cs="Times New Roman"/>
                <w:sz w:val="24"/>
                <w:szCs w:val="24"/>
                <w:lang w:eastAsia="ru-RU"/>
              </w:rPr>
              <w:lastRenderedPageBreak/>
              <w:t>сердечного ритма и проводимости и гипертоническом кризе</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lastRenderedPageBreak/>
              <w:t>6</w:t>
            </w:r>
          </w:p>
        </w:tc>
      </w:tr>
      <w:tr w:rsidR="00285338" w:rsidRPr="00285338" w:rsidTr="00DA7A39">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lastRenderedPageBreak/>
              <w:t>Тема 1.8.</w:t>
            </w:r>
          </w:p>
          <w:p w:rsidR="00285338" w:rsidRPr="00285338" w:rsidRDefault="00285338" w:rsidP="00285338">
            <w:pPr>
              <w:spacing w:after="0" w:line="240" w:lineRule="auto"/>
              <w:ind w:firstLine="318"/>
              <w:jc w:val="both"/>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Острые  аллергические реакции. Анафилаксия.</w:t>
            </w:r>
          </w:p>
          <w:p w:rsidR="00285338" w:rsidRPr="00285338" w:rsidRDefault="00285338" w:rsidP="00285338">
            <w:pPr>
              <w:spacing w:after="0" w:line="240" w:lineRule="auto"/>
              <w:ind w:firstLine="318"/>
              <w:jc w:val="both"/>
              <w:rPr>
                <w:rFonts w:ascii="Times New Roman" w:eastAsia="Times New Roman" w:hAnsi="Times New Roman" w:cs="Times New Roman"/>
                <w:b/>
                <w:sz w:val="24"/>
                <w:szCs w:val="24"/>
                <w:lang w:eastAsia="ru-RU"/>
              </w:rPr>
            </w:pPr>
          </w:p>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77" w:type="dxa"/>
            <w:gridSpan w:val="2"/>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8</w:t>
            </w:r>
          </w:p>
        </w:tc>
      </w:tr>
      <w:tr w:rsidR="00285338" w:rsidRPr="00285338" w:rsidTr="00DA7A39">
        <w:trPr>
          <w:trHeight w:val="2208"/>
        </w:trPr>
        <w:tc>
          <w:tcPr>
            <w:tcW w:w="2557" w:type="dxa"/>
            <w:vMerge/>
            <w:tcBorders>
              <w:bottom w:val="single" w:sz="4" w:space="0" w:color="auto"/>
            </w:tcBorders>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Borders>
              <w:bottom w:val="single" w:sz="4" w:space="0" w:color="auto"/>
            </w:tcBorders>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Анафилаксия. Причины, клинические проявления, классификация и патогенез </w:t>
            </w:r>
            <w:proofErr w:type="spellStart"/>
            <w:r w:rsidRPr="00285338">
              <w:rPr>
                <w:rFonts w:ascii="Times New Roman" w:eastAsia="Times New Roman" w:hAnsi="Times New Roman" w:cs="Times New Roman"/>
                <w:sz w:val="24"/>
                <w:szCs w:val="24"/>
                <w:lang w:eastAsia="ru-RU"/>
              </w:rPr>
              <w:t>жизнеугрожающих</w:t>
            </w:r>
            <w:proofErr w:type="spellEnd"/>
            <w:r w:rsidRPr="00285338">
              <w:rPr>
                <w:rFonts w:ascii="Times New Roman" w:eastAsia="Times New Roman" w:hAnsi="Times New Roman" w:cs="Times New Roman"/>
                <w:sz w:val="24"/>
                <w:szCs w:val="24"/>
                <w:lang w:eastAsia="ru-RU"/>
              </w:rPr>
              <w:t xml:space="preserve"> системных реакций гиперчувствительности, порядок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дополнительные 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p>
        </w:tc>
        <w:tc>
          <w:tcPr>
            <w:tcW w:w="1877" w:type="dxa"/>
            <w:gridSpan w:val="2"/>
            <w:vMerge/>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proofErr w:type="gramStart"/>
            <w:r w:rsidRPr="00285338">
              <w:rPr>
                <w:rFonts w:ascii="Times New Roman" w:eastAsia="Times New Roman" w:hAnsi="Times New Roman" w:cs="Times New Roman"/>
                <w:sz w:val="24"/>
                <w:szCs w:val="24"/>
                <w:lang w:eastAsia="ru-RU"/>
              </w:rPr>
              <w:t>1.Оказание скорой медицинской помощи в экстренной и неотложной формах при анафилаксии</w:t>
            </w:r>
            <w:proofErr w:type="gramEnd"/>
          </w:p>
        </w:tc>
        <w:tc>
          <w:tcPr>
            <w:tcW w:w="1877" w:type="dxa"/>
            <w:gridSpan w:val="2"/>
            <w:vAlign w:val="center"/>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6</w:t>
            </w:r>
          </w:p>
        </w:tc>
      </w:tr>
      <w:tr w:rsidR="00285338" w:rsidRPr="00285338" w:rsidTr="00DA7A39">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t>Тема 1.9.</w:t>
            </w:r>
          </w:p>
          <w:p w:rsidR="00285338" w:rsidRPr="00285338" w:rsidRDefault="00285338" w:rsidP="00285338">
            <w:pPr>
              <w:spacing w:after="0" w:line="240" w:lineRule="auto"/>
              <w:ind w:firstLine="318"/>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Острая дыхательная недостаточность. Обострения бронхиальной астмы.</w:t>
            </w:r>
          </w:p>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77" w:type="dxa"/>
            <w:gridSpan w:val="2"/>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8</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bCs/>
                <w:sz w:val="24"/>
                <w:szCs w:val="24"/>
                <w:lang w:eastAsia="ru-RU"/>
              </w:rPr>
              <w:t>Острая дыхательная недостаточность.</w:t>
            </w:r>
            <w:r w:rsidRPr="00285338">
              <w:rPr>
                <w:rFonts w:ascii="Times New Roman" w:eastAsia="Times New Roman" w:hAnsi="Times New Roman" w:cs="Times New Roman"/>
                <w:sz w:val="24"/>
                <w:szCs w:val="24"/>
                <w:lang w:eastAsia="ru-RU"/>
              </w:rPr>
              <w:t xml:space="preserve"> Причины, клинические проявления, классификация и патогенез острой дыхательной недостаточности, порядок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дополнительные методы диагностики, интерпретация результатов.  </w:t>
            </w:r>
            <w:r w:rsidRPr="00285338">
              <w:rPr>
                <w:rFonts w:ascii="Times New Roman" w:eastAsia="Times New Roman" w:hAnsi="Times New Roman" w:cs="Times New Roman"/>
                <w:bCs/>
                <w:sz w:val="24"/>
                <w:szCs w:val="24"/>
                <w:lang w:eastAsia="ru-RU"/>
              </w:rPr>
              <w:t>Диагностические критерии обострения бронхиальной астмы</w:t>
            </w:r>
            <w:r w:rsidRPr="00285338">
              <w:rPr>
                <w:rFonts w:ascii="Times New Roman" w:eastAsia="Times New Roman" w:hAnsi="Times New Roman" w:cs="Times New Roman"/>
                <w:sz w:val="24"/>
                <w:szCs w:val="24"/>
                <w:lang w:eastAsia="ru-RU"/>
              </w:rPr>
              <w:t xml:space="preserve">, клиническая картина тяжелого обострения бронхиальной астмы у детей и взрослых.  Порядок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дополнительные 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 при острой дыхательной недостаточности и обострении бронхиальной астмы.</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r w:rsidRPr="00285338">
              <w:rPr>
                <w:rFonts w:ascii="Times New Roman" w:eastAsia="Times New Roman" w:hAnsi="Times New Roman" w:cs="Times New Roman"/>
                <w:bCs/>
                <w:sz w:val="24"/>
                <w:szCs w:val="24"/>
                <w:lang w:eastAsia="ru-RU"/>
              </w:rPr>
              <w:t xml:space="preserve"> </w:t>
            </w:r>
          </w:p>
        </w:tc>
        <w:tc>
          <w:tcPr>
            <w:tcW w:w="1877" w:type="dxa"/>
            <w:gridSpan w:val="2"/>
            <w:vMerge/>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p>
        </w:tc>
      </w:tr>
      <w:tr w:rsidR="00285338" w:rsidRPr="00285338" w:rsidTr="00DA7A39">
        <w:trPr>
          <w:trHeight w:val="278"/>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 xml:space="preserve">В том числе практических занятий и лабораторных работ </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rPr>
          <w:trHeight w:val="338"/>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proofErr w:type="gramStart"/>
            <w:r w:rsidRPr="00285338">
              <w:rPr>
                <w:rFonts w:ascii="Times New Roman" w:eastAsia="Times New Roman" w:hAnsi="Times New Roman" w:cs="Times New Roman"/>
                <w:bCs/>
                <w:sz w:val="24"/>
                <w:szCs w:val="24"/>
                <w:lang w:eastAsia="ru-RU"/>
              </w:rPr>
              <w:t>1.Оказание скорой медицинской помощи в экстренной и неотложной формах при острой дыхательной недостаточности и обострении бронхиальной астмы.</w:t>
            </w:r>
            <w:proofErr w:type="gramEnd"/>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p>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6</w:t>
            </w:r>
          </w:p>
        </w:tc>
      </w:tr>
      <w:tr w:rsidR="00285338" w:rsidRPr="00285338" w:rsidTr="00DA7A39">
        <w:trPr>
          <w:trHeight w:val="280"/>
        </w:trPr>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t>Тема 1.10.</w:t>
            </w:r>
          </w:p>
          <w:p w:rsidR="00285338" w:rsidRPr="00285338" w:rsidRDefault="00285338" w:rsidP="00285338">
            <w:pPr>
              <w:spacing w:after="0" w:line="240" w:lineRule="auto"/>
              <w:ind w:firstLine="318"/>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lastRenderedPageBreak/>
              <w:t>Острые нарушения мозгового кровообращения. Судорожный синдром.</w:t>
            </w:r>
          </w:p>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lastRenderedPageBreak/>
              <w:t>Содержание</w:t>
            </w:r>
          </w:p>
        </w:tc>
        <w:tc>
          <w:tcPr>
            <w:tcW w:w="1877" w:type="dxa"/>
            <w:gridSpan w:val="2"/>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p>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lastRenderedPageBreak/>
              <w:t>8</w:t>
            </w:r>
          </w:p>
        </w:tc>
      </w:tr>
      <w:tr w:rsidR="00285338" w:rsidRPr="00285338" w:rsidTr="00DA7A39">
        <w:trPr>
          <w:trHeight w:val="2639"/>
        </w:trPr>
        <w:tc>
          <w:tcPr>
            <w:tcW w:w="2557" w:type="dxa"/>
            <w:vMerge/>
          </w:tcPr>
          <w:p w:rsidR="00285338" w:rsidRPr="00285338" w:rsidRDefault="00285338" w:rsidP="00285338">
            <w:pPr>
              <w:spacing w:after="0" w:line="240" w:lineRule="auto"/>
              <w:ind w:firstLine="318"/>
              <w:jc w:val="both"/>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Острые нарушения мозгового кровообращения. Судорожный синдром. Причины, клинические проявления, классификация и патогенез острых нарушений мозгового кровообращения, судорожного синдрома, порядок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оценка неврологического статуса, дополнительные 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877" w:type="dxa"/>
            <w:gridSpan w:val="2"/>
            <w:vMerge/>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p>
        </w:tc>
      </w:tr>
      <w:tr w:rsidR="00285338" w:rsidRPr="00285338" w:rsidTr="00DA7A39">
        <w:trPr>
          <w:trHeight w:val="206"/>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rPr>
          <w:trHeight w:val="282"/>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proofErr w:type="gramStart"/>
            <w:r w:rsidRPr="00285338">
              <w:rPr>
                <w:rFonts w:ascii="Times New Roman" w:eastAsia="Times New Roman" w:hAnsi="Times New Roman" w:cs="Times New Roman"/>
                <w:bCs/>
                <w:sz w:val="24"/>
                <w:szCs w:val="24"/>
                <w:lang w:eastAsia="ru-RU"/>
              </w:rPr>
              <w:t>1.Оказание скорой медицинской помощи в экстренной и неотложной формах при остром нарушении мозгового кровообращения, судорожном синдроме.</w:t>
            </w:r>
            <w:proofErr w:type="gramEnd"/>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6</w:t>
            </w:r>
          </w:p>
        </w:tc>
      </w:tr>
      <w:tr w:rsidR="00285338" w:rsidRPr="00285338" w:rsidTr="00DA7A39">
        <w:trPr>
          <w:trHeight w:val="303"/>
        </w:trPr>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 xml:space="preserve">Тема 1.11. </w:t>
            </w:r>
          </w:p>
          <w:p w:rsidR="00285338" w:rsidRPr="00285338" w:rsidRDefault="00285338" w:rsidP="00285338">
            <w:pPr>
              <w:spacing w:after="0" w:line="240" w:lineRule="auto"/>
              <w:ind w:firstLine="318"/>
              <w:jc w:val="both"/>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Комы.</w:t>
            </w:r>
          </w:p>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77" w:type="dxa"/>
            <w:gridSpan w:val="2"/>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8</w:t>
            </w:r>
          </w:p>
        </w:tc>
      </w:tr>
      <w:tr w:rsidR="00285338" w:rsidRPr="00285338" w:rsidTr="00DA7A39">
        <w:trPr>
          <w:trHeight w:val="2566"/>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Комы. Причины, клинические проявления, классификация и патогенез коматозных состояний у детей и взрослых. Шкала Глазго для определения степени угнетения сознания. Порядок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дополнительные 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877" w:type="dxa"/>
            <w:gridSpan w:val="2"/>
            <w:vMerge/>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p>
        </w:tc>
      </w:tr>
      <w:tr w:rsidR="00285338" w:rsidRPr="00285338" w:rsidTr="00DA7A39">
        <w:trPr>
          <w:trHeight w:val="252"/>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bCs/>
                <w:sz w:val="24"/>
                <w:szCs w:val="24"/>
                <w:lang w:eastAsia="ru-RU"/>
              </w:rPr>
            </w:pPr>
            <w:proofErr w:type="gramStart"/>
            <w:r w:rsidRPr="00285338">
              <w:rPr>
                <w:rFonts w:ascii="Times New Roman" w:eastAsia="Times New Roman" w:hAnsi="Times New Roman" w:cs="Times New Roman"/>
                <w:bCs/>
                <w:sz w:val="24"/>
                <w:szCs w:val="24"/>
                <w:lang w:eastAsia="ru-RU"/>
              </w:rPr>
              <w:t>1.Оказание скорой медицинской помощи в экстренной и неотложной формах при коматозных состояниях.</w:t>
            </w:r>
            <w:proofErr w:type="gramEnd"/>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6</w:t>
            </w:r>
          </w:p>
        </w:tc>
      </w:tr>
      <w:tr w:rsidR="00285338" w:rsidRPr="00285338" w:rsidTr="00DA7A39">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t>Тема 1.13.</w:t>
            </w:r>
          </w:p>
          <w:p w:rsidR="00285338" w:rsidRPr="00285338" w:rsidRDefault="00285338" w:rsidP="00285338">
            <w:pPr>
              <w:spacing w:after="0" w:line="240" w:lineRule="auto"/>
              <w:ind w:firstLine="318"/>
              <w:jc w:val="both"/>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Экстренные и неотложные состояния при инфекционных заболеваниях. Гипертермический синдром.</w:t>
            </w:r>
          </w:p>
          <w:p w:rsidR="00285338" w:rsidRPr="00285338" w:rsidRDefault="00285338" w:rsidP="00285338">
            <w:pPr>
              <w:spacing w:after="0" w:line="240" w:lineRule="auto"/>
              <w:ind w:firstLine="318"/>
              <w:jc w:val="both"/>
              <w:rPr>
                <w:rFonts w:ascii="Times New Roman" w:eastAsia="Times New Roman" w:hAnsi="Times New Roman" w:cs="Times New Roman"/>
                <w:b/>
                <w:sz w:val="24"/>
                <w:szCs w:val="24"/>
                <w:lang w:eastAsia="ru-RU"/>
              </w:rPr>
            </w:pPr>
          </w:p>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77" w:type="dxa"/>
            <w:gridSpan w:val="2"/>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8</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Неотложные состояния при инфекционных заболеваниях. Инфекционно-токсический шок. Острые  лихорадки, причины, клинические проявления, классификация и патогенез острых лихорадочных состояний  у детей и взрослых.</w:t>
            </w:r>
          </w:p>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Порядок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дополнительные 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w:t>
            </w:r>
            <w:r w:rsidRPr="00285338">
              <w:rPr>
                <w:rFonts w:ascii="Times New Roman" w:eastAsia="Times New Roman" w:hAnsi="Times New Roman" w:cs="Times New Roman"/>
                <w:sz w:val="24"/>
                <w:szCs w:val="24"/>
                <w:lang w:eastAsia="ru-RU"/>
              </w:rPr>
              <w:lastRenderedPageBreak/>
              <w:t>стационарных условиях.</w:t>
            </w:r>
          </w:p>
        </w:tc>
        <w:tc>
          <w:tcPr>
            <w:tcW w:w="1877" w:type="dxa"/>
            <w:gridSpan w:val="2"/>
            <w:vMerge/>
            <w:vAlign w:val="center"/>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rPr>
          <w:trHeight w:val="113"/>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proofErr w:type="gramStart"/>
            <w:r w:rsidRPr="00285338">
              <w:rPr>
                <w:rFonts w:ascii="Times New Roman" w:eastAsia="Times New Roman" w:hAnsi="Times New Roman" w:cs="Times New Roman"/>
                <w:sz w:val="24"/>
                <w:szCs w:val="24"/>
                <w:lang w:eastAsia="ru-RU"/>
              </w:rPr>
              <w:t>1.Оказание скорой медицинской помощи в экстренной и неотложной формах при гипертермическом синдроме и неотложных состояниях при инфекционных заболеваниях.</w:t>
            </w:r>
            <w:proofErr w:type="gramEnd"/>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6</w:t>
            </w:r>
          </w:p>
        </w:tc>
      </w:tr>
      <w:tr w:rsidR="00285338" w:rsidRPr="00285338" w:rsidTr="00DA7A39">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t>Тема 1.14.</w:t>
            </w:r>
          </w:p>
          <w:p w:rsidR="00285338" w:rsidRPr="00285338" w:rsidRDefault="00285338" w:rsidP="00285338">
            <w:pPr>
              <w:spacing w:after="0" w:line="240" w:lineRule="auto"/>
              <w:ind w:firstLine="318"/>
              <w:jc w:val="both"/>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Острая боль в животе. Почечная колика.</w:t>
            </w:r>
          </w:p>
          <w:p w:rsidR="00285338" w:rsidRPr="00285338" w:rsidRDefault="00285338" w:rsidP="00285338">
            <w:pPr>
              <w:spacing w:after="0" w:line="240" w:lineRule="auto"/>
              <w:ind w:firstLine="318"/>
              <w:jc w:val="both"/>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77" w:type="dxa"/>
            <w:gridSpan w:val="2"/>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8</w:t>
            </w:r>
          </w:p>
        </w:tc>
      </w:tr>
      <w:tr w:rsidR="00285338" w:rsidRPr="00285338" w:rsidTr="00DA7A39">
        <w:trPr>
          <w:trHeight w:val="3666"/>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Основные причины острой боли в животе. Порядок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дополнительные 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Особенности применения лекарственных препаратов и медицинских изделий при острой боли в животе,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p>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Почечная колика: этиология, клиническая картина, диагностика, дифференциальная диагностика.</w:t>
            </w:r>
          </w:p>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Особенности клинической картины и диагностики  почечной колики  у детей и  беременных женщин.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877" w:type="dxa"/>
            <w:gridSpan w:val="2"/>
            <w:vMerge/>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Cs/>
                <w:sz w:val="24"/>
                <w:szCs w:val="24"/>
                <w:lang w:eastAsia="ru-RU"/>
              </w:rPr>
              <w:t>1.Оказание скорой медицинской помощи в экстренной и неотложной формах при острой боли в животе и почечной колике.</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6</w:t>
            </w:r>
          </w:p>
        </w:tc>
      </w:tr>
      <w:tr w:rsidR="00285338" w:rsidRPr="00285338" w:rsidTr="00DA7A39">
        <w:trPr>
          <w:trHeight w:val="230"/>
        </w:trPr>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t>Тема 1.15.</w:t>
            </w:r>
          </w:p>
          <w:p w:rsidR="00285338" w:rsidRPr="00285338" w:rsidRDefault="00285338" w:rsidP="00285338">
            <w:pPr>
              <w:spacing w:after="0" w:line="240" w:lineRule="auto"/>
              <w:ind w:firstLine="318"/>
              <w:jc w:val="both"/>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Экстренные и неотложные состояния, вызванные  воздействием внешних причин</w:t>
            </w:r>
          </w:p>
          <w:p w:rsidR="00285338" w:rsidRPr="00285338" w:rsidRDefault="00285338" w:rsidP="00285338">
            <w:pPr>
              <w:spacing w:after="0" w:line="240" w:lineRule="auto"/>
              <w:ind w:firstLine="318"/>
              <w:jc w:val="both"/>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77" w:type="dxa"/>
            <w:gridSpan w:val="2"/>
            <w:vMerge w:val="restart"/>
            <w:vAlign w:val="bottom"/>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26</w:t>
            </w:r>
          </w:p>
        </w:tc>
      </w:tr>
      <w:tr w:rsidR="00285338" w:rsidRPr="00285338" w:rsidTr="00DA7A39">
        <w:trPr>
          <w:trHeight w:val="848"/>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Травмы и ранения груди и органов средостения, живота и органов брюшной полости, травмы позвоночника и спинного мозга, черепно-мозговая травма. </w:t>
            </w:r>
          </w:p>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Порядок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дополнительные 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Термические и химические ожоги. Классификация по глубине и площади поражения кожи. Определение площади ожогов у детей и взрослых. Ингаляционная травма при ожогах. Признаки отравления продуктами горения. Ожоговый шок. Прогноз ожогового шока. </w:t>
            </w:r>
            <w:proofErr w:type="spellStart"/>
            <w:r w:rsidRPr="00285338">
              <w:rPr>
                <w:rFonts w:ascii="Times New Roman" w:eastAsia="Times New Roman" w:hAnsi="Times New Roman" w:cs="Times New Roman"/>
                <w:sz w:val="24"/>
                <w:szCs w:val="24"/>
                <w:lang w:eastAsia="ru-RU"/>
              </w:rPr>
              <w:t>Электротравма</w:t>
            </w:r>
            <w:proofErr w:type="spellEnd"/>
            <w:r w:rsidRPr="00285338">
              <w:rPr>
                <w:rFonts w:ascii="Times New Roman" w:eastAsia="Times New Roman" w:hAnsi="Times New Roman" w:cs="Times New Roman"/>
                <w:sz w:val="24"/>
                <w:szCs w:val="24"/>
                <w:lang w:eastAsia="ru-RU"/>
              </w:rPr>
              <w:t xml:space="preserve">. Отморожения. Порядок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дополнительные </w:t>
            </w:r>
            <w:r w:rsidRPr="00285338">
              <w:rPr>
                <w:rFonts w:ascii="Times New Roman" w:eastAsia="Times New Roman" w:hAnsi="Times New Roman" w:cs="Times New Roman"/>
                <w:sz w:val="24"/>
                <w:szCs w:val="24"/>
                <w:lang w:eastAsia="ru-RU"/>
              </w:rPr>
              <w:lastRenderedPageBreak/>
              <w:t xml:space="preserve">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Отравления. Классификация ядов. Клиническая картина отравлений некоторыми ядами. Особенности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при отравлениях, дополнительные 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 xml:space="preserve">Принципы оказания скорой медицинской помощи в экстренной и неотложной формах, </w:t>
            </w:r>
            <w:proofErr w:type="spellStart"/>
            <w:r w:rsidRPr="00285338">
              <w:rPr>
                <w:rFonts w:ascii="Times New Roman" w:eastAsia="Times New Roman" w:hAnsi="Times New Roman" w:cs="Times New Roman"/>
                <w:sz w:val="24"/>
                <w:szCs w:val="24"/>
                <w:lang w:eastAsia="ru-RU"/>
              </w:rPr>
              <w:t>антидотная</w:t>
            </w:r>
            <w:proofErr w:type="spellEnd"/>
            <w:r w:rsidRPr="00285338">
              <w:rPr>
                <w:rFonts w:ascii="Times New Roman" w:eastAsia="Times New Roman" w:hAnsi="Times New Roman" w:cs="Times New Roman"/>
                <w:sz w:val="24"/>
                <w:szCs w:val="24"/>
                <w:lang w:eastAsia="ru-RU"/>
              </w:rPr>
              <w:t xml:space="preserve"> терапия.</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877" w:type="dxa"/>
            <w:gridSpan w:val="2"/>
            <w:vMerge/>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18</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proofErr w:type="gramStart"/>
            <w:r w:rsidRPr="00285338">
              <w:rPr>
                <w:rFonts w:ascii="Times New Roman" w:eastAsia="Times New Roman" w:hAnsi="Times New Roman" w:cs="Times New Roman"/>
                <w:bCs/>
                <w:sz w:val="24"/>
                <w:szCs w:val="24"/>
                <w:lang w:eastAsia="ru-RU"/>
              </w:rPr>
              <w:t>1.Оказание скорой медицинской помощи в экстренной и неотложной формах при экстренных и неотложных состояниях, вызванных воздействием внешних причин.</w:t>
            </w:r>
            <w:proofErr w:type="gramEnd"/>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18</w:t>
            </w:r>
          </w:p>
        </w:tc>
      </w:tr>
      <w:tr w:rsidR="00285338" w:rsidRPr="00285338" w:rsidTr="00DA7A39">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Тема 1.16</w:t>
            </w:r>
          </w:p>
          <w:p w:rsidR="00285338" w:rsidRPr="00285338" w:rsidRDefault="00285338" w:rsidP="00285338">
            <w:pPr>
              <w:spacing w:after="0" w:line="240" w:lineRule="auto"/>
              <w:ind w:firstLine="318"/>
              <w:jc w:val="both"/>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Кровотечения</w:t>
            </w: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77" w:type="dxa"/>
            <w:gridSpan w:val="2"/>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8</w:t>
            </w:r>
          </w:p>
        </w:tc>
      </w:tr>
      <w:tr w:rsidR="00285338" w:rsidRPr="00285338" w:rsidTr="00DA7A39">
        <w:trPr>
          <w:trHeight w:val="2178"/>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Этиология и классификация кровотечений. Клинические проявления, степень тяжести и осложнения кровотечений. Способы  определения  величины кровопотери и способы  временной остановки наружного кровотечения. Геморрагический шок. </w:t>
            </w:r>
            <w:proofErr w:type="gramStart"/>
            <w:r w:rsidRPr="00285338">
              <w:rPr>
                <w:rFonts w:ascii="Times New Roman" w:eastAsia="Times New Roman" w:hAnsi="Times New Roman" w:cs="Times New Roman"/>
                <w:sz w:val="24"/>
                <w:szCs w:val="24"/>
                <w:lang w:eastAsia="ru-RU"/>
              </w:rPr>
              <w:t>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877" w:type="dxa"/>
            <w:gridSpan w:val="2"/>
            <w:vMerge/>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bCs/>
                <w:sz w:val="24"/>
                <w:szCs w:val="24"/>
                <w:lang w:eastAsia="ru-RU"/>
              </w:rPr>
            </w:pPr>
            <w:proofErr w:type="gramStart"/>
            <w:r w:rsidRPr="00285338">
              <w:rPr>
                <w:rFonts w:ascii="Times New Roman" w:eastAsia="Times New Roman" w:hAnsi="Times New Roman" w:cs="Times New Roman"/>
                <w:bCs/>
                <w:sz w:val="24"/>
                <w:szCs w:val="24"/>
                <w:lang w:eastAsia="ru-RU"/>
              </w:rPr>
              <w:t>Оказание скорой медицинской помощи в экстренной и неотложной формах при кровотечениях.</w:t>
            </w:r>
            <w:proofErr w:type="gramEnd"/>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6</w:t>
            </w:r>
          </w:p>
        </w:tc>
      </w:tr>
      <w:tr w:rsidR="00285338" w:rsidRPr="00285338" w:rsidTr="00DA7A39">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 xml:space="preserve">Тема 1.17. </w:t>
            </w:r>
          </w:p>
          <w:p w:rsidR="00285338" w:rsidRPr="00285338" w:rsidRDefault="00285338" w:rsidP="00285338">
            <w:pPr>
              <w:spacing w:after="0" w:line="240" w:lineRule="auto"/>
              <w:ind w:firstLine="318"/>
              <w:jc w:val="both"/>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sz w:val="24"/>
                <w:szCs w:val="24"/>
                <w:lang w:eastAsia="ru-RU"/>
              </w:rPr>
              <w:t xml:space="preserve">Экстренные и неотложные состояния </w:t>
            </w:r>
            <w:r w:rsidRPr="00285338">
              <w:rPr>
                <w:rFonts w:ascii="Times New Roman" w:eastAsia="Times New Roman" w:hAnsi="Times New Roman" w:cs="Times New Roman"/>
                <w:b/>
                <w:bCs/>
                <w:sz w:val="24"/>
                <w:szCs w:val="24"/>
                <w:lang w:eastAsia="ru-RU"/>
              </w:rPr>
              <w:t>в акушерстве и гинекологии</w:t>
            </w:r>
          </w:p>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rPr>
          <w:trHeight w:val="870"/>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Экстренные и неотложные состояния, связанные с беременностью и родами. </w:t>
            </w:r>
            <w:proofErr w:type="spellStart"/>
            <w:r w:rsidRPr="00285338">
              <w:rPr>
                <w:rFonts w:ascii="Times New Roman" w:eastAsia="Times New Roman" w:hAnsi="Times New Roman" w:cs="Times New Roman"/>
                <w:sz w:val="24"/>
                <w:szCs w:val="24"/>
                <w:lang w:eastAsia="ru-RU"/>
              </w:rPr>
              <w:t>Преэклампсия</w:t>
            </w:r>
            <w:proofErr w:type="spellEnd"/>
            <w:r w:rsidRPr="00285338">
              <w:rPr>
                <w:rFonts w:ascii="Times New Roman" w:eastAsia="Times New Roman" w:hAnsi="Times New Roman" w:cs="Times New Roman"/>
                <w:sz w:val="24"/>
                <w:szCs w:val="24"/>
                <w:lang w:eastAsia="ru-RU"/>
              </w:rPr>
              <w:t xml:space="preserve"> и эклампсия. Преждевременная отслойка нормально расположенной плаценты. Акушерские кровотечения. Роды вне медицинской организации. Ведение родов вне медицинской организации. </w:t>
            </w:r>
            <w:proofErr w:type="gramStart"/>
            <w:r w:rsidRPr="00285338">
              <w:rPr>
                <w:rFonts w:ascii="Times New Roman" w:eastAsia="Times New Roman" w:hAnsi="Times New Roman" w:cs="Times New Roman"/>
                <w:sz w:val="24"/>
                <w:szCs w:val="24"/>
                <w:lang w:eastAsia="ru-RU"/>
              </w:rPr>
              <w:t>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пациентки и новорожденного,  </w:t>
            </w:r>
            <w:r w:rsidRPr="00285338">
              <w:rPr>
                <w:rFonts w:ascii="Times New Roman" w:eastAsia="Times New Roman" w:hAnsi="Times New Roman" w:cs="Times New Roman"/>
                <w:sz w:val="24"/>
                <w:szCs w:val="24"/>
                <w:lang w:eastAsia="ru-RU"/>
              </w:rPr>
              <w:lastRenderedPageBreak/>
              <w:t xml:space="preserve">контроль эффективности и безопасности проводимого лечения. Осложнения. </w:t>
            </w:r>
          </w:p>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Экстренные и неотложные состояния в гинекологии. Порядок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дополнительные 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877" w:type="dxa"/>
            <w:gridSpan w:val="2"/>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lastRenderedPageBreak/>
              <w:t>16</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12</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Cs/>
                <w:sz w:val="24"/>
                <w:szCs w:val="24"/>
                <w:lang w:eastAsia="ru-RU"/>
              </w:rPr>
              <w:t>1.Оказание скорой медицинской помощи при экстренных и неотложных состояниях в акушерстве и гинекологии.</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12</w:t>
            </w:r>
          </w:p>
        </w:tc>
      </w:tr>
      <w:tr w:rsidR="00285338" w:rsidRPr="00285338" w:rsidTr="00DA7A39">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Тема 1.18.</w:t>
            </w:r>
          </w:p>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sz w:val="24"/>
                <w:szCs w:val="24"/>
                <w:lang w:eastAsia="ru-RU"/>
              </w:rPr>
              <w:t xml:space="preserve">Экстренные и неотложные состояния </w:t>
            </w:r>
            <w:r w:rsidRPr="00285338">
              <w:rPr>
                <w:rFonts w:ascii="Times New Roman" w:eastAsia="Times New Roman" w:hAnsi="Times New Roman" w:cs="Times New Roman"/>
                <w:b/>
                <w:bCs/>
                <w:sz w:val="24"/>
                <w:szCs w:val="24"/>
                <w:lang w:eastAsia="ru-RU"/>
              </w:rPr>
              <w:t>в педиатрии.</w:t>
            </w: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77" w:type="dxa"/>
            <w:gridSpan w:val="2"/>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10</w:t>
            </w:r>
          </w:p>
        </w:tc>
      </w:tr>
      <w:tr w:rsidR="00285338" w:rsidRPr="00285338" w:rsidTr="00DA7A39">
        <w:trPr>
          <w:trHeight w:val="2268"/>
        </w:trPr>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Экстренные и неотложные  состояния у детей. Особенности  проведения осмотра, </w:t>
            </w:r>
            <w:proofErr w:type="spellStart"/>
            <w:r w:rsidRPr="00285338">
              <w:rPr>
                <w:rFonts w:ascii="Times New Roman" w:eastAsia="Times New Roman" w:hAnsi="Times New Roman" w:cs="Times New Roman"/>
                <w:sz w:val="24"/>
                <w:szCs w:val="24"/>
                <w:lang w:eastAsia="ru-RU"/>
              </w:rPr>
              <w:t>физикального</w:t>
            </w:r>
            <w:proofErr w:type="spellEnd"/>
            <w:r w:rsidRPr="00285338">
              <w:rPr>
                <w:rFonts w:ascii="Times New Roman" w:eastAsia="Times New Roman" w:hAnsi="Times New Roman" w:cs="Times New Roman"/>
                <w:sz w:val="24"/>
                <w:szCs w:val="24"/>
                <w:lang w:eastAsia="ru-RU"/>
              </w:rPr>
              <w:t xml:space="preserve"> обследования, дополнительные методы диагностики, интерпретация результатов.  </w:t>
            </w:r>
            <w:proofErr w:type="gramStart"/>
            <w:r w:rsidRPr="00285338">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85338">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особенности дозирования и введения лекарственных препаратов,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877" w:type="dxa"/>
            <w:gridSpan w:val="2"/>
            <w:vMerge/>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Cs/>
                <w:sz w:val="24"/>
                <w:szCs w:val="24"/>
                <w:lang w:eastAsia="ru-RU"/>
              </w:rPr>
              <w:t>1.Оказание скорой медицинской помощи при экстренных и неотложных состояниях в педиатрии</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6</w:t>
            </w:r>
          </w:p>
        </w:tc>
      </w:tr>
      <w:tr w:rsidR="00285338" w:rsidRPr="00285338" w:rsidTr="00DA7A39">
        <w:tc>
          <w:tcPr>
            <w:tcW w:w="2557" w:type="dxa"/>
            <w:vMerge w:val="restart"/>
          </w:tcPr>
          <w:p w:rsidR="00285338" w:rsidRPr="00285338" w:rsidRDefault="00285338" w:rsidP="00285338">
            <w:pPr>
              <w:spacing w:after="0" w:line="240" w:lineRule="auto"/>
              <w:ind w:firstLine="318"/>
              <w:jc w:val="both"/>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Тема 1.19.</w:t>
            </w:r>
          </w:p>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sz w:val="24"/>
                <w:szCs w:val="24"/>
                <w:lang w:eastAsia="ru-RU"/>
              </w:rPr>
              <w:t>Оказание медицинской помощи в чрезвычайных ситуациях</w:t>
            </w: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t>Содержание</w:t>
            </w:r>
          </w:p>
        </w:tc>
        <w:tc>
          <w:tcPr>
            <w:tcW w:w="1877" w:type="dxa"/>
            <w:gridSpan w:val="2"/>
            <w:vMerge w:val="restart"/>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2</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Организация и оказание медицинской помощи населению при чрезвычайных ситуациях в соответствии с действующими нормативными, правовыми актами и иными документами.</w:t>
            </w:r>
          </w:p>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Классификация, общая характеристика чрезвычайных ситуаций, их поражающие факторы, величина и структура санитарных потерь. Медико-тактическая характеристика очагов поражения при чрезвычайных ситуациях.</w:t>
            </w:r>
          </w:p>
          <w:p w:rsidR="00285338" w:rsidRPr="00285338" w:rsidRDefault="00285338" w:rsidP="00285338">
            <w:pPr>
              <w:spacing w:after="0" w:line="240" w:lineRule="auto"/>
              <w:ind w:firstLine="318"/>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Принципы проведения медицинской сортировки и медицинской эвакуации при оказании медицинской помощи в чрезвычайных ситуациях.</w:t>
            </w:r>
          </w:p>
        </w:tc>
        <w:tc>
          <w:tcPr>
            <w:tcW w:w="1877" w:type="dxa"/>
            <w:gridSpan w:val="2"/>
            <w:vMerge/>
            <w:vAlign w:val="center"/>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w:t>
            </w:r>
          </w:p>
        </w:tc>
      </w:tr>
      <w:tr w:rsidR="00285338" w:rsidRPr="00285338" w:rsidTr="00DA7A39">
        <w:tc>
          <w:tcPr>
            <w:tcW w:w="2557" w:type="dxa"/>
            <w:vMerge/>
          </w:tcPr>
          <w:p w:rsidR="00285338" w:rsidRPr="00285338" w:rsidRDefault="00285338" w:rsidP="00285338">
            <w:pPr>
              <w:spacing w:after="0" w:line="240" w:lineRule="auto"/>
              <w:ind w:firstLine="318"/>
              <w:jc w:val="center"/>
              <w:rPr>
                <w:rFonts w:ascii="Times New Roman" w:eastAsia="Times New Roman" w:hAnsi="Times New Roman" w:cs="Times New Roman"/>
                <w:b/>
                <w:bCs/>
                <w:sz w:val="24"/>
                <w:szCs w:val="24"/>
                <w:lang w:eastAsia="ru-RU"/>
              </w:rPr>
            </w:pPr>
          </w:p>
        </w:tc>
        <w:tc>
          <w:tcPr>
            <w:tcW w:w="10348" w:type="dxa"/>
          </w:tcPr>
          <w:p w:rsidR="00285338" w:rsidRPr="00285338" w:rsidRDefault="00285338" w:rsidP="00285338">
            <w:pPr>
              <w:spacing w:after="0" w:line="240" w:lineRule="auto"/>
              <w:ind w:firstLine="318"/>
              <w:jc w:val="both"/>
              <w:rPr>
                <w:rFonts w:ascii="Times New Roman" w:eastAsia="Times New Roman" w:hAnsi="Times New Roman" w:cs="Times New Roman"/>
                <w:bCs/>
                <w:sz w:val="24"/>
                <w:szCs w:val="24"/>
                <w:lang w:eastAsia="ru-RU"/>
              </w:rPr>
            </w:pP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w:t>
            </w:r>
          </w:p>
        </w:tc>
      </w:tr>
      <w:tr w:rsidR="00285338" w:rsidRPr="00285338" w:rsidTr="00DA7A39">
        <w:tc>
          <w:tcPr>
            <w:tcW w:w="12905" w:type="dxa"/>
            <w:gridSpan w:val="2"/>
          </w:tcPr>
          <w:p w:rsidR="00285338" w:rsidRPr="00285338" w:rsidRDefault="00285338" w:rsidP="00285338">
            <w:pPr>
              <w:tabs>
                <w:tab w:val="left" w:pos="426"/>
              </w:tabs>
              <w:spacing w:after="0" w:line="240" w:lineRule="auto"/>
              <w:ind w:firstLine="318"/>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 xml:space="preserve">Примерная тематика самостоятельной учебной работы </w:t>
            </w:r>
            <w:r w:rsidRPr="00285338">
              <w:rPr>
                <w:rFonts w:ascii="Times New Roman" w:eastAsia="Times New Roman" w:hAnsi="Times New Roman" w:cs="Times New Roman"/>
                <w:bCs/>
                <w:sz w:val="24"/>
                <w:szCs w:val="24"/>
                <w:lang w:eastAsia="ru-RU"/>
              </w:rPr>
              <w:t xml:space="preserve"> </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w:t>
            </w:r>
          </w:p>
        </w:tc>
      </w:tr>
      <w:tr w:rsidR="00285338" w:rsidRPr="00285338" w:rsidTr="00DA7A39">
        <w:tc>
          <w:tcPr>
            <w:tcW w:w="12905" w:type="dxa"/>
            <w:gridSpan w:val="2"/>
          </w:tcPr>
          <w:p w:rsidR="00285338" w:rsidRPr="00285338" w:rsidRDefault="00285338" w:rsidP="00285338">
            <w:pPr>
              <w:spacing w:after="0" w:line="240" w:lineRule="auto"/>
              <w:ind w:firstLine="318"/>
              <w:rPr>
                <w:rFonts w:ascii="Times New Roman" w:eastAsia="Times New Roman" w:hAnsi="Times New Roman" w:cs="Times New Roman"/>
                <w:b/>
                <w:bCs/>
                <w:i/>
                <w:sz w:val="24"/>
                <w:szCs w:val="24"/>
                <w:lang w:eastAsia="ru-RU"/>
              </w:rPr>
            </w:pPr>
            <w:r w:rsidRPr="00285338">
              <w:rPr>
                <w:rFonts w:ascii="Times New Roman" w:eastAsia="Times New Roman" w:hAnsi="Times New Roman" w:cs="Times New Roman"/>
                <w:b/>
                <w:bCs/>
                <w:sz w:val="24"/>
                <w:szCs w:val="24"/>
                <w:lang w:eastAsia="ru-RU"/>
              </w:rPr>
              <w:t xml:space="preserve">Учебная практика </w:t>
            </w:r>
          </w:p>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lastRenderedPageBreak/>
              <w:t xml:space="preserve">Виды работ </w:t>
            </w:r>
          </w:p>
          <w:p w:rsidR="00285338" w:rsidRPr="00285338" w:rsidRDefault="00285338" w:rsidP="00285338">
            <w:pPr>
              <w:numPr>
                <w:ilvl w:val="0"/>
                <w:numId w:val="9"/>
              </w:numPr>
              <w:spacing w:after="0" w:line="240" w:lineRule="auto"/>
              <w:ind w:firstLine="318"/>
              <w:rPr>
                <w:rFonts w:ascii="Times New Roman" w:eastAsia="Times New Roman" w:hAnsi="Times New Roman" w:cs="Times New Roman"/>
                <w:sz w:val="24"/>
                <w:szCs w:val="24"/>
                <w:shd w:val="clear" w:color="auto" w:fill="FFFFFF"/>
                <w:lang w:eastAsia="ru-RU"/>
              </w:rPr>
            </w:pPr>
            <w:r w:rsidRPr="00285338">
              <w:rPr>
                <w:rFonts w:ascii="Times New Roman" w:eastAsia="Times New Roman" w:hAnsi="Times New Roman" w:cs="Times New Roman"/>
                <w:sz w:val="24"/>
                <w:szCs w:val="24"/>
                <w:shd w:val="clear" w:color="auto" w:fill="FFFFFF"/>
                <w:lang w:eastAsia="ru-RU"/>
              </w:rPr>
              <w:t>Проведение первичного осмотра пациента (пострадавшего) при оказании медицинской помощи в экстренной форме при состояниях, представляющих  и не представляющих угрозу жизни.</w:t>
            </w:r>
          </w:p>
          <w:p w:rsidR="00285338" w:rsidRPr="00285338" w:rsidRDefault="00285338" w:rsidP="00285338">
            <w:pPr>
              <w:numPr>
                <w:ilvl w:val="0"/>
                <w:numId w:val="9"/>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shd w:val="clear" w:color="auto" w:fill="FFFFFF"/>
                <w:lang w:eastAsia="ru-RU"/>
              </w:rPr>
              <w:t>Сбора жалоб и анамнеза жизни и заболевания у пациентов (их законных представителей).</w:t>
            </w:r>
          </w:p>
          <w:p w:rsidR="00285338" w:rsidRPr="00285338" w:rsidRDefault="00285338" w:rsidP="00285338">
            <w:pPr>
              <w:numPr>
                <w:ilvl w:val="0"/>
                <w:numId w:val="9"/>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shd w:val="clear" w:color="auto" w:fill="FFFFFF"/>
                <w:lang w:eastAsia="ru-RU"/>
              </w:rPr>
              <w:t xml:space="preserve">Проведение  </w:t>
            </w:r>
            <w:proofErr w:type="spellStart"/>
            <w:r w:rsidRPr="00285338">
              <w:rPr>
                <w:rFonts w:ascii="Times New Roman" w:eastAsia="Times New Roman" w:hAnsi="Times New Roman" w:cs="Times New Roman"/>
                <w:sz w:val="24"/>
                <w:szCs w:val="24"/>
                <w:shd w:val="clear" w:color="auto" w:fill="FFFFFF"/>
                <w:lang w:eastAsia="ru-RU"/>
              </w:rPr>
              <w:t>физикального</w:t>
            </w:r>
            <w:proofErr w:type="spellEnd"/>
            <w:r w:rsidRPr="00285338">
              <w:rPr>
                <w:rFonts w:ascii="Times New Roman" w:eastAsia="Times New Roman" w:hAnsi="Times New Roman" w:cs="Times New Roman"/>
                <w:sz w:val="24"/>
                <w:szCs w:val="24"/>
                <w:shd w:val="clear" w:color="auto" w:fill="FFFFFF"/>
                <w:lang w:eastAsia="ru-RU"/>
              </w:rPr>
              <w:t xml:space="preserve"> исследования пациентов (осмотр, пальпация, перкуссия, аускультация)  при состояниях, представляющих и не представляющих угрозу жизни. </w:t>
            </w:r>
          </w:p>
          <w:p w:rsidR="00285338" w:rsidRPr="00285338" w:rsidRDefault="00285338" w:rsidP="00285338">
            <w:pPr>
              <w:numPr>
                <w:ilvl w:val="0"/>
                <w:numId w:val="9"/>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Проведение базовой сердечно-легочной реанимации</w:t>
            </w:r>
          </w:p>
          <w:p w:rsidR="00285338" w:rsidRPr="00285338" w:rsidRDefault="00285338" w:rsidP="00285338">
            <w:pPr>
              <w:numPr>
                <w:ilvl w:val="0"/>
                <w:numId w:val="9"/>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Проведение мониторинга состояния пациента по показателям ЭКГ, АД, ЧСС, </w:t>
            </w:r>
            <w:proofErr w:type="spellStart"/>
            <w:r w:rsidRPr="00285338">
              <w:rPr>
                <w:rFonts w:ascii="Times New Roman" w:eastAsia="Times New Roman" w:hAnsi="Times New Roman" w:cs="Times New Roman"/>
                <w:sz w:val="24"/>
                <w:szCs w:val="24"/>
                <w:lang w:eastAsia="ru-RU"/>
              </w:rPr>
              <w:t>пульсоксиметрии</w:t>
            </w:r>
            <w:proofErr w:type="spellEnd"/>
            <w:r w:rsidRPr="00285338">
              <w:rPr>
                <w:rFonts w:ascii="Times New Roman" w:eastAsia="Times New Roman" w:hAnsi="Times New Roman" w:cs="Times New Roman"/>
                <w:sz w:val="24"/>
                <w:szCs w:val="24"/>
                <w:lang w:eastAsia="ru-RU"/>
              </w:rPr>
              <w:t>, температуры</w:t>
            </w:r>
          </w:p>
          <w:p w:rsidR="00285338" w:rsidRPr="00285338" w:rsidRDefault="00285338" w:rsidP="00285338">
            <w:pPr>
              <w:numPr>
                <w:ilvl w:val="0"/>
                <w:numId w:val="9"/>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Временная остановка кровотечения</w:t>
            </w:r>
          </w:p>
          <w:p w:rsidR="00285338" w:rsidRPr="00285338" w:rsidRDefault="00285338" w:rsidP="00285338">
            <w:pPr>
              <w:numPr>
                <w:ilvl w:val="0"/>
                <w:numId w:val="9"/>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Выполнение транспортной иммобилизации</w:t>
            </w:r>
          </w:p>
          <w:p w:rsidR="00285338" w:rsidRPr="00285338" w:rsidRDefault="00285338" w:rsidP="00285338">
            <w:pPr>
              <w:numPr>
                <w:ilvl w:val="0"/>
                <w:numId w:val="9"/>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Наложение повязок при различных видах повреждений</w:t>
            </w:r>
          </w:p>
          <w:p w:rsidR="00285338" w:rsidRPr="00285338" w:rsidRDefault="00285338" w:rsidP="00285338">
            <w:pPr>
              <w:numPr>
                <w:ilvl w:val="0"/>
                <w:numId w:val="9"/>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Ведение родов вне медицинской организации в симулированных условиях</w:t>
            </w:r>
          </w:p>
          <w:p w:rsidR="00285338" w:rsidRPr="00285338" w:rsidRDefault="00285338" w:rsidP="00285338">
            <w:pPr>
              <w:numPr>
                <w:ilvl w:val="0"/>
                <w:numId w:val="9"/>
              </w:numPr>
              <w:spacing w:after="0" w:line="240" w:lineRule="auto"/>
              <w:ind w:firstLine="318"/>
              <w:rPr>
                <w:rFonts w:ascii="Times New Roman" w:eastAsia="Times New Roman" w:hAnsi="Times New Roman" w:cs="Times New Roman"/>
                <w:sz w:val="24"/>
                <w:szCs w:val="24"/>
                <w:lang w:eastAsia="ru-RU"/>
              </w:rPr>
            </w:pPr>
            <w:proofErr w:type="gramStart"/>
            <w:r w:rsidRPr="00285338">
              <w:rPr>
                <w:rFonts w:ascii="Times New Roman" w:eastAsia="Times New Roman" w:hAnsi="Times New Roman" w:cs="Times New Roman"/>
                <w:sz w:val="24"/>
                <w:szCs w:val="24"/>
                <w:lang w:eastAsia="ru-RU"/>
              </w:rPr>
              <w:t>Применение лекарственных препаратов и медицинских изделий при оказании медицинской помощи в экстренной и неотложной формах.</w:t>
            </w:r>
            <w:proofErr w:type="gramEnd"/>
          </w:p>
          <w:p w:rsidR="00285338" w:rsidRPr="00285338" w:rsidRDefault="00285338" w:rsidP="00285338">
            <w:pPr>
              <w:numPr>
                <w:ilvl w:val="0"/>
                <w:numId w:val="9"/>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Оформление медицинской документации</w:t>
            </w:r>
          </w:p>
          <w:p w:rsidR="00285338" w:rsidRPr="00285338" w:rsidRDefault="00285338" w:rsidP="00285338">
            <w:pPr>
              <w:numPr>
                <w:ilvl w:val="0"/>
                <w:numId w:val="9"/>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Проведение медицинской сортировки и медицинской эвакуации</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lastRenderedPageBreak/>
              <w:t>36</w:t>
            </w:r>
          </w:p>
        </w:tc>
      </w:tr>
      <w:tr w:rsidR="00285338" w:rsidRPr="00285338" w:rsidTr="00DA7A39">
        <w:tc>
          <w:tcPr>
            <w:tcW w:w="12905" w:type="dxa"/>
            <w:gridSpan w:val="2"/>
          </w:tcPr>
          <w:p w:rsidR="00285338" w:rsidRPr="00285338" w:rsidRDefault="00285338" w:rsidP="00285338">
            <w:pPr>
              <w:suppressAutoHyphens/>
              <w:spacing w:after="0" w:line="240" w:lineRule="auto"/>
              <w:ind w:firstLine="318"/>
              <w:jc w:val="both"/>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lastRenderedPageBreak/>
              <w:t xml:space="preserve">Производственная практика </w:t>
            </w:r>
          </w:p>
          <w:p w:rsidR="00285338" w:rsidRPr="00285338" w:rsidRDefault="00285338" w:rsidP="00285338">
            <w:pPr>
              <w:suppressAutoHyphens/>
              <w:spacing w:after="0" w:line="240" w:lineRule="auto"/>
              <w:ind w:firstLine="318"/>
              <w:jc w:val="both"/>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 xml:space="preserve">Виды работ </w:t>
            </w:r>
          </w:p>
          <w:p w:rsidR="00285338" w:rsidRPr="00285338" w:rsidRDefault="00285338" w:rsidP="00285338">
            <w:pPr>
              <w:numPr>
                <w:ilvl w:val="0"/>
                <w:numId w:val="8"/>
              </w:numPr>
              <w:spacing w:after="0" w:line="240" w:lineRule="auto"/>
              <w:ind w:firstLine="318"/>
              <w:rPr>
                <w:rFonts w:ascii="Times New Roman" w:eastAsia="Times New Roman" w:hAnsi="Times New Roman" w:cs="Times New Roman"/>
                <w:sz w:val="24"/>
                <w:szCs w:val="24"/>
                <w:shd w:val="clear" w:color="auto" w:fill="FFFFFF"/>
                <w:lang w:eastAsia="ru-RU"/>
              </w:rPr>
            </w:pPr>
            <w:r w:rsidRPr="00285338">
              <w:rPr>
                <w:rFonts w:ascii="Times New Roman" w:eastAsia="Times New Roman" w:hAnsi="Times New Roman" w:cs="Times New Roman"/>
                <w:sz w:val="24"/>
                <w:szCs w:val="24"/>
                <w:shd w:val="clear" w:color="auto" w:fill="FFFFFF"/>
                <w:lang w:eastAsia="ru-RU"/>
              </w:rPr>
              <w:t>Проведение первичного осмотра пациента (пострадавшего) при оказании медицинской помощи в экстренной форме при состояниях, представляющих и не представляющих угрозу жизни.</w:t>
            </w:r>
          </w:p>
          <w:p w:rsidR="00285338" w:rsidRPr="00285338" w:rsidRDefault="00285338" w:rsidP="00285338">
            <w:pPr>
              <w:numPr>
                <w:ilvl w:val="0"/>
                <w:numId w:val="8"/>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shd w:val="clear" w:color="auto" w:fill="FFFFFF"/>
                <w:lang w:eastAsia="ru-RU"/>
              </w:rPr>
              <w:t>Сбора жалоб и анамнеза жизни и заболевания у пациентов (их законных представителей).</w:t>
            </w:r>
          </w:p>
          <w:p w:rsidR="00285338" w:rsidRPr="00285338" w:rsidRDefault="00285338" w:rsidP="00285338">
            <w:pPr>
              <w:numPr>
                <w:ilvl w:val="0"/>
                <w:numId w:val="8"/>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shd w:val="clear" w:color="auto" w:fill="FFFFFF"/>
                <w:lang w:eastAsia="ru-RU"/>
              </w:rPr>
              <w:t xml:space="preserve">Проведение  </w:t>
            </w:r>
            <w:proofErr w:type="spellStart"/>
            <w:r w:rsidRPr="00285338">
              <w:rPr>
                <w:rFonts w:ascii="Times New Roman" w:eastAsia="Times New Roman" w:hAnsi="Times New Roman" w:cs="Times New Roman"/>
                <w:sz w:val="24"/>
                <w:szCs w:val="24"/>
                <w:shd w:val="clear" w:color="auto" w:fill="FFFFFF"/>
                <w:lang w:eastAsia="ru-RU"/>
              </w:rPr>
              <w:t>физикального</w:t>
            </w:r>
            <w:proofErr w:type="spellEnd"/>
            <w:r w:rsidRPr="00285338">
              <w:rPr>
                <w:rFonts w:ascii="Times New Roman" w:eastAsia="Times New Roman" w:hAnsi="Times New Roman" w:cs="Times New Roman"/>
                <w:sz w:val="24"/>
                <w:szCs w:val="24"/>
                <w:shd w:val="clear" w:color="auto" w:fill="FFFFFF"/>
                <w:lang w:eastAsia="ru-RU"/>
              </w:rPr>
              <w:t xml:space="preserve"> исследования пациентов (осмотр, пальпация, перкуссия, аускультация)  при состояниях, представляющих и не представляющих угрозу жизни. </w:t>
            </w:r>
          </w:p>
          <w:p w:rsidR="00285338" w:rsidRPr="00285338" w:rsidRDefault="00285338" w:rsidP="00285338">
            <w:pPr>
              <w:numPr>
                <w:ilvl w:val="0"/>
                <w:numId w:val="8"/>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Проведение базовой сердечно-легочной реанимации</w:t>
            </w:r>
          </w:p>
          <w:p w:rsidR="00285338" w:rsidRPr="00285338" w:rsidRDefault="00285338" w:rsidP="00285338">
            <w:pPr>
              <w:numPr>
                <w:ilvl w:val="0"/>
                <w:numId w:val="8"/>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Проведение мониторинга состояния пациента по показателям ЭКГ, АД, ЧСС, </w:t>
            </w:r>
            <w:proofErr w:type="spellStart"/>
            <w:r w:rsidRPr="00285338">
              <w:rPr>
                <w:rFonts w:ascii="Times New Roman" w:eastAsia="Times New Roman" w:hAnsi="Times New Roman" w:cs="Times New Roman"/>
                <w:sz w:val="24"/>
                <w:szCs w:val="24"/>
                <w:lang w:eastAsia="ru-RU"/>
              </w:rPr>
              <w:t>пульсоксиметрии</w:t>
            </w:r>
            <w:proofErr w:type="spellEnd"/>
            <w:r w:rsidRPr="00285338">
              <w:rPr>
                <w:rFonts w:ascii="Times New Roman" w:eastAsia="Times New Roman" w:hAnsi="Times New Roman" w:cs="Times New Roman"/>
                <w:sz w:val="24"/>
                <w:szCs w:val="24"/>
                <w:lang w:eastAsia="ru-RU"/>
              </w:rPr>
              <w:t>, температуры</w:t>
            </w:r>
          </w:p>
          <w:p w:rsidR="00285338" w:rsidRPr="00285338" w:rsidRDefault="00285338" w:rsidP="00285338">
            <w:pPr>
              <w:numPr>
                <w:ilvl w:val="0"/>
                <w:numId w:val="8"/>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Временная остановка кровотечения</w:t>
            </w:r>
          </w:p>
          <w:p w:rsidR="00285338" w:rsidRPr="00285338" w:rsidRDefault="00285338" w:rsidP="00285338">
            <w:pPr>
              <w:numPr>
                <w:ilvl w:val="0"/>
                <w:numId w:val="8"/>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Выполнение транспортной иммобилизации</w:t>
            </w:r>
          </w:p>
          <w:p w:rsidR="00285338" w:rsidRPr="00285338" w:rsidRDefault="00285338" w:rsidP="00285338">
            <w:pPr>
              <w:numPr>
                <w:ilvl w:val="0"/>
                <w:numId w:val="8"/>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Наложение повязок при различных видах повреждений</w:t>
            </w:r>
          </w:p>
          <w:p w:rsidR="00285338" w:rsidRPr="00285338" w:rsidRDefault="00285338" w:rsidP="00285338">
            <w:pPr>
              <w:numPr>
                <w:ilvl w:val="0"/>
                <w:numId w:val="8"/>
              </w:numPr>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Ведение родов вне медицинской организации в симулированных условиях</w:t>
            </w:r>
          </w:p>
          <w:p w:rsidR="00285338" w:rsidRPr="00285338" w:rsidRDefault="00285338" w:rsidP="00285338">
            <w:pPr>
              <w:numPr>
                <w:ilvl w:val="0"/>
                <w:numId w:val="8"/>
              </w:numPr>
              <w:spacing w:after="0" w:line="240" w:lineRule="auto"/>
              <w:ind w:firstLine="318"/>
              <w:rPr>
                <w:rFonts w:ascii="Times New Roman" w:eastAsia="Times New Roman" w:hAnsi="Times New Roman" w:cs="Times New Roman"/>
                <w:sz w:val="24"/>
                <w:szCs w:val="24"/>
                <w:lang w:eastAsia="ru-RU"/>
              </w:rPr>
            </w:pPr>
            <w:proofErr w:type="gramStart"/>
            <w:r w:rsidRPr="00285338">
              <w:rPr>
                <w:rFonts w:ascii="Times New Roman" w:eastAsia="Times New Roman" w:hAnsi="Times New Roman" w:cs="Times New Roman"/>
                <w:sz w:val="24"/>
                <w:szCs w:val="24"/>
                <w:lang w:eastAsia="ru-RU"/>
              </w:rPr>
              <w:t>Применение лекарственных препаратов и медицинских изделий при оказании медицинской помощи в экстренной и неотложной формах.</w:t>
            </w:r>
            <w:proofErr w:type="gramEnd"/>
          </w:p>
          <w:p w:rsidR="00285338" w:rsidRPr="00285338" w:rsidRDefault="00285338" w:rsidP="00285338">
            <w:pPr>
              <w:numPr>
                <w:ilvl w:val="0"/>
                <w:numId w:val="8"/>
              </w:numPr>
              <w:tabs>
                <w:tab w:val="left" w:pos="227"/>
              </w:tabs>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Проведение медицинской сортировки и медицинской </w:t>
            </w:r>
            <w:proofErr w:type="spellStart"/>
            <w:r w:rsidRPr="00285338">
              <w:rPr>
                <w:rFonts w:ascii="Times New Roman" w:eastAsia="Times New Roman" w:hAnsi="Times New Roman" w:cs="Times New Roman"/>
                <w:sz w:val="24"/>
                <w:szCs w:val="24"/>
                <w:lang w:eastAsia="ru-RU"/>
              </w:rPr>
              <w:t>эвакуаци</w:t>
            </w:r>
            <w:proofErr w:type="spellEnd"/>
          </w:p>
          <w:p w:rsidR="00285338" w:rsidRPr="00285338" w:rsidRDefault="00285338" w:rsidP="00285338">
            <w:pPr>
              <w:numPr>
                <w:ilvl w:val="0"/>
                <w:numId w:val="8"/>
              </w:numPr>
              <w:tabs>
                <w:tab w:val="left" w:pos="227"/>
              </w:tabs>
              <w:spacing w:after="0" w:line="240" w:lineRule="auto"/>
              <w:ind w:firstLine="318"/>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Оформление медицинской документации</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108</w:t>
            </w:r>
          </w:p>
        </w:tc>
      </w:tr>
      <w:tr w:rsidR="00285338" w:rsidRPr="00285338" w:rsidTr="00DA7A39">
        <w:tc>
          <w:tcPr>
            <w:tcW w:w="12905" w:type="dxa"/>
            <w:gridSpan w:val="2"/>
          </w:tcPr>
          <w:p w:rsidR="00285338" w:rsidRPr="00285338" w:rsidRDefault="00285338" w:rsidP="00285338">
            <w:pPr>
              <w:suppressAutoHyphens/>
              <w:spacing w:after="0" w:line="240" w:lineRule="auto"/>
              <w:ind w:firstLine="318"/>
              <w:jc w:val="both"/>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t>Промежуточная аттестация</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6</w:t>
            </w:r>
          </w:p>
        </w:tc>
      </w:tr>
      <w:tr w:rsidR="00285338" w:rsidRPr="00285338" w:rsidTr="00DA7A39">
        <w:tc>
          <w:tcPr>
            <w:tcW w:w="12905" w:type="dxa"/>
            <w:gridSpan w:val="2"/>
          </w:tcPr>
          <w:p w:rsidR="00285338" w:rsidRPr="00285338" w:rsidRDefault="00285338" w:rsidP="00285338">
            <w:pPr>
              <w:spacing w:after="0" w:line="240" w:lineRule="auto"/>
              <w:ind w:firstLine="318"/>
              <w:rPr>
                <w:rFonts w:ascii="Times New Roman" w:eastAsia="Times New Roman" w:hAnsi="Times New Roman" w:cs="Times New Roman"/>
                <w:b/>
                <w:bCs/>
                <w:sz w:val="24"/>
                <w:szCs w:val="24"/>
                <w:lang w:eastAsia="ru-RU"/>
              </w:rPr>
            </w:pPr>
            <w:r w:rsidRPr="00285338">
              <w:rPr>
                <w:rFonts w:ascii="Times New Roman" w:eastAsia="Times New Roman" w:hAnsi="Times New Roman" w:cs="Times New Roman"/>
                <w:b/>
                <w:bCs/>
                <w:sz w:val="24"/>
                <w:szCs w:val="24"/>
                <w:lang w:eastAsia="ru-RU"/>
              </w:rPr>
              <w:lastRenderedPageBreak/>
              <w:t>Всего</w:t>
            </w:r>
          </w:p>
        </w:tc>
        <w:tc>
          <w:tcPr>
            <w:tcW w:w="1877" w:type="dxa"/>
            <w:gridSpan w:val="2"/>
          </w:tcPr>
          <w:p w:rsidR="00285338" w:rsidRPr="00285338" w:rsidRDefault="00285338" w:rsidP="00285338">
            <w:pPr>
              <w:spacing w:after="0" w:line="240" w:lineRule="auto"/>
              <w:ind w:firstLine="318"/>
              <w:jc w:val="center"/>
              <w:rPr>
                <w:rFonts w:ascii="Times New Roman" w:eastAsia="Times New Roman" w:hAnsi="Times New Roman" w:cs="Times New Roman"/>
                <w:b/>
                <w:sz w:val="24"/>
                <w:szCs w:val="24"/>
                <w:lang w:eastAsia="ru-RU"/>
              </w:rPr>
            </w:pPr>
            <w:r w:rsidRPr="00285338">
              <w:rPr>
                <w:rFonts w:ascii="Times New Roman" w:eastAsia="Times New Roman" w:hAnsi="Times New Roman" w:cs="Times New Roman"/>
                <w:b/>
                <w:sz w:val="24"/>
                <w:szCs w:val="24"/>
                <w:lang w:eastAsia="ru-RU"/>
              </w:rPr>
              <w:t>306</w:t>
            </w:r>
          </w:p>
        </w:tc>
      </w:tr>
    </w:tbl>
    <w:p w:rsidR="00285338" w:rsidRPr="00285338" w:rsidRDefault="00285338" w:rsidP="00285338">
      <w:pPr>
        <w:rPr>
          <w:rFonts w:ascii="Calibri" w:eastAsia="Times New Roman" w:hAnsi="Calibri" w:cs="Times New Roman"/>
          <w:lang w:eastAsia="ru-RU"/>
        </w:rPr>
      </w:pPr>
    </w:p>
    <w:p w:rsidR="00285338" w:rsidRPr="00285338" w:rsidRDefault="00285338" w:rsidP="00285338">
      <w:pPr>
        <w:rPr>
          <w:rFonts w:ascii="Calibri" w:eastAsia="Times New Roman" w:hAnsi="Calibri" w:cs="Times New Roman"/>
          <w:lang w:eastAsia="ru-RU"/>
        </w:rPr>
      </w:pPr>
    </w:p>
    <w:p w:rsidR="00285338" w:rsidRPr="00285338" w:rsidRDefault="00285338" w:rsidP="00285338">
      <w:pPr>
        <w:rPr>
          <w:rFonts w:ascii="Times New Roman" w:eastAsia="Times New Roman" w:hAnsi="Times New Roman" w:cs="Times New Roman"/>
          <w:lang w:eastAsia="ru-RU"/>
        </w:rPr>
        <w:sectPr w:rsidR="00285338" w:rsidRPr="00285338" w:rsidSect="00DA7A39">
          <w:pgSz w:w="16838" w:h="11906" w:orient="landscape"/>
          <w:pgMar w:top="720" w:right="720" w:bottom="720" w:left="720" w:header="708" w:footer="708" w:gutter="0"/>
          <w:cols w:space="708"/>
          <w:docGrid w:linePitch="360"/>
        </w:sectPr>
      </w:pPr>
    </w:p>
    <w:p w:rsidR="00285338" w:rsidRPr="00285338" w:rsidRDefault="00285338" w:rsidP="00285338">
      <w:pPr>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lastRenderedPageBreak/>
        <w:t xml:space="preserve">3. УСЛОВИЯ РЕАЛИЗАЦИИ ПРОГРАММЫ </w:t>
      </w:r>
    </w:p>
    <w:p w:rsidR="00285338" w:rsidRPr="00285338" w:rsidRDefault="00285338" w:rsidP="00285338">
      <w:pPr>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ПРОФЕССИОНАЛЬНОГО МОДУЛЯ</w:t>
      </w:r>
    </w:p>
    <w:p w:rsidR="00285338" w:rsidRPr="00285338" w:rsidRDefault="00285338" w:rsidP="00285338">
      <w:pPr>
        <w:spacing w:after="0" w:line="240" w:lineRule="auto"/>
        <w:ind w:firstLine="709"/>
        <w:rPr>
          <w:rFonts w:ascii="Times New Roman" w:eastAsia="Times New Roman" w:hAnsi="Times New Roman" w:cs="Times New Roman"/>
          <w:b/>
          <w:bCs/>
          <w:lang w:eastAsia="ru-RU"/>
        </w:rPr>
      </w:pPr>
    </w:p>
    <w:p w:rsidR="00285338" w:rsidRPr="00285338" w:rsidRDefault="00285338" w:rsidP="00285338">
      <w:pPr>
        <w:spacing w:after="0" w:line="240" w:lineRule="auto"/>
        <w:ind w:firstLine="709"/>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3.1. Для реализации программы профессионального модуля должны быть предусмотрены следующие специальные помещения:</w:t>
      </w:r>
    </w:p>
    <w:p w:rsidR="00285338" w:rsidRPr="00285338" w:rsidRDefault="00285338" w:rsidP="00285338">
      <w:pPr>
        <w:spacing w:after="0" w:line="240" w:lineRule="auto"/>
        <w:ind w:firstLine="357"/>
        <w:jc w:val="both"/>
        <w:rPr>
          <w:rFonts w:ascii="Times New Roman" w:eastAsia="Times New Roman" w:hAnsi="Times New Roman" w:cs="Times New Roman"/>
          <w:bCs/>
          <w:lang w:eastAsia="ru-RU"/>
        </w:rPr>
      </w:pPr>
      <w:r w:rsidRPr="00285338">
        <w:rPr>
          <w:rFonts w:ascii="Times New Roman" w:eastAsia="Times New Roman" w:hAnsi="Times New Roman" w:cs="Times New Roman"/>
          <w:bCs/>
          <w:lang w:eastAsia="ru-RU"/>
        </w:rPr>
        <w:t>Кабинет</w:t>
      </w:r>
      <w:r w:rsidRPr="00285338">
        <w:rPr>
          <w:rFonts w:ascii="Times New Roman" w:eastAsia="Times New Roman" w:hAnsi="Times New Roman" w:cs="Times New Roman"/>
          <w:bCs/>
          <w:i/>
          <w:lang w:eastAsia="ru-RU"/>
        </w:rPr>
        <w:t xml:space="preserve"> </w:t>
      </w:r>
      <w:r w:rsidRPr="00285338">
        <w:rPr>
          <w:rFonts w:ascii="Times New Roman" w:eastAsia="Times New Roman" w:hAnsi="Times New Roman" w:cs="Times New Roman"/>
          <w:b/>
          <w:lang w:eastAsia="ru-RU"/>
        </w:rPr>
        <w:t>Скорой медицинской помощи</w:t>
      </w:r>
      <w:r w:rsidRPr="00285338">
        <w:rPr>
          <w:rFonts w:ascii="Times New Roman" w:eastAsia="Times New Roman" w:hAnsi="Times New Roman" w:cs="Times New Roman"/>
          <w:bCs/>
          <w:lang w:eastAsia="ru-RU"/>
        </w:rPr>
        <w:t xml:space="preserve">, оснащенный </w:t>
      </w:r>
      <w:r w:rsidRPr="00285338">
        <w:rPr>
          <w:rFonts w:ascii="Times New Roman" w:eastAsia="Times New Roman" w:hAnsi="Times New Roman" w:cs="Times New Roman"/>
          <w:b/>
          <w:bCs/>
          <w:lang w:eastAsia="ru-RU"/>
        </w:rPr>
        <w:t>оборудованием</w:t>
      </w:r>
      <w:r w:rsidRPr="00285338">
        <w:rPr>
          <w:rFonts w:ascii="Times New Roman" w:eastAsia="Times New Roman" w:hAnsi="Times New Roman" w:cs="Times New Roman"/>
          <w:bCs/>
          <w:lang w:eastAsia="ru-RU"/>
        </w:rPr>
        <w:t xml:space="preserve">: </w:t>
      </w:r>
    </w:p>
    <w:p w:rsidR="00285338" w:rsidRPr="00285338" w:rsidRDefault="00285338" w:rsidP="00285338">
      <w:pPr>
        <w:numPr>
          <w:ilvl w:val="0"/>
          <w:numId w:val="12"/>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Мебель и стационарное учебное оборудование:</w:t>
      </w:r>
    </w:p>
    <w:p w:rsidR="00285338" w:rsidRPr="00285338" w:rsidRDefault="00285338" w:rsidP="00285338">
      <w:pPr>
        <w:tabs>
          <w:tab w:val="left" w:pos="284"/>
        </w:tabs>
        <w:spacing w:after="0" w:line="240" w:lineRule="auto"/>
        <w:jc w:val="both"/>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 функциональная мебель для обеспечения посадочных мест по количеству обучающихся</w:t>
      </w:r>
    </w:p>
    <w:p w:rsidR="00285338" w:rsidRPr="00285338" w:rsidRDefault="00285338" w:rsidP="00285338">
      <w:pPr>
        <w:tabs>
          <w:tab w:val="left" w:pos="284"/>
        </w:tabs>
        <w:spacing w:after="0" w:line="240" w:lineRule="auto"/>
        <w:jc w:val="both"/>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 функциональная мебель для оборудования рабочего места преподавателя</w:t>
      </w:r>
    </w:p>
    <w:p w:rsidR="00285338" w:rsidRPr="00285338" w:rsidRDefault="00285338" w:rsidP="00285338">
      <w:pPr>
        <w:numPr>
          <w:ilvl w:val="0"/>
          <w:numId w:val="12"/>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Медицинская мебель, оборудование и приборы:</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sz w:val="24"/>
          <w:szCs w:val="24"/>
        </w:rPr>
        <w:t>столик манипуляционный;</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столик инструментальный;</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ширма медицинская;</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sz w:val="24"/>
          <w:szCs w:val="24"/>
        </w:rPr>
        <w:t>кушетка медицинская;</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sz w:val="24"/>
          <w:szCs w:val="24"/>
        </w:rPr>
        <w:t>электрокардиограф;</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тонометры;</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фонендоскопы;</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спирометр (</w:t>
      </w:r>
      <w:proofErr w:type="spellStart"/>
      <w:r w:rsidRPr="00285338">
        <w:rPr>
          <w:rFonts w:ascii="Times New Roman" w:eastAsia="Times New Roman" w:hAnsi="Times New Roman" w:cs="Times New Roman"/>
          <w:bCs/>
          <w:sz w:val="24"/>
          <w:szCs w:val="24"/>
        </w:rPr>
        <w:t>пикфлоуметр</w:t>
      </w:r>
      <w:proofErr w:type="spellEnd"/>
      <w:r w:rsidRPr="00285338">
        <w:rPr>
          <w:rFonts w:ascii="Times New Roman" w:eastAsia="Times New Roman" w:hAnsi="Times New Roman" w:cs="Times New Roman"/>
          <w:bCs/>
          <w:sz w:val="24"/>
          <w:szCs w:val="24"/>
        </w:rPr>
        <w:t>);</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sz w:val="24"/>
          <w:szCs w:val="24"/>
        </w:rPr>
      </w:pPr>
      <w:proofErr w:type="spellStart"/>
      <w:r w:rsidRPr="00285338">
        <w:rPr>
          <w:rFonts w:ascii="Times New Roman" w:eastAsia="Times New Roman" w:hAnsi="Times New Roman" w:cs="Times New Roman"/>
          <w:bCs/>
          <w:sz w:val="24"/>
          <w:szCs w:val="24"/>
        </w:rPr>
        <w:t>глюкометр</w:t>
      </w:r>
      <w:proofErr w:type="spellEnd"/>
      <w:r w:rsidRPr="00285338">
        <w:rPr>
          <w:rFonts w:ascii="Times New Roman" w:eastAsia="Times New Roman" w:hAnsi="Times New Roman" w:cs="Times New Roman"/>
          <w:bCs/>
          <w:sz w:val="24"/>
          <w:szCs w:val="24"/>
        </w:rPr>
        <w:t>;</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sz w:val="24"/>
          <w:szCs w:val="24"/>
        </w:rPr>
      </w:pPr>
      <w:proofErr w:type="spellStart"/>
      <w:r w:rsidRPr="00285338">
        <w:rPr>
          <w:rFonts w:ascii="Times New Roman" w:eastAsia="Times New Roman" w:hAnsi="Times New Roman" w:cs="Times New Roman"/>
          <w:bCs/>
          <w:sz w:val="24"/>
          <w:szCs w:val="24"/>
        </w:rPr>
        <w:t>небулайзер</w:t>
      </w:r>
      <w:proofErr w:type="spellEnd"/>
      <w:r w:rsidRPr="00285338">
        <w:rPr>
          <w:rFonts w:ascii="Times New Roman" w:eastAsia="Times New Roman" w:hAnsi="Times New Roman" w:cs="Times New Roman"/>
          <w:bCs/>
          <w:sz w:val="24"/>
          <w:szCs w:val="24"/>
        </w:rPr>
        <w:t>;</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sz w:val="24"/>
          <w:szCs w:val="24"/>
        </w:rPr>
      </w:pPr>
      <w:proofErr w:type="spellStart"/>
      <w:r w:rsidRPr="00285338">
        <w:rPr>
          <w:rFonts w:ascii="Times New Roman" w:eastAsia="Times New Roman" w:hAnsi="Times New Roman" w:cs="Times New Roman"/>
          <w:sz w:val="24"/>
          <w:szCs w:val="24"/>
        </w:rPr>
        <w:t>пульсоксиметр</w:t>
      </w:r>
      <w:proofErr w:type="spellEnd"/>
      <w:r w:rsidRPr="00285338">
        <w:rPr>
          <w:rFonts w:ascii="Times New Roman" w:eastAsia="Times New Roman" w:hAnsi="Times New Roman" w:cs="Times New Roman"/>
          <w:sz w:val="24"/>
          <w:szCs w:val="24"/>
        </w:rPr>
        <w:t>;</w:t>
      </w:r>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 xml:space="preserve">укладка для оказания  скорой медицинской помощи </w:t>
      </w:r>
      <w:proofErr w:type="spellStart"/>
      <w:r w:rsidRPr="00285338">
        <w:rPr>
          <w:rFonts w:ascii="Times New Roman" w:eastAsia="Times New Roman" w:hAnsi="Times New Roman" w:cs="Times New Roman"/>
          <w:bCs/>
          <w:sz w:val="24"/>
          <w:szCs w:val="24"/>
          <w:lang w:val="x-none" w:eastAsia="x-none"/>
        </w:rPr>
        <w:t>общепрофильная</w:t>
      </w:r>
      <w:proofErr w:type="spellEnd"/>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набор акушерский для оказания  скорой медицинской помощи</w:t>
      </w:r>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набор  для оказания помощи при экзогенных отравлениях</w:t>
      </w:r>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аптечка «Анти-ВИЧ»</w:t>
      </w:r>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 xml:space="preserve">комплект шин </w:t>
      </w:r>
      <w:proofErr w:type="spellStart"/>
      <w:r w:rsidRPr="00285338">
        <w:rPr>
          <w:rFonts w:ascii="Times New Roman" w:eastAsia="Times New Roman" w:hAnsi="Times New Roman" w:cs="Times New Roman"/>
          <w:bCs/>
          <w:sz w:val="24"/>
          <w:szCs w:val="24"/>
          <w:lang w:val="x-none" w:eastAsia="x-none"/>
        </w:rPr>
        <w:t>иммобилизационных</w:t>
      </w:r>
      <w:proofErr w:type="spellEnd"/>
      <w:r w:rsidRPr="00285338">
        <w:rPr>
          <w:rFonts w:ascii="Times New Roman" w:eastAsia="Times New Roman" w:hAnsi="Times New Roman" w:cs="Times New Roman"/>
          <w:bCs/>
          <w:sz w:val="24"/>
          <w:szCs w:val="24"/>
          <w:lang w:val="x-none" w:eastAsia="x-none"/>
        </w:rPr>
        <w:t xml:space="preserve"> транспортных</w:t>
      </w:r>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 xml:space="preserve">комплект </w:t>
      </w:r>
      <w:proofErr w:type="spellStart"/>
      <w:r w:rsidRPr="00285338">
        <w:rPr>
          <w:rFonts w:ascii="Times New Roman" w:eastAsia="Times New Roman" w:hAnsi="Times New Roman" w:cs="Times New Roman"/>
          <w:bCs/>
          <w:sz w:val="24"/>
          <w:szCs w:val="24"/>
          <w:lang w:val="x-none" w:eastAsia="x-none"/>
        </w:rPr>
        <w:t>иммобилизационных</w:t>
      </w:r>
      <w:proofErr w:type="spellEnd"/>
      <w:r w:rsidRPr="00285338">
        <w:rPr>
          <w:rFonts w:ascii="Times New Roman" w:eastAsia="Times New Roman" w:hAnsi="Times New Roman" w:cs="Times New Roman"/>
          <w:bCs/>
          <w:sz w:val="24"/>
          <w:szCs w:val="24"/>
          <w:lang w:val="x-none" w:eastAsia="x-none"/>
        </w:rPr>
        <w:t xml:space="preserve"> </w:t>
      </w:r>
      <w:proofErr w:type="spellStart"/>
      <w:r w:rsidRPr="00285338">
        <w:rPr>
          <w:rFonts w:ascii="Times New Roman" w:eastAsia="Times New Roman" w:hAnsi="Times New Roman" w:cs="Times New Roman"/>
          <w:bCs/>
          <w:sz w:val="24"/>
          <w:szCs w:val="24"/>
          <w:lang w:val="x-none" w:eastAsia="x-none"/>
        </w:rPr>
        <w:t>головодержателей</w:t>
      </w:r>
      <w:proofErr w:type="spellEnd"/>
      <w:r w:rsidRPr="00285338">
        <w:rPr>
          <w:rFonts w:ascii="Times New Roman" w:eastAsia="Times New Roman" w:hAnsi="Times New Roman" w:cs="Times New Roman"/>
          <w:bCs/>
          <w:sz w:val="24"/>
          <w:szCs w:val="24"/>
          <w:lang w:val="x-none" w:eastAsia="x-none"/>
        </w:rPr>
        <w:t xml:space="preserve"> </w:t>
      </w:r>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электрокардиограф портативный</w:t>
      </w:r>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 xml:space="preserve">аппарат искусственной вентиляции легких ручной (мешок </w:t>
      </w:r>
      <w:proofErr w:type="spellStart"/>
      <w:r w:rsidRPr="00285338">
        <w:rPr>
          <w:rFonts w:ascii="Times New Roman" w:eastAsia="Times New Roman" w:hAnsi="Times New Roman" w:cs="Times New Roman"/>
          <w:bCs/>
          <w:sz w:val="24"/>
          <w:szCs w:val="24"/>
          <w:lang w:val="x-none" w:eastAsia="x-none"/>
        </w:rPr>
        <w:t>Амбу</w:t>
      </w:r>
      <w:proofErr w:type="spellEnd"/>
      <w:r w:rsidRPr="00285338">
        <w:rPr>
          <w:rFonts w:ascii="Times New Roman" w:eastAsia="Times New Roman" w:hAnsi="Times New Roman" w:cs="Times New Roman"/>
          <w:bCs/>
          <w:sz w:val="24"/>
          <w:szCs w:val="24"/>
          <w:lang w:val="x-none" w:eastAsia="x-none"/>
        </w:rPr>
        <w:t>)</w:t>
      </w:r>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жгуты кровоостанавливающие</w:t>
      </w:r>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фиксирующий воротник Шанца для взрослых и детей</w:t>
      </w:r>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носилки-бескаркасные</w:t>
      </w:r>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 xml:space="preserve">штатив для </w:t>
      </w:r>
      <w:proofErr w:type="spellStart"/>
      <w:r w:rsidRPr="00285338">
        <w:rPr>
          <w:rFonts w:ascii="Times New Roman" w:eastAsia="Times New Roman" w:hAnsi="Times New Roman" w:cs="Times New Roman"/>
          <w:bCs/>
          <w:sz w:val="24"/>
          <w:szCs w:val="24"/>
          <w:lang w:val="x-none" w:eastAsia="x-none"/>
        </w:rPr>
        <w:t>инфузий</w:t>
      </w:r>
      <w:proofErr w:type="spellEnd"/>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аспиратор портативный</w:t>
      </w:r>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sz w:val="24"/>
          <w:szCs w:val="24"/>
          <w:lang w:val="x-none" w:eastAsia="x-none"/>
        </w:rPr>
        <w:t>пищеводно-</w:t>
      </w:r>
      <w:proofErr w:type="spellStart"/>
      <w:r w:rsidRPr="00285338">
        <w:rPr>
          <w:rFonts w:ascii="Times New Roman" w:eastAsia="Times New Roman" w:hAnsi="Times New Roman" w:cs="Times New Roman"/>
          <w:sz w:val="24"/>
          <w:szCs w:val="24"/>
          <w:lang w:val="x-none" w:eastAsia="x-none"/>
        </w:rPr>
        <w:t>ларингеальные</w:t>
      </w:r>
      <w:proofErr w:type="spellEnd"/>
      <w:r w:rsidRPr="00285338">
        <w:rPr>
          <w:rFonts w:ascii="Times New Roman" w:eastAsia="Times New Roman" w:hAnsi="Times New Roman" w:cs="Times New Roman"/>
          <w:sz w:val="24"/>
          <w:szCs w:val="24"/>
          <w:lang w:val="x-none" w:eastAsia="x-none"/>
        </w:rPr>
        <w:t xml:space="preserve"> трубки (типа «</w:t>
      </w:r>
      <w:proofErr w:type="spellStart"/>
      <w:r w:rsidRPr="00285338">
        <w:rPr>
          <w:rFonts w:ascii="Times New Roman" w:eastAsia="Times New Roman" w:hAnsi="Times New Roman" w:cs="Times New Roman"/>
          <w:sz w:val="24"/>
          <w:szCs w:val="24"/>
          <w:lang w:val="en-US" w:eastAsia="x-none"/>
        </w:rPr>
        <w:t>Combitub</w:t>
      </w:r>
      <w:proofErr w:type="spellEnd"/>
      <w:r w:rsidRPr="00285338">
        <w:rPr>
          <w:rFonts w:ascii="Times New Roman" w:eastAsia="Times New Roman" w:hAnsi="Times New Roman" w:cs="Times New Roman"/>
          <w:sz w:val="24"/>
          <w:szCs w:val="24"/>
          <w:lang w:val="x-none" w:eastAsia="x-none"/>
        </w:rPr>
        <w:t xml:space="preserve">») </w:t>
      </w:r>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proofErr w:type="spellStart"/>
      <w:r w:rsidRPr="00285338">
        <w:rPr>
          <w:rFonts w:ascii="Times New Roman" w:eastAsia="Times New Roman" w:hAnsi="Times New Roman" w:cs="Times New Roman"/>
          <w:bCs/>
          <w:sz w:val="24"/>
          <w:szCs w:val="24"/>
          <w:lang w:val="x-none" w:eastAsia="x-none"/>
        </w:rPr>
        <w:t>ларенгиальные</w:t>
      </w:r>
      <w:proofErr w:type="spellEnd"/>
      <w:r w:rsidRPr="00285338">
        <w:rPr>
          <w:rFonts w:ascii="Times New Roman" w:eastAsia="Times New Roman" w:hAnsi="Times New Roman" w:cs="Times New Roman"/>
          <w:bCs/>
          <w:sz w:val="24"/>
          <w:szCs w:val="24"/>
          <w:lang w:val="x-none" w:eastAsia="x-none"/>
        </w:rPr>
        <w:t xml:space="preserve"> маски для взрослых и детей </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lang w:eastAsia="ru-RU"/>
        </w:rPr>
      </w:pPr>
      <w:proofErr w:type="spellStart"/>
      <w:r w:rsidRPr="00285338">
        <w:rPr>
          <w:rFonts w:ascii="Times New Roman" w:eastAsia="Times New Roman" w:hAnsi="Times New Roman" w:cs="Times New Roman"/>
          <w:bCs/>
          <w:lang w:eastAsia="ru-RU"/>
        </w:rPr>
        <w:t>коникотом</w:t>
      </w:r>
      <w:proofErr w:type="spellEnd"/>
      <w:r w:rsidRPr="00285338">
        <w:rPr>
          <w:rFonts w:ascii="Times New Roman" w:eastAsia="Times New Roman" w:hAnsi="Times New Roman" w:cs="Times New Roman"/>
          <w:bCs/>
          <w:lang w:eastAsia="ru-RU"/>
        </w:rPr>
        <w:t xml:space="preserve">/набор для </w:t>
      </w:r>
      <w:proofErr w:type="spellStart"/>
      <w:r w:rsidRPr="00285338">
        <w:rPr>
          <w:rFonts w:ascii="Times New Roman" w:eastAsia="Times New Roman" w:hAnsi="Times New Roman" w:cs="Times New Roman"/>
          <w:bCs/>
          <w:lang w:eastAsia="ru-RU"/>
        </w:rPr>
        <w:t>коникотомии</w:t>
      </w:r>
      <w:proofErr w:type="spellEnd"/>
    </w:p>
    <w:p w:rsidR="00285338" w:rsidRPr="00285338" w:rsidRDefault="00285338" w:rsidP="00285338">
      <w:pPr>
        <w:numPr>
          <w:ilvl w:val="0"/>
          <w:numId w:val="13"/>
        </w:numPr>
        <w:tabs>
          <w:tab w:val="left" w:pos="284"/>
        </w:tabs>
        <w:spacing w:after="0" w:line="240" w:lineRule="auto"/>
        <w:contextualSpacing/>
        <w:jc w:val="both"/>
        <w:rPr>
          <w:rFonts w:ascii="Times New Roman" w:eastAsia="Times New Roman" w:hAnsi="Times New Roman" w:cs="Times New Roman"/>
          <w:bCs/>
          <w:sz w:val="24"/>
          <w:szCs w:val="24"/>
          <w:lang w:val="x-none" w:eastAsia="x-none"/>
        </w:rPr>
      </w:pPr>
      <w:r w:rsidRPr="00285338">
        <w:rPr>
          <w:rFonts w:ascii="Times New Roman" w:eastAsia="Times New Roman" w:hAnsi="Times New Roman" w:cs="Times New Roman"/>
          <w:bCs/>
          <w:sz w:val="24"/>
          <w:szCs w:val="24"/>
          <w:lang w:val="x-none" w:eastAsia="x-none"/>
        </w:rPr>
        <w:t xml:space="preserve">фантомы для отработки навыков </w:t>
      </w:r>
      <w:proofErr w:type="spellStart"/>
      <w:r w:rsidRPr="00285338">
        <w:rPr>
          <w:rFonts w:ascii="Times New Roman" w:eastAsia="Times New Roman" w:hAnsi="Times New Roman" w:cs="Times New Roman"/>
          <w:bCs/>
          <w:sz w:val="24"/>
          <w:szCs w:val="24"/>
          <w:lang w:val="x-none" w:eastAsia="x-none"/>
        </w:rPr>
        <w:t>коникотомии</w:t>
      </w:r>
      <w:proofErr w:type="spellEnd"/>
      <w:r w:rsidRPr="00285338">
        <w:rPr>
          <w:rFonts w:ascii="Times New Roman" w:eastAsia="Times New Roman" w:hAnsi="Times New Roman" w:cs="Times New Roman"/>
          <w:bCs/>
          <w:sz w:val="24"/>
          <w:szCs w:val="24"/>
          <w:lang w:val="x-none" w:eastAsia="x-none"/>
        </w:rPr>
        <w:t>, постановки воздуховода/</w:t>
      </w:r>
      <w:r w:rsidRPr="00285338">
        <w:rPr>
          <w:rFonts w:ascii="Times New Roman" w:eastAsia="Times New Roman" w:hAnsi="Times New Roman" w:cs="Times New Roman"/>
          <w:sz w:val="24"/>
          <w:szCs w:val="24"/>
          <w:lang w:val="x-none" w:eastAsia="x-none"/>
        </w:rPr>
        <w:t>пищеводно-</w:t>
      </w:r>
      <w:proofErr w:type="spellStart"/>
      <w:r w:rsidRPr="00285338">
        <w:rPr>
          <w:rFonts w:ascii="Times New Roman" w:eastAsia="Times New Roman" w:hAnsi="Times New Roman" w:cs="Times New Roman"/>
          <w:sz w:val="24"/>
          <w:szCs w:val="24"/>
          <w:lang w:val="x-none" w:eastAsia="x-none"/>
        </w:rPr>
        <w:t>ларингеальных</w:t>
      </w:r>
      <w:proofErr w:type="spellEnd"/>
      <w:r w:rsidRPr="00285338">
        <w:rPr>
          <w:rFonts w:ascii="Times New Roman" w:eastAsia="Times New Roman" w:hAnsi="Times New Roman" w:cs="Times New Roman"/>
          <w:sz w:val="24"/>
          <w:szCs w:val="24"/>
          <w:lang w:val="x-none" w:eastAsia="x-none"/>
        </w:rPr>
        <w:t xml:space="preserve"> трубок (типа «</w:t>
      </w:r>
      <w:proofErr w:type="spellStart"/>
      <w:r w:rsidRPr="00285338">
        <w:rPr>
          <w:rFonts w:ascii="Times New Roman" w:eastAsia="Times New Roman" w:hAnsi="Times New Roman" w:cs="Times New Roman"/>
          <w:sz w:val="24"/>
          <w:szCs w:val="24"/>
          <w:lang w:val="en-US" w:eastAsia="x-none"/>
        </w:rPr>
        <w:t>Combitub</w:t>
      </w:r>
      <w:proofErr w:type="spellEnd"/>
      <w:r w:rsidRPr="00285338">
        <w:rPr>
          <w:rFonts w:ascii="Times New Roman" w:eastAsia="Times New Roman" w:hAnsi="Times New Roman" w:cs="Times New Roman"/>
          <w:sz w:val="24"/>
          <w:szCs w:val="24"/>
          <w:lang w:val="x-none" w:eastAsia="x-none"/>
        </w:rPr>
        <w:t xml:space="preserve">») </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lang w:eastAsia="ru-RU"/>
        </w:rPr>
      </w:pPr>
      <w:r w:rsidRPr="00285338">
        <w:rPr>
          <w:rFonts w:ascii="Times New Roman" w:eastAsia="Times New Roman" w:hAnsi="Times New Roman" w:cs="Times New Roman"/>
          <w:bCs/>
          <w:lang w:eastAsia="ru-RU"/>
        </w:rPr>
        <w:t>воздуховоды</w:t>
      </w:r>
    </w:p>
    <w:p w:rsidR="00285338" w:rsidRPr="00285338" w:rsidRDefault="00285338" w:rsidP="00285338">
      <w:pPr>
        <w:numPr>
          <w:ilvl w:val="0"/>
          <w:numId w:val="13"/>
        </w:numPr>
        <w:tabs>
          <w:tab w:val="left" w:pos="284"/>
        </w:tabs>
        <w:spacing w:after="0" w:line="240" w:lineRule="auto"/>
        <w:jc w:val="both"/>
        <w:rPr>
          <w:rFonts w:ascii="Times New Roman" w:eastAsia="Times New Roman" w:hAnsi="Times New Roman" w:cs="Times New Roman"/>
          <w:bCs/>
          <w:lang w:eastAsia="ru-RU"/>
        </w:rPr>
      </w:pPr>
      <w:r w:rsidRPr="00285338">
        <w:rPr>
          <w:rFonts w:ascii="Times New Roman" w:eastAsia="Times New Roman" w:hAnsi="Times New Roman" w:cs="Times New Roman"/>
          <w:bCs/>
          <w:lang w:eastAsia="ru-RU"/>
        </w:rPr>
        <w:t>кислородный ингалятор</w:t>
      </w:r>
    </w:p>
    <w:p w:rsidR="00285338" w:rsidRPr="00285338" w:rsidRDefault="00285338" w:rsidP="00285338">
      <w:pPr>
        <w:numPr>
          <w:ilvl w:val="0"/>
          <w:numId w:val="13"/>
        </w:numPr>
        <w:tabs>
          <w:tab w:val="left" w:pos="284"/>
        </w:tabs>
        <w:spacing w:after="0"/>
        <w:jc w:val="both"/>
        <w:rPr>
          <w:rFonts w:ascii="Times New Roman" w:eastAsia="Times New Roman" w:hAnsi="Times New Roman" w:cs="Times New Roman"/>
          <w:bCs/>
          <w:lang w:eastAsia="ru-RU"/>
        </w:rPr>
      </w:pPr>
      <w:r w:rsidRPr="00285338">
        <w:rPr>
          <w:rFonts w:ascii="Times New Roman" w:eastAsia="Times New Roman" w:hAnsi="Times New Roman" w:cs="Times New Roman"/>
          <w:bCs/>
          <w:lang w:eastAsia="ru-RU"/>
        </w:rPr>
        <w:t>аспиратор портативный</w:t>
      </w:r>
    </w:p>
    <w:p w:rsidR="00285338" w:rsidRPr="00285338" w:rsidRDefault="00285338" w:rsidP="00285338">
      <w:pPr>
        <w:numPr>
          <w:ilvl w:val="0"/>
          <w:numId w:val="12"/>
        </w:numPr>
        <w:tabs>
          <w:tab w:val="left" w:pos="284"/>
        </w:tabs>
        <w:spacing w:after="0" w:line="240" w:lineRule="auto"/>
        <w:jc w:val="both"/>
        <w:rPr>
          <w:rFonts w:ascii="Times New Roman" w:eastAsia="Times New Roman" w:hAnsi="Times New Roman" w:cs="Times New Roman"/>
          <w:sz w:val="24"/>
          <w:szCs w:val="24"/>
        </w:rPr>
      </w:pPr>
      <w:r w:rsidRPr="00285338">
        <w:rPr>
          <w:rFonts w:ascii="Times New Roman" w:eastAsia="Times New Roman" w:hAnsi="Times New Roman" w:cs="Times New Roman"/>
          <w:sz w:val="24"/>
          <w:szCs w:val="24"/>
        </w:rPr>
        <w:t>Манекены (или фантомы или тренажеры) для отработки практических манипуляций;</w:t>
      </w:r>
    </w:p>
    <w:p w:rsidR="00285338" w:rsidRPr="00285338" w:rsidRDefault="00285338" w:rsidP="00285338">
      <w:pPr>
        <w:numPr>
          <w:ilvl w:val="0"/>
          <w:numId w:val="12"/>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Изделия медицинского назначения:</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 xml:space="preserve">тестовые полоски для </w:t>
      </w:r>
      <w:proofErr w:type="spellStart"/>
      <w:r w:rsidRPr="00285338">
        <w:rPr>
          <w:rFonts w:ascii="Times New Roman" w:eastAsia="Times New Roman" w:hAnsi="Times New Roman" w:cs="Times New Roman"/>
          <w:bCs/>
          <w:sz w:val="24"/>
          <w:szCs w:val="24"/>
        </w:rPr>
        <w:t>глюкометра</w:t>
      </w:r>
      <w:proofErr w:type="spellEnd"/>
      <w:r w:rsidRPr="00285338">
        <w:rPr>
          <w:rFonts w:ascii="Times New Roman" w:eastAsia="Times New Roman" w:hAnsi="Times New Roman" w:cs="Times New Roman"/>
          <w:bCs/>
          <w:sz w:val="24"/>
          <w:szCs w:val="24"/>
        </w:rPr>
        <w:t>;</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ножницы;</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пинцет;</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штатив для систем;</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жгут;</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посуда для сбора материала на исследования;</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lastRenderedPageBreak/>
        <w:t>термометр;</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резиновые перчатки;</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шприцы одноразовые;</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системы одноразовые;</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sz w:val="24"/>
          <w:szCs w:val="24"/>
        </w:rPr>
        <w:t>наборы лабораторного инструментария и посуды для забора биологического материала;</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sz w:val="24"/>
          <w:szCs w:val="24"/>
        </w:rPr>
        <w:t xml:space="preserve">наборы для определения в моче ацетона, глюкозы </w:t>
      </w:r>
      <w:proofErr w:type="gramStart"/>
      <w:r w:rsidRPr="00285338">
        <w:rPr>
          <w:rFonts w:ascii="Times New Roman" w:eastAsia="Times New Roman" w:hAnsi="Times New Roman" w:cs="Times New Roman"/>
          <w:sz w:val="24"/>
          <w:szCs w:val="24"/>
        </w:rPr>
        <w:t>экспресс-методом</w:t>
      </w:r>
      <w:proofErr w:type="gramEnd"/>
      <w:r w:rsidRPr="00285338">
        <w:rPr>
          <w:rFonts w:ascii="Times New Roman" w:eastAsia="Times New Roman" w:hAnsi="Times New Roman" w:cs="Times New Roman"/>
          <w:sz w:val="24"/>
          <w:szCs w:val="24"/>
        </w:rPr>
        <w:t>;</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
          <w:sz w:val="24"/>
          <w:szCs w:val="24"/>
        </w:rPr>
      </w:pPr>
      <w:r w:rsidRPr="00285338">
        <w:rPr>
          <w:rFonts w:ascii="Times New Roman" w:eastAsia="Times New Roman" w:hAnsi="Times New Roman" w:cs="Times New Roman"/>
          <w:sz w:val="24"/>
          <w:szCs w:val="24"/>
        </w:rPr>
        <w:t>емкости для дезинфекции;</w:t>
      </w:r>
    </w:p>
    <w:p w:rsidR="00285338" w:rsidRPr="00285338" w:rsidRDefault="00285338" w:rsidP="00285338">
      <w:pPr>
        <w:numPr>
          <w:ilvl w:val="0"/>
          <w:numId w:val="1"/>
        </w:numPr>
        <w:tabs>
          <w:tab w:val="left" w:pos="284"/>
        </w:tabs>
        <w:spacing w:after="0" w:line="240" w:lineRule="auto"/>
        <w:jc w:val="both"/>
        <w:rPr>
          <w:rFonts w:ascii="Times New Roman" w:eastAsia="Times New Roman" w:hAnsi="Times New Roman" w:cs="Times New Roman"/>
          <w:b/>
          <w:sz w:val="24"/>
          <w:szCs w:val="24"/>
        </w:rPr>
      </w:pPr>
      <w:r w:rsidRPr="00285338">
        <w:rPr>
          <w:rFonts w:ascii="Times New Roman" w:eastAsia="Times New Roman" w:hAnsi="Times New Roman" w:cs="Times New Roman"/>
          <w:sz w:val="24"/>
          <w:szCs w:val="24"/>
        </w:rPr>
        <w:t>емкости для мед</w:t>
      </w:r>
      <w:proofErr w:type="gramStart"/>
      <w:r w:rsidRPr="00285338">
        <w:rPr>
          <w:rFonts w:ascii="Times New Roman" w:eastAsia="Times New Roman" w:hAnsi="Times New Roman" w:cs="Times New Roman"/>
          <w:sz w:val="24"/>
          <w:szCs w:val="24"/>
        </w:rPr>
        <w:t>.</w:t>
      </w:r>
      <w:proofErr w:type="gramEnd"/>
      <w:r w:rsidRPr="00285338">
        <w:rPr>
          <w:rFonts w:ascii="Times New Roman" w:eastAsia="Times New Roman" w:hAnsi="Times New Roman" w:cs="Times New Roman"/>
          <w:sz w:val="24"/>
          <w:szCs w:val="24"/>
        </w:rPr>
        <w:t xml:space="preserve"> </w:t>
      </w:r>
      <w:proofErr w:type="gramStart"/>
      <w:r w:rsidRPr="00285338">
        <w:rPr>
          <w:rFonts w:ascii="Times New Roman" w:eastAsia="Times New Roman" w:hAnsi="Times New Roman" w:cs="Times New Roman"/>
          <w:sz w:val="24"/>
          <w:szCs w:val="24"/>
        </w:rPr>
        <w:t>о</w:t>
      </w:r>
      <w:proofErr w:type="gramEnd"/>
      <w:r w:rsidRPr="00285338">
        <w:rPr>
          <w:rFonts w:ascii="Times New Roman" w:eastAsia="Times New Roman" w:hAnsi="Times New Roman" w:cs="Times New Roman"/>
          <w:sz w:val="24"/>
          <w:szCs w:val="24"/>
        </w:rPr>
        <w:t>тходов.</w:t>
      </w:r>
    </w:p>
    <w:p w:rsidR="00285338" w:rsidRPr="00285338" w:rsidRDefault="00285338" w:rsidP="00285338">
      <w:pPr>
        <w:numPr>
          <w:ilvl w:val="0"/>
          <w:numId w:val="12"/>
        </w:numPr>
        <w:tabs>
          <w:tab w:val="left" w:pos="284"/>
        </w:tabs>
        <w:spacing w:after="0" w:line="240" w:lineRule="auto"/>
        <w:jc w:val="both"/>
        <w:rPr>
          <w:rFonts w:ascii="Times New Roman" w:eastAsia="Times New Roman" w:hAnsi="Times New Roman" w:cs="Times New Roman"/>
          <w:b/>
          <w:sz w:val="24"/>
          <w:szCs w:val="24"/>
        </w:rPr>
      </w:pPr>
      <w:r w:rsidRPr="00285338">
        <w:rPr>
          <w:rFonts w:ascii="Times New Roman" w:eastAsia="Times New Roman" w:hAnsi="Times New Roman" w:cs="Times New Roman"/>
          <w:sz w:val="24"/>
          <w:szCs w:val="24"/>
        </w:rPr>
        <w:t>Перечень расходных материалов, лекарственных препаратов, дезинфицирующих средств:</w:t>
      </w:r>
    </w:p>
    <w:p w:rsidR="00285338" w:rsidRPr="00285338" w:rsidRDefault="00285338" w:rsidP="00285338">
      <w:pPr>
        <w:numPr>
          <w:ilvl w:val="0"/>
          <w:numId w:val="3"/>
        </w:numPr>
        <w:tabs>
          <w:tab w:val="left" w:pos="284"/>
        </w:tabs>
        <w:spacing w:after="0" w:line="240" w:lineRule="auto"/>
        <w:jc w:val="both"/>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антисептики</w:t>
      </w:r>
    </w:p>
    <w:p w:rsidR="00285338" w:rsidRPr="00285338" w:rsidRDefault="00285338" w:rsidP="00285338">
      <w:pPr>
        <w:numPr>
          <w:ilvl w:val="0"/>
          <w:numId w:val="3"/>
        </w:numPr>
        <w:tabs>
          <w:tab w:val="left" w:pos="284"/>
        </w:tabs>
        <w:spacing w:after="0" w:line="240" w:lineRule="auto"/>
        <w:jc w:val="both"/>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бахилы</w:t>
      </w:r>
    </w:p>
    <w:p w:rsidR="00285338" w:rsidRPr="00285338" w:rsidRDefault="00285338" w:rsidP="00285338">
      <w:pPr>
        <w:numPr>
          <w:ilvl w:val="0"/>
          <w:numId w:val="3"/>
        </w:numPr>
        <w:tabs>
          <w:tab w:val="left" w:pos="284"/>
        </w:tabs>
        <w:spacing w:after="0" w:line="240" w:lineRule="auto"/>
        <w:jc w:val="both"/>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детская присыпка</w:t>
      </w:r>
    </w:p>
    <w:p w:rsidR="00285338" w:rsidRPr="00285338" w:rsidRDefault="00285338" w:rsidP="00285338">
      <w:pPr>
        <w:numPr>
          <w:ilvl w:val="0"/>
          <w:numId w:val="3"/>
        </w:numPr>
        <w:tabs>
          <w:tab w:val="left" w:pos="284"/>
        </w:tabs>
        <w:spacing w:after="0" w:line="240" w:lineRule="auto"/>
        <w:jc w:val="both"/>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жидкое мыло</w:t>
      </w:r>
    </w:p>
    <w:p w:rsidR="00285338" w:rsidRPr="00285338" w:rsidRDefault="00285338" w:rsidP="00285338">
      <w:pPr>
        <w:numPr>
          <w:ilvl w:val="0"/>
          <w:numId w:val="3"/>
        </w:numPr>
        <w:tabs>
          <w:tab w:val="left" w:pos="284"/>
        </w:tabs>
        <w:spacing w:after="0" w:line="240" w:lineRule="auto"/>
        <w:jc w:val="both"/>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маски медицинские</w:t>
      </w:r>
    </w:p>
    <w:p w:rsidR="00285338" w:rsidRPr="00285338" w:rsidRDefault="00285338" w:rsidP="00285338">
      <w:pPr>
        <w:numPr>
          <w:ilvl w:val="0"/>
          <w:numId w:val="3"/>
        </w:numPr>
        <w:tabs>
          <w:tab w:val="left" w:pos="284"/>
        </w:tabs>
        <w:spacing w:after="0" w:line="240" w:lineRule="auto"/>
        <w:jc w:val="both"/>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медицинские перчатки</w:t>
      </w:r>
    </w:p>
    <w:p w:rsidR="00285338" w:rsidRPr="00285338" w:rsidRDefault="00285338" w:rsidP="00285338">
      <w:pPr>
        <w:numPr>
          <w:ilvl w:val="0"/>
          <w:numId w:val="12"/>
        </w:numPr>
        <w:tabs>
          <w:tab w:val="left" w:pos="284"/>
        </w:tabs>
        <w:spacing w:after="0" w:line="240" w:lineRule="auto"/>
        <w:jc w:val="both"/>
        <w:rPr>
          <w:rFonts w:ascii="Times New Roman" w:eastAsia="Times New Roman" w:hAnsi="Times New Roman" w:cs="Times New Roman"/>
          <w:bCs/>
          <w:sz w:val="24"/>
          <w:szCs w:val="24"/>
        </w:rPr>
      </w:pPr>
      <w:r w:rsidRPr="00285338">
        <w:rPr>
          <w:rFonts w:ascii="Times New Roman" w:eastAsia="Times New Roman" w:hAnsi="Times New Roman" w:cs="Times New Roman"/>
          <w:bCs/>
          <w:sz w:val="24"/>
          <w:szCs w:val="24"/>
        </w:rPr>
        <w:t xml:space="preserve">Технические средства: </w:t>
      </w:r>
    </w:p>
    <w:p w:rsidR="00285338" w:rsidRPr="00285338" w:rsidRDefault="00285338" w:rsidP="00285338">
      <w:pPr>
        <w:numPr>
          <w:ilvl w:val="0"/>
          <w:numId w:val="2"/>
        </w:numPr>
        <w:tabs>
          <w:tab w:val="left" w:pos="28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285338">
        <w:rPr>
          <w:rFonts w:ascii="Times New Roman" w:eastAsia="Times New Roman" w:hAnsi="Times New Roman" w:cs="Times New Roman"/>
          <w:sz w:val="24"/>
          <w:szCs w:val="24"/>
          <w:lang w:val="x-none" w:eastAsia="x-none"/>
        </w:rPr>
        <w:t>компьютер (ноутбук) с лицензионным программным обеспечением;</w:t>
      </w:r>
    </w:p>
    <w:p w:rsidR="00285338" w:rsidRPr="00285338" w:rsidRDefault="00285338" w:rsidP="00285338">
      <w:pPr>
        <w:numPr>
          <w:ilvl w:val="0"/>
          <w:numId w:val="2"/>
        </w:numPr>
        <w:tabs>
          <w:tab w:val="left" w:pos="28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285338">
        <w:rPr>
          <w:rFonts w:ascii="Times New Roman" w:eastAsia="Times New Roman" w:hAnsi="Times New Roman" w:cs="Times New Roman"/>
          <w:sz w:val="24"/>
          <w:szCs w:val="24"/>
          <w:lang w:val="x-none" w:eastAsia="x-none"/>
        </w:rPr>
        <w:t>оборудование для отображения графической информации и ее коллективного просмотра</w:t>
      </w:r>
    </w:p>
    <w:p w:rsidR="00285338" w:rsidRPr="00285338" w:rsidRDefault="00285338" w:rsidP="00285338">
      <w:pPr>
        <w:numPr>
          <w:ilvl w:val="0"/>
          <w:numId w:val="12"/>
        </w:numPr>
        <w:tabs>
          <w:tab w:val="left" w:pos="284"/>
        </w:tabs>
        <w:spacing w:after="0" w:line="240" w:lineRule="auto"/>
        <w:jc w:val="both"/>
        <w:rPr>
          <w:rFonts w:ascii="Times New Roman" w:eastAsia="Times New Roman" w:hAnsi="Times New Roman" w:cs="Times New Roman"/>
          <w:sz w:val="24"/>
          <w:szCs w:val="24"/>
        </w:rPr>
      </w:pPr>
      <w:r w:rsidRPr="00285338">
        <w:rPr>
          <w:rFonts w:ascii="Times New Roman" w:eastAsia="Times New Roman" w:hAnsi="Times New Roman" w:cs="Times New Roman"/>
          <w:sz w:val="24"/>
          <w:szCs w:val="24"/>
        </w:rPr>
        <w:t>Перечень медицинской документации</w:t>
      </w:r>
    </w:p>
    <w:p w:rsidR="00285338" w:rsidRPr="00285338" w:rsidRDefault="00285338" w:rsidP="00285338">
      <w:pPr>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4"/>
          <w:szCs w:val="24"/>
          <w:lang w:val="x-none" w:eastAsia="ar-SA"/>
        </w:rPr>
      </w:pPr>
      <w:r w:rsidRPr="00285338">
        <w:rPr>
          <w:rFonts w:ascii="Times New Roman" w:eastAsia="Times New Roman" w:hAnsi="Times New Roman" w:cs="Times New Roman"/>
          <w:bCs/>
          <w:sz w:val="24"/>
          <w:szCs w:val="24"/>
          <w:lang w:val="x-none" w:eastAsia="ar-SA"/>
        </w:rPr>
        <w:t>Экстренное извещение об инфекционном заболевании, пищевом, остром профессиональном отравлении, необычной реакцией на прививку.</w:t>
      </w:r>
    </w:p>
    <w:p w:rsidR="00285338" w:rsidRPr="00285338" w:rsidRDefault="00285338" w:rsidP="00285338">
      <w:pPr>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4"/>
          <w:szCs w:val="24"/>
          <w:lang w:val="x-none" w:eastAsia="ar-SA"/>
        </w:rPr>
      </w:pPr>
      <w:r w:rsidRPr="00285338">
        <w:rPr>
          <w:rFonts w:ascii="Times New Roman" w:eastAsia="Times New Roman" w:hAnsi="Times New Roman" w:cs="Times New Roman"/>
          <w:bCs/>
          <w:sz w:val="24"/>
          <w:szCs w:val="24"/>
          <w:lang w:val="x-none" w:eastAsia="ar-SA"/>
        </w:rPr>
        <w:t>Информированное добровольное согласие гражданина на медицинское вмешательство – нет учетной формы.</w:t>
      </w:r>
    </w:p>
    <w:p w:rsidR="00285338" w:rsidRPr="00285338" w:rsidRDefault="00285338" w:rsidP="00285338">
      <w:pPr>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4"/>
          <w:szCs w:val="24"/>
          <w:lang w:val="x-none" w:eastAsia="ar-SA"/>
        </w:rPr>
      </w:pPr>
      <w:r w:rsidRPr="00285338">
        <w:rPr>
          <w:rFonts w:ascii="Times New Roman" w:eastAsia="Times New Roman" w:hAnsi="Times New Roman" w:cs="Times New Roman"/>
          <w:bCs/>
          <w:sz w:val="24"/>
          <w:szCs w:val="24"/>
          <w:lang w:val="x-none" w:eastAsia="ar-SA"/>
        </w:rPr>
        <w:t>Отказ от осмотра – нет учетной формы.</w:t>
      </w:r>
    </w:p>
    <w:p w:rsidR="00285338" w:rsidRPr="00285338" w:rsidRDefault="00285338" w:rsidP="00285338">
      <w:pPr>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4"/>
          <w:szCs w:val="24"/>
          <w:lang w:val="x-none" w:eastAsia="ar-SA"/>
        </w:rPr>
      </w:pPr>
      <w:r w:rsidRPr="00285338">
        <w:rPr>
          <w:rFonts w:ascii="Times New Roman" w:eastAsia="Times New Roman" w:hAnsi="Times New Roman" w:cs="Times New Roman"/>
          <w:bCs/>
          <w:sz w:val="24"/>
          <w:szCs w:val="24"/>
          <w:lang w:val="x-none" w:eastAsia="ar-SA"/>
        </w:rPr>
        <w:t>Отказ от медицинского вмешательства – нет учетной формы.</w:t>
      </w:r>
    </w:p>
    <w:p w:rsidR="00285338" w:rsidRPr="00285338" w:rsidRDefault="00285338" w:rsidP="00285338">
      <w:pPr>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sz w:val="24"/>
          <w:szCs w:val="24"/>
          <w:lang w:val="x-none" w:eastAsia="ar-SA"/>
        </w:rPr>
      </w:pPr>
      <w:r w:rsidRPr="00285338">
        <w:rPr>
          <w:rFonts w:ascii="Times New Roman" w:eastAsia="Times New Roman" w:hAnsi="Times New Roman" w:cs="Times New Roman"/>
          <w:bCs/>
          <w:sz w:val="24"/>
          <w:szCs w:val="24"/>
          <w:lang w:val="x-none" w:eastAsia="ar-SA"/>
        </w:rPr>
        <w:t>Отказ от госпитализации – нет учетной формы.</w:t>
      </w:r>
    </w:p>
    <w:p w:rsidR="00285338" w:rsidRPr="00285338" w:rsidRDefault="00285338" w:rsidP="00285338">
      <w:pPr>
        <w:numPr>
          <w:ilvl w:val="0"/>
          <w:numId w:val="2"/>
        </w:numPr>
        <w:shd w:val="clear" w:color="auto" w:fill="FFFFFF"/>
        <w:tabs>
          <w:tab w:val="left" w:pos="284"/>
        </w:tabs>
        <w:spacing w:after="0" w:line="270" w:lineRule="atLeast"/>
        <w:rPr>
          <w:rFonts w:ascii="Times New Roman" w:eastAsia="Calibri" w:hAnsi="Times New Roman" w:cs="Times New Roman"/>
          <w:bCs/>
          <w:sz w:val="24"/>
          <w:szCs w:val="24"/>
          <w:lang w:eastAsia="ar-SA"/>
        </w:rPr>
      </w:pPr>
      <w:r w:rsidRPr="00285338">
        <w:rPr>
          <w:rFonts w:ascii="Times New Roman" w:eastAsia="Calibri" w:hAnsi="Times New Roman" w:cs="Times New Roman"/>
          <w:bCs/>
          <w:sz w:val="24"/>
          <w:szCs w:val="24"/>
          <w:lang w:eastAsia="ar-SA"/>
        </w:rPr>
        <w:t xml:space="preserve">Журнал записи вызовов скорой медицинской помощи  - учётная форма </w:t>
      </w:r>
      <w:r w:rsidRPr="00285338">
        <w:rPr>
          <w:rFonts w:ascii="Times New Roman" w:eastAsia="Calibri" w:hAnsi="Times New Roman" w:cs="Times New Roman"/>
          <w:bCs/>
          <w:sz w:val="24"/>
          <w:szCs w:val="24"/>
          <w:lang w:val="en-US" w:eastAsia="ar-SA"/>
        </w:rPr>
        <w:t>N </w:t>
      </w:r>
      <w:r w:rsidRPr="00285338">
        <w:rPr>
          <w:rFonts w:ascii="Times New Roman" w:eastAsia="Calibri" w:hAnsi="Times New Roman" w:cs="Times New Roman"/>
          <w:bCs/>
          <w:sz w:val="24"/>
          <w:szCs w:val="24"/>
          <w:lang w:eastAsia="ar-SA"/>
        </w:rPr>
        <w:t>109/</w:t>
      </w:r>
      <w:proofErr w:type="gramStart"/>
      <w:r w:rsidRPr="00285338">
        <w:rPr>
          <w:rFonts w:ascii="Times New Roman" w:eastAsia="Calibri" w:hAnsi="Times New Roman" w:cs="Times New Roman"/>
          <w:bCs/>
          <w:sz w:val="24"/>
          <w:szCs w:val="24"/>
          <w:lang w:eastAsia="ar-SA"/>
        </w:rPr>
        <w:t>у</w:t>
      </w:r>
      <w:proofErr w:type="gramEnd"/>
      <w:r w:rsidRPr="00285338">
        <w:rPr>
          <w:rFonts w:ascii="Times New Roman" w:eastAsia="Calibri" w:hAnsi="Times New Roman" w:cs="Times New Roman"/>
          <w:bCs/>
          <w:sz w:val="24"/>
          <w:szCs w:val="24"/>
          <w:lang w:eastAsia="ar-SA"/>
        </w:rPr>
        <w:t xml:space="preserve"> </w:t>
      </w:r>
      <w:proofErr w:type="gramStart"/>
      <w:r w:rsidRPr="00285338">
        <w:rPr>
          <w:rFonts w:ascii="Times New Roman" w:eastAsia="Calibri" w:hAnsi="Times New Roman" w:cs="Times New Roman"/>
          <w:bCs/>
          <w:sz w:val="24"/>
          <w:szCs w:val="24"/>
          <w:lang w:eastAsia="ar-SA"/>
        </w:rPr>
        <w:t>Карта</w:t>
      </w:r>
      <w:proofErr w:type="gramEnd"/>
      <w:r w:rsidRPr="00285338">
        <w:rPr>
          <w:rFonts w:ascii="Times New Roman" w:eastAsia="Calibri" w:hAnsi="Times New Roman" w:cs="Times New Roman"/>
          <w:bCs/>
          <w:sz w:val="24"/>
          <w:szCs w:val="24"/>
          <w:lang w:eastAsia="ar-SA"/>
        </w:rPr>
        <w:t xml:space="preserve"> вызова скорой медицинской помощи учётная форма </w:t>
      </w:r>
      <w:r w:rsidRPr="00285338">
        <w:rPr>
          <w:rFonts w:ascii="Times New Roman" w:eastAsia="Calibri" w:hAnsi="Times New Roman" w:cs="Times New Roman"/>
          <w:bCs/>
          <w:sz w:val="24"/>
          <w:szCs w:val="24"/>
          <w:lang w:val="en-US" w:eastAsia="ar-SA"/>
        </w:rPr>
        <w:t>N </w:t>
      </w:r>
      <w:r w:rsidRPr="00285338">
        <w:rPr>
          <w:rFonts w:ascii="Times New Roman" w:eastAsia="Calibri" w:hAnsi="Times New Roman" w:cs="Times New Roman"/>
          <w:bCs/>
          <w:sz w:val="24"/>
          <w:szCs w:val="24"/>
          <w:lang w:eastAsia="ar-SA"/>
        </w:rPr>
        <w:t xml:space="preserve">110/у </w:t>
      </w:r>
    </w:p>
    <w:p w:rsidR="00285338" w:rsidRPr="00285338" w:rsidRDefault="00285338" w:rsidP="00285338">
      <w:pPr>
        <w:numPr>
          <w:ilvl w:val="0"/>
          <w:numId w:val="2"/>
        </w:numPr>
        <w:shd w:val="clear" w:color="auto" w:fill="FFFFFF"/>
        <w:tabs>
          <w:tab w:val="left" w:pos="284"/>
        </w:tabs>
        <w:spacing w:after="0" w:line="270" w:lineRule="atLeast"/>
        <w:rPr>
          <w:rFonts w:ascii="Times New Roman" w:eastAsia="Calibri" w:hAnsi="Times New Roman" w:cs="Times New Roman"/>
          <w:bCs/>
          <w:sz w:val="24"/>
          <w:szCs w:val="24"/>
          <w:lang w:eastAsia="ar-SA"/>
        </w:rPr>
      </w:pPr>
      <w:r w:rsidRPr="00285338">
        <w:rPr>
          <w:rFonts w:ascii="Times New Roman" w:eastAsia="Calibri" w:hAnsi="Times New Roman" w:cs="Times New Roman"/>
          <w:bCs/>
          <w:sz w:val="24"/>
          <w:szCs w:val="24"/>
          <w:lang w:eastAsia="ar-SA"/>
        </w:rPr>
        <w:t>Сопроводительный лист станции (отделения) скорой медицинской помощи и талон к нем</w:t>
      </w:r>
      <w:proofErr w:type="gramStart"/>
      <w:r w:rsidRPr="00285338">
        <w:rPr>
          <w:rFonts w:ascii="Times New Roman" w:eastAsia="Calibri" w:hAnsi="Times New Roman" w:cs="Times New Roman"/>
          <w:bCs/>
          <w:sz w:val="24"/>
          <w:szCs w:val="24"/>
          <w:lang w:eastAsia="ar-SA"/>
        </w:rPr>
        <w:t>у-</w:t>
      </w:r>
      <w:proofErr w:type="gramEnd"/>
      <w:r w:rsidRPr="00285338">
        <w:rPr>
          <w:rFonts w:ascii="Times New Roman" w:eastAsia="Calibri" w:hAnsi="Times New Roman" w:cs="Times New Roman"/>
          <w:bCs/>
          <w:sz w:val="24"/>
          <w:szCs w:val="24"/>
          <w:lang w:eastAsia="ar-SA"/>
        </w:rPr>
        <w:t xml:space="preserve"> учётная форма  </w:t>
      </w:r>
      <w:r w:rsidRPr="00285338">
        <w:rPr>
          <w:rFonts w:ascii="Times New Roman" w:eastAsia="Calibri" w:hAnsi="Times New Roman" w:cs="Times New Roman"/>
          <w:bCs/>
          <w:sz w:val="24"/>
          <w:szCs w:val="24"/>
          <w:lang w:val="en-US" w:eastAsia="ar-SA"/>
        </w:rPr>
        <w:t>N </w:t>
      </w:r>
      <w:r w:rsidRPr="00285338">
        <w:rPr>
          <w:rFonts w:ascii="Times New Roman" w:eastAsia="Calibri" w:hAnsi="Times New Roman" w:cs="Times New Roman"/>
          <w:bCs/>
          <w:sz w:val="24"/>
          <w:szCs w:val="24"/>
          <w:lang w:eastAsia="ar-SA"/>
        </w:rPr>
        <w:t xml:space="preserve">114/у </w:t>
      </w:r>
    </w:p>
    <w:p w:rsidR="00285338" w:rsidRPr="00285338" w:rsidRDefault="00285338" w:rsidP="00285338">
      <w:pPr>
        <w:numPr>
          <w:ilvl w:val="0"/>
          <w:numId w:val="2"/>
        </w:numPr>
        <w:shd w:val="clear" w:color="auto" w:fill="FFFFFF"/>
        <w:tabs>
          <w:tab w:val="left" w:pos="284"/>
        </w:tabs>
        <w:spacing w:after="0" w:line="270" w:lineRule="atLeast"/>
        <w:rPr>
          <w:rFonts w:ascii="Times New Roman" w:eastAsia="Calibri" w:hAnsi="Times New Roman" w:cs="Times New Roman"/>
          <w:bCs/>
          <w:sz w:val="24"/>
          <w:szCs w:val="24"/>
          <w:lang w:eastAsia="ar-SA"/>
        </w:rPr>
      </w:pPr>
      <w:r w:rsidRPr="00285338">
        <w:rPr>
          <w:rFonts w:ascii="Times New Roman" w:eastAsia="Calibri" w:hAnsi="Times New Roman" w:cs="Times New Roman"/>
          <w:bCs/>
          <w:sz w:val="24"/>
          <w:szCs w:val="24"/>
          <w:lang w:eastAsia="ar-SA"/>
        </w:rPr>
        <w:t xml:space="preserve">Дневник работы станции скорой медицинской помощи </w:t>
      </w:r>
      <w:proofErr w:type="gramStart"/>
      <w:r w:rsidRPr="00285338">
        <w:rPr>
          <w:rFonts w:ascii="Times New Roman" w:eastAsia="Calibri" w:hAnsi="Times New Roman" w:cs="Times New Roman"/>
          <w:bCs/>
          <w:sz w:val="24"/>
          <w:szCs w:val="24"/>
          <w:lang w:eastAsia="ar-SA"/>
        </w:rPr>
        <w:t>-у</w:t>
      </w:r>
      <w:proofErr w:type="gramEnd"/>
      <w:r w:rsidRPr="00285338">
        <w:rPr>
          <w:rFonts w:ascii="Times New Roman" w:eastAsia="Calibri" w:hAnsi="Times New Roman" w:cs="Times New Roman"/>
          <w:bCs/>
          <w:sz w:val="24"/>
          <w:szCs w:val="24"/>
          <w:lang w:eastAsia="ar-SA"/>
        </w:rPr>
        <w:t xml:space="preserve">чётная форма - </w:t>
      </w:r>
      <w:r w:rsidRPr="00285338">
        <w:rPr>
          <w:rFonts w:ascii="Times New Roman" w:eastAsia="Calibri" w:hAnsi="Times New Roman" w:cs="Times New Roman"/>
          <w:bCs/>
          <w:sz w:val="24"/>
          <w:szCs w:val="24"/>
          <w:lang w:val="en-US" w:eastAsia="ar-SA"/>
        </w:rPr>
        <w:t>N </w:t>
      </w:r>
      <w:r w:rsidRPr="00285338">
        <w:rPr>
          <w:rFonts w:ascii="Times New Roman" w:eastAsia="Calibri" w:hAnsi="Times New Roman" w:cs="Times New Roman"/>
          <w:bCs/>
          <w:sz w:val="24"/>
          <w:szCs w:val="24"/>
          <w:lang w:eastAsia="ar-SA"/>
        </w:rPr>
        <w:t>115/у</w:t>
      </w:r>
    </w:p>
    <w:p w:rsidR="00285338" w:rsidRPr="00285338" w:rsidRDefault="00285338" w:rsidP="00285338">
      <w:pPr>
        <w:spacing w:after="0" w:line="240" w:lineRule="auto"/>
        <w:ind w:left="360"/>
        <w:jc w:val="both"/>
        <w:rPr>
          <w:rFonts w:ascii="Times New Roman" w:eastAsia="Times New Roman" w:hAnsi="Times New Roman" w:cs="Times New Roman"/>
          <w:bCs/>
          <w:sz w:val="24"/>
          <w:szCs w:val="24"/>
          <w:lang w:eastAsia="ru-RU"/>
        </w:rPr>
      </w:pPr>
    </w:p>
    <w:p w:rsidR="00285338" w:rsidRPr="00285338" w:rsidRDefault="00285338" w:rsidP="00285338">
      <w:pPr>
        <w:suppressAutoHyphens/>
        <w:spacing w:line="240" w:lineRule="auto"/>
        <w:ind w:left="720"/>
        <w:jc w:val="both"/>
        <w:rPr>
          <w:rFonts w:ascii="Times New Roman" w:eastAsia="Times New Roman" w:hAnsi="Times New Roman" w:cs="Times New Roman"/>
          <w:bCs/>
          <w:i/>
          <w:sz w:val="24"/>
          <w:szCs w:val="24"/>
          <w:lang w:eastAsia="ru-RU"/>
        </w:rPr>
      </w:pPr>
      <w:r w:rsidRPr="00285338">
        <w:rPr>
          <w:rFonts w:ascii="Times New Roman" w:eastAsia="Times New Roman" w:hAnsi="Times New Roman" w:cs="Times New Roman"/>
          <w:bCs/>
          <w:sz w:val="24"/>
          <w:szCs w:val="24"/>
          <w:lang w:eastAsia="ru-RU"/>
        </w:rPr>
        <w:t>Лаборатории не предусмотрены.</w:t>
      </w:r>
    </w:p>
    <w:p w:rsidR="00285338" w:rsidRPr="00285338" w:rsidRDefault="00285338" w:rsidP="00285338">
      <w:pPr>
        <w:suppressAutoHyphens/>
        <w:spacing w:line="240" w:lineRule="auto"/>
        <w:ind w:left="720"/>
        <w:jc w:val="both"/>
        <w:rPr>
          <w:rFonts w:ascii="Times New Roman" w:eastAsia="Times New Roman" w:hAnsi="Times New Roman" w:cs="Times New Roman"/>
          <w:bCs/>
          <w:i/>
          <w:sz w:val="24"/>
          <w:szCs w:val="24"/>
          <w:lang w:eastAsia="ru-RU"/>
        </w:rPr>
      </w:pPr>
      <w:r w:rsidRPr="00285338">
        <w:rPr>
          <w:rFonts w:ascii="Times New Roman" w:eastAsia="Times New Roman" w:hAnsi="Times New Roman" w:cs="Times New Roman"/>
          <w:bCs/>
          <w:sz w:val="24"/>
          <w:szCs w:val="24"/>
          <w:lang w:eastAsia="ru-RU"/>
        </w:rPr>
        <w:t>Мастерские не предусмотрены.</w:t>
      </w:r>
    </w:p>
    <w:p w:rsidR="00285338" w:rsidRPr="00285338" w:rsidRDefault="00285338" w:rsidP="00285338">
      <w:pPr>
        <w:spacing w:after="0" w:line="240" w:lineRule="auto"/>
        <w:ind w:firstLine="708"/>
        <w:jc w:val="both"/>
        <w:rPr>
          <w:rFonts w:ascii="Times New Roman" w:eastAsia="Times New Roman" w:hAnsi="Times New Roman" w:cs="Times New Roman"/>
          <w:bCs/>
          <w:sz w:val="24"/>
          <w:szCs w:val="24"/>
          <w:lang w:eastAsia="ru-RU"/>
        </w:rPr>
      </w:pPr>
      <w:r w:rsidRPr="00285338">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285338">
        <w:rPr>
          <w:rFonts w:ascii="Times New Roman" w:eastAsia="Times New Roman" w:hAnsi="Times New Roman" w:cs="Times New Roman"/>
          <w:bCs/>
          <w:sz w:val="24"/>
          <w:szCs w:val="24"/>
          <w:lang w:eastAsia="ru-RU"/>
        </w:rPr>
        <w:t>п</w:t>
      </w:r>
      <w:proofErr w:type="gramEnd"/>
      <w:r w:rsidRPr="00285338">
        <w:rPr>
          <w:rFonts w:ascii="Times New Roman" w:eastAsia="Times New Roman" w:hAnsi="Times New Roman" w:cs="Times New Roman"/>
          <w:bCs/>
          <w:sz w:val="24"/>
          <w:szCs w:val="24"/>
          <w:lang w:eastAsia="ru-RU"/>
        </w:rPr>
        <w:t xml:space="preserve"> 6.2.3 программы по специальности 31.02.01 Лечебное дело </w:t>
      </w:r>
    </w:p>
    <w:p w:rsidR="00285338" w:rsidRPr="00285338" w:rsidRDefault="00285338" w:rsidP="00285338">
      <w:pPr>
        <w:ind w:firstLine="357"/>
        <w:jc w:val="both"/>
        <w:rPr>
          <w:rFonts w:ascii="Times New Roman" w:eastAsia="Times New Roman" w:hAnsi="Times New Roman" w:cs="Times New Roman"/>
          <w:bCs/>
          <w:lang w:eastAsia="ru-RU"/>
        </w:rPr>
      </w:pPr>
    </w:p>
    <w:p w:rsidR="00285338" w:rsidRPr="00285338" w:rsidRDefault="00285338" w:rsidP="00285338">
      <w:pPr>
        <w:ind w:firstLine="709"/>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3.2. Информационное обеспечение реализации программы</w:t>
      </w:r>
    </w:p>
    <w:p w:rsidR="00285338" w:rsidRPr="00285338" w:rsidRDefault="00285338" w:rsidP="00285338">
      <w:pPr>
        <w:suppressAutoHyphens/>
        <w:ind w:firstLine="709"/>
        <w:jc w:val="both"/>
        <w:rPr>
          <w:rFonts w:ascii="Times New Roman" w:eastAsia="Times New Roman" w:hAnsi="Times New Roman" w:cs="Times New Roman"/>
          <w:bCs/>
          <w:lang w:eastAsia="ru-RU"/>
        </w:rPr>
      </w:pPr>
      <w:r w:rsidRPr="00285338">
        <w:rPr>
          <w:rFonts w:ascii="Times New Roman" w:eastAsia="Times New Roman" w:hAnsi="Times New Roman" w:cs="Times New Roman"/>
          <w:bCs/>
          <w:lang w:eastAsia="ru-RU"/>
        </w:rPr>
        <w:t>Для реализации программы библиотечный фонд образовательной организации должен иметь п</w:t>
      </w:r>
      <w:r w:rsidRPr="00285338">
        <w:rPr>
          <w:rFonts w:ascii="Times New Roman" w:eastAsia="Times New Roman" w:hAnsi="Times New Roman" w:cs="Times New Roman"/>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85338">
        <w:rPr>
          <w:rFonts w:ascii="Times New Roman" w:eastAsia="Times New Roman" w:hAnsi="Times New Roman" w:cs="Times New Roman"/>
          <w:bCs/>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85338" w:rsidRPr="00285338" w:rsidRDefault="00285338" w:rsidP="00285338">
      <w:pPr>
        <w:numPr>
          <w:ilvl w:val="2"/>
          <w:numId w:val="14"/>
        </w:numPr>
        <w:spacing w:after="0"/>
        <w:contextualSpacing/>
        <w:rPr>
          <w:rFonts w:ascii="Times New Roman" w:eastAsia="Times New Roman" w:hAnsi="Times New Roman" w:cs="Times New Roman"/>
          <w:b/>
          <w:sz w:val="24"/>
          <w:szCs w:val="24"/>
          <w:lang w:val="x-none" w:eastAsia="x-none"/>
        </w:rPr>
      </w:pPr>
      <w:r w:rsidRPr="00285338">
        <w:rPr>
          <w:rFonts w:ascii="Times New Roman" w:eastAsia="Times New Roman" w:hAnsi="Times New Roman" w:cs="Times New Roman"/>
          <w:b/>
          <w:sz w:val="24"/>
          <w:szCs w:val="24"/>
          <w:lang w:val="x-none" w:eastAsia="x-none"/>
        </w:rPr>
        <w:t xml:space="preserve">Основные печатные издания  </w:t>
      </w:r>
    </w:p>
    <w:p w:rsidR="00285338" w:rsidRPr="00285338" w:rsidRDefault="00285338" w:rsidP="00285338">
      <w:pPr>
        <w:spacing w:before="120" w:after="0" w:line="240" w:lineRule="auto"/>
        <w:rPr>
          <w:rFonts w:ascii="Times New Roman" w:eastAsia="Times New Roman" w:hAnsi="Times New Roman" w:cs="Times New Roman"/>
          <w:b/>
          <w:sz w:val="24"/>
          <w:szCs w:val="24"/>
          <w:lang w:val="x-none" w:eastAsia="x-none"/>
        </w:rPr>
      </w:pPr>
    </w:p>
    <w:p w:rsidR="00285338" w:rsidRPr="00285338" w:rsidRDefault="00285338" w:rsidP="00285338">
      <w:pPr>
        <w:numPr>
          <w:ilvl w:val="0"/>
          <w:numId w:val="6"/>
        </w:numPr>
        <w:shd w:val="clear" w:color="auto" w:fill="FFFFFF"/>
        <w:spacing w:after="0" w:line="240" w:lineRule="auto"/>
        <w:ind w:left="426" w:hanging="426"/>
        <w:jc w:val="both"/>
        <w:rPr>
          <w:rFonts w:ascii="Times New Roman" w:eastAsia="Times New Roman" w:hAnsi="Times New Roman" w:cs="Times New Roman"/>
          <w:lang w:eastAsia="ru-RU"/>
        </w:rPr>
      </w:pPr>
      <w:proofErr w:type="spellStart"/>
      <w:r w:rsidRPr="00285338">
        <w:rPr>
          <w:rFonts w:ascii="Times New Roman" w:eastAsia="Times New Roman" w:hAnsi="Times New Roman" w:cs="Times New Roman"/>
          <w:lang w:eastAsia="ru-RU"/>
        </w:rPr>
        <w:t>Верткин</w:t>
      </w:r>
      <w:proofErr w:type="spellEnd"/>
      <w:r w:rsidRPr="00285338">
        <w:rPr>
          <w:rFonts w:ascii="Times New Roman" w:eastAsia="Times New Roman" w:hAnsi="Times New Roman" w:cs="Times New Roman"/>
          <w:lang w:eastAsia="ru-RU"/>
        </w:rPr>
        <w:t xml:space="preserve">, А.Л. Неотложная медицинская помощь на </w:t>
      </w:r>
      <w:proofErr w:type="spellStart"/>
      <w:r w:rsidRPr="00285338">
        <w:rPr>
          <w:rFonts w:ascii="Times New Roman" w:eastAsia="Times New Roman" w:hAnsi="Times New Roman" w:cs="Times New Roman"/>
          <w:lang w:eastAsia="ru-RU"/>
        </w:rPr>
        <w:t>догоспитальном</w:t>
      </w:r>
      <w:proofErr w:type="spellEnd"/>
      <w:r w:rsidRPr="00285338">
        <w:rPr>
          <w:rFonts w:ascii="Times New Roman" w:eastAsia="Times New Roman" w:hAnsi="Times New Roman" w:cs="Times New Roman"/>
          <w:lang w:eastAsia="ru-RU"/>
        </w:rPr>
        <w:t xml:space="preserve"> этапе : учебник /А.Л. </w:t>
      </w:r>
      <w:proofErr w:type="spellStart"/>
      <w:r w:rsidRPr="00285338">
        <w:rPr>
          <w:rFonts w:ascii="Times New Roman" w:eastAsia="Times New Roman" w:hAnsi="Times New Roman" w:cs="Times New Roman"/>
          <w:lang w:eastAsia="ru-RU"/>
        </w:rPr>
        <w:t>Верткин</w:t>
      </w:r>
      <w:proofErr w:type="spellEnd"/>
      <w:r w:rsidRPr="00285338">
        <w:rPr>
          <w:rFonts w:ascii="Times New Roman" w:eastAsia="Times New Roman" w:hAnsi="Times New Roman" w:cs="Times New Roman"/>
          <w:lang w:eastAsia="ru-RU"/>
        </w:rPr>
        <w:t xml:space="preserve">,  Л.А. </w:t>
      </w:r>
      <w:proofErr w:type="spellStart"/>
      <w:r w:rsidRPr="00285338">
        <w:rPr>
          <w:rFonts w:ascii="Times New Roman" w:eastAsia="Times New Roman" w:hAnsi="Times New Roman" w:cs="Times New Roman"/>
          <w:lang w:eastAsia="ru-RU"/>
        </w:rPr>
        <w:t>Алексанян</w:t>
      </w:r>
      <w:proofErr w:type="spellEnd"/>
      <w:r w:rsidRPr="00285338">
        <w:rPr>
          <w:rFonts w:ascii="Times New Roman" w:eastAsia="Times New Roman" w:hAnsi="Times New Roman" w:cs="Times New Roman"/>
          <w:lang w:eastAsia="ru-RU"/>
        </w:rPr>
        <w:t xml:space="preserve">,  </w:t>
      </w:r>
      <w:proofErr w:type="spellStart"/>
      <w:r w:rsidRPr="00285338">
        <w:rPr>
          <w:rFonts w:ascii="Times New Roman" w:eastAsia="Times New Roman" w:hAnsi="Times New Roman" w:cs="Times New Roman"/>
          <w:lang w:eastAsia="ru-RU"/>
        </w:rPr>
        <w:t>М.В.Балабанова</w:t>
      </w:r>
      <w:proofErr w:type="spellEnd"/>
      <w:r w:rsidRPr="00285338">
        <w:rPr>
          <w:rFonts w:ascii="Times New Roman" w:eastAsia="Times New Roman" w:hAnsi="Times New Roman" w:cs="Times New Roman"/>
          <w:lang w:eastAsia="ru-RU"/>
        </w:rPr>
        <w:t xml:space="preserve">  - М.: ГЭОТАР </w:t>
      </w:r>
      <w:proofErr w:type="gramStart"/>
      <w:r w:rsidRPr="00285338">
        <w:rPr>
          <w:rFonts w:ascii="Times New Roman" w:eastAsia="Times New Roman" w:hAnsi="Times New Roman" w:cs="Times New Roman"/>
          <w:lang w:eastAsia="ru-RU"/>
        </w:rPr>
        <w:t>-М</w:t>
      </w:r>
      <w:proofErr w:type="gramEnd"/>
      <w:r w:rsidRPr="00285338">
        <w:rPr>
          <w:rFonts w:ascii="Times New Roman" w:eastAsia="Times New Roman" w:hAnsi="Times New Roman" w:cs="Times New Roman"/>
          <w:lang w:eastAsia="ru-RU"/>
        </w:rPr>
        <w:t>едиа,  2019. -544 с.</w:t>
      </w:r>
    </w:p>
    <w:p w:rsidR="00285338" w:rsidRPr="00285338" w:rsidRDefault="00285338" w:rsidP="00285338">
      <w:pPr>
        <w:numPr>
          <w:ilvl w:val="0"/>
          <w:numId w:val="6"/>
        </w:numPr>
        <w:shd w:val="clear" w:color="auto" w:fill="FFFFFF"/>
        <w:spacing w:after="0" w:line="240" w:lineRule="auto"/>
        <w:ind w:left="426" w:hanging="426"/>
        <w:jc w:val="both"/>
        <w:rPr>
          <w:rFonts w:ascii="Times New Roman" w:eastAsia="Times New Roman" w:hAnsi="Times New Roman" w:cs="Times New Roman"/>
          <w:lang w:eastAsia="ru-RU"/>
        </w:rPr>
      </w:pPr>
      <w:r w:rsidRPr="00285338">
        <w:rPr>
          <w:rFonts w:ascii="Times New Roman" w:eastAsia="Times New Roman" w:hAnsi="Times New Roman" w:cs="Times New Roman"/>
          <w:bCs/>
          <w:lang w:eastAsia="ru-RU"/>
        </w:rPr>
        <w:t xml:space="preserve">Красильникова, И.М. </w:t>
      </w:r>
      <w:hyperlink r:id="rId12" w:history="1">
        <w:r w:rsidRPr="00285338">
          <w:rPr>
            <w:rFonts w:ascii="Times New Roman" w:eastAsia="Times New Roman" w:hAnsi="Times New Roman" w:cs="Times New Roman"/>
            <w:u w:val="single"/>
            <w:lang w:eastAsia="ru-RU"/>
          </w:rPr>
          <w:t>Неотложная доврачебная медицинская помощь</w:t>
        </w:r>
      </w:hyperlink>
      <w:proofErr w:type="gramStart"/>
      <w:r w:rsidRPr="00285338">
        <w:rPr>
          <w:rFonts w:ascii="Times New Roman" w:eastAsia="Times New Roman" w:hAnsi="Times New Roman" w:cs="Times New Roman"/>
          <w:lang w:eastAsia="ru-RU"/>
        </w:rPr>
        <w:t xml:space="preserve"> :</w:t>
      </w:r>
      <w:proofErr w:type="gramEnd"/>
      <w:r w:rsidRPr="00285338">
        <w:rPr>
          <w:rFonts w:ascii="Times New Roman" w:eastAsia="Times New Roman" w:hAnsi="Times New Roman" w:cs="Times New Roman"/>
          <w:lang w:eastAsia="ru-RU"/>
        </w:rPr>
        <w:t xml:space="preserve"> учебное пособие / И.М. </w:t>
      </w:r>
      <w:r w:rsidRPr="00285338">
        <w:rPr>
          <w:rFonts w:ascii="Times New Roman" w:eastAsia="Times New Roman" w:hAnsi="Times New Roman" w:cs="Times New Roman"/>
          <w:bCs/>
          <w:lang w:eastAsia="ru-RU"/>
        </w:rPr>
        <w:t xml:space="preserve">Красильникова, Е.Г. Моисеева. - </w:t>
      </w:r>
      <w:r w:rsidRPr="00285338">
        <w:rPr>
          <w:rFonts w:ascii="Times New Roman" w:eastAsia="Times New Roman" w:hAnsi="Times New Roman" w:cs="Times New Roman"/>
          <w:lang w:eastAsia="ru-RU"/>
        </w:rPr>
        <w:t>Москва: ГЭОТАР-Медиа, 2020. – 192 с.</w:t>
      </w:r>
    </w:p>
    <w:p w:rsidR="00285338" w:rsidRPr="00285338" w:rsidRDefault="00285338" w:rsidP="00285338">
      <w:pPr>
        <w:numPr>
          <w:ilvl w:val="0"/>
          <w:numId w:val="6"/>
        </w:numPr>
        <w:shd w:val="clear" w:color="auto" w:fill="FFFFFF"/>
        <w:spacing w:after="0" w:line="240" w:lineRule="auto"/>
        <w:ind w:left="426" w:hanging="426"/>
        <w:jc w:val="both"/>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 xml:space="preserve">Сумин С.А. </w:t>
      </w:r>
      <w:hyperlink r:id="rId13" w:history="1">
        <w:r w:rsidRPr="00285338">
          <w:rPr>
            <w:rFonts w:ascii="Times New Roman" w:eastAsia="Times New Roman" w:hAnsi="Times New Roman" w:cs="Times New Roman"/>
            <w:u w:val="single"/>
            <w:lang w:eastAsia="ru-RU"/>
          </w:rPr>
          <w:t>Основы реаниматологии. Учебник</w:t>
        </w:r>
      </w:hyperlink>
      <w:r w:rsidRPr="00285338">
        <w:rPr>
          <w:rFonts w:ascii="Times New Roman" w:eastAsia="Times New Roman" w:hAnsi="Times New Roman" w:cs="Times New Roman"/>
          <w:lang w:eastAsia="ru-RU"/>
        </w:rPr>
        <w:t xml:space="preserve"> /</w:t>
      </w:r>
      <w:proofErr w:type="spellStart"/>
      <w:r w:rsidRPr="00285338">
        <w:rPr>
          <w:rFonts w:ascii="Times New Roman" w:eastAsia="Times New Roman" w:hAnsi="Times New Roman" w:cs="Times New Roman"/>
          <w:lang w:eastAsia="ru-RU"/>
        </w:rPr>
        <w:t>С.А.Сумин</w:t>
      </w:r>
      <w:proofErr w:type="spellEnd"/>
      <w:r w:rsidRPr="00285338">
        <w:rPr>
          <w:rFonts w:ascii="Times New Roman" w:eastAsia="Times New Roman" w:hAnsi="Times New Roman" w:cs="Times New Roman"/>
          <w:lang w:eastAsia="ru-RU"/>
        </w:rPr>
        <w:t xml:space="preserve">, Т.В. </w:t>
      </w:r>
      <w:proofErr w:type="spellStart"/>
      <w:r w:rsidRPr="00285338">
        <w:rPr>
          <w:rFonts w:ascii="Times New Roman" w:eastAsia="Times New Roman" w:hAnsi="Times New Roman" w:cs="Times New Roman"/>
          <w:lang w:eastAsia="ru-RU"/>
        </w:rPr>
        <w:t>Окунская</w:t>
      </w:r>
      <w:proofErr w:type="spellEnd"/>
      <w:r w:rsidRPr="00285338">
        <w:rPr>
          <w:rFonts w:ascii="Times New Roman" w:eastAsia="Times New Roman" w:hAnsi="Times New Roman" w:cs="Times New Roman"/>
          <w:lang w:eastAsia="ru-RU"/>
        </w:rPr>
        <w:t>. -</w:t>
      </w:r>
      <w:r w:rsidRPr="00285338">
        <w:rPr>
          <w:rFonts w:ascii="Times New Roman" w:eastAsia="Times New Roman" w:hAnsi="Times New Roman" w:cs="Times New Roman"/>
          <w:bCs/>
          <w:lang w:eastAsia="ru-RU"/>
        </w:rPr>
        <w:t xml:space="preserve"> Москва: ГЭОТАР-Медиа, 2020. - 768 с.</w:t>
      </w:r>
    </w:p>
    <w:p w:rsidR="00285338" w:rsidRPr="00285338" w:rsidRDefault="00285338" w:rsidP="00285338">
      <w:pPr>
        <w:shd w:val="clear" w:color="auto" w:fill="FFFFFF"/>
        <w:ind w:left="1134"/>
        <w:jc w:val="both"/>
        <w:rPr>
          <w:rFonts w:ascii="Times New Roman" w:eastAsia="Times New Roman" w:hAnsi="Times New Roman" w:cs="Times New Roman"/>
          <w:lang w:eastAsia="ru-RU"/>
        </w:rPr>
      </w:pPr>
    </w:p>
    <w:p w:rsidR="00285338" w:rsidRPr="00285338" w:rsidRDefault="00285338" w:rsidP="00285338">
      <w:pPr>
        <w:ind w:firstLine="709"/>
        <w:contextualSpacing/>
        <w:rPr>
          <w:rFonts w:ascii="Times New Roman" w:eastAsia="Times New Roman" w:hAnsi="Times New Roman" w:cs="Times New Roman"/>
          <w:b/>
          <w:lang w:eastAsia="ru-RU"/>
        </w:rPr>
      </w:pPr>
      <w:r w:rsidRPr="00285338">
        <w:rPr>
          <w:rFonts w:ascii="Times New Roman" w:eastAsia="Times New Roman" w:hAnsi="Times New Roman" w:cs="Times New Roman"/>
          <w:b/>
          <w:lang w:eastAsia="ru-RU"/>
        </w:rPr>
        <w:t>3.2.2. Основные электронные издания</w:t>
      </w:r>
    </w:p>
    <w:p w:rsidR="00285338" w:rsidRPr="00285338" w:rsidRDefault="00285338" w:rsidP="00285338">
      <w:pPr>
        <w:ind w:firstLine="709"/>
        <w:contextualSpacing/>
        <w:rPr>
          <w:rFonts w:ascii="Times New Roman" w:eastAsia="Times New Roman" w:hAnsi="Times New Roman" w:cs="Times New Roman"/>
          <w:b/>
          <w:lang w:eastAsia="ru-RU"/>
        </w:rPr>
      </w:pPr>
    </w:p>
    <w:p w:rsidR="00285338" w:rsidRPr="00285338" w:rsidRDefault="00285338" w:rsidP="00285338">
      <w:pPr>
        <w:numPr>
          <w:ilvl w:val="0"/>
          <w:numId w:val="7"/>
        </w:numPr>
        <w:spacing w:after="0" w:line="240" w:lineRule="auto"/>
        <w:ind w:left="426" w:hanging="426"/>
        <w:contextualSpacing/>
        <w:jc w:val="both"/>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 xml:space="preserve">Борисова, С. Ю. Неотложные состояния в травматологии. Тактика ведения пациентов на </w:t>
      </w:r>
      <w:proofErr w:type="spellStart"/>
      <w:r w:rsidRPr="00285338">
        <w:rPr>
          <w:rFonts w:ascii="Times New Roman" w:eastAsia="Times New Roman" w:hAnsi="Times New Roman" w:cs="Times New Roman"/>
          <w:lang w:eastAsia="ru-RU"/>
        </w:rPr>
        <w:t>догоспитальном</w:t>
      </w:r>
      <w:proofErr w:type="spellEnd"/>
      <w:r w:rsidRPr="00285338">
        <w:rPr>
          <w:rFonts w:ascii="Times New Roman" w:eastAsia="Times New Roman" w:hAnsi="Times New Roman" w:cs="Times New Roman"/>
          <w:lang w:eastAsia="ru-RU"/>
        </w:rPr>
        <w:t xml:space="preserve"> этапе</w:t>
      </w:r>
      <w:proofErr w:type="gramStart"/>
      <w:r w:rsidRPr="00285338">
        <w:rPr>
          <w:rFonts w:ascii="Times New Roman" w:eastAsia="Times New Roman" w:hAnsi="Times New Roman" w:cs="Times New Roman"/>
          <w:lang w:eastAsia="ru-RU"/>
        </w:rPr>
        <w:t xml:space="preserve"> :</w:t>
      </w:r>
      <w:proofErr w:type="gramEnd"/>
      <w:r w:rsidRPr="00285338">
        <w:rPr>
          <w:rFonts w:ascii="Times New Roman" w:eastAsia="Times New Roman" w:hAnsi="Times New Roman" w:cs="Times New Roman"/>
          <w:lang w:eastAsia="ru-RU"/>
        </w:rPr>
        <w:t xml:space="preserve"> учебное пособие для СПО / С. Ю. Борисова. — 3-е изд., стер. — Санкт-Петербург</w:t>
      </w:r>
      <w:proofErr w:type="gramStart"/>
      <w:r w:rsidRPr="00285338">
        <w:rPr>
          <w:rFonts w:ascii="Times New Roman" w:eastAsia="Times New Roman" w:hAnsi="Times New Roman" w:cs="Times New Roman"/>
          <w:lang w:eastAsia="ru-RU"/>
        </w:rPr>
        <w:t xml:space="preserve"> :</w:t>
      </w:r>
      <w:proofErr w:type="gramEnd"/>
      <w:r w:rsidRPr="00285338">
        <w:rPr>
          <w:rFonts w:ascii="Times New Roman" w:eastAsia="Times New Roman" w:hAnsi="Times New Roman" w:cs="Times New Roman"/>
          <w:lang w:eastAsia="ru-RU"/>
        </w:rPr>
        <w:t xml:space="preserve"> Лань, 2021. — 156 с. — ISBN 978-5-8114-7994-8. — Текст</w:t>
      </w:r>
      <w:proofErr w:type="gramStart"/>
      <w:r w:rsidRPr="00285338">
        <w:rPr>
          <w:rFonts w:ascii="Times New Roman" w:eastAsia="Times New Roman" w:hAnsi="Times New Roman" w:cs="Times New Roman"/>
          <w:lang w:eastAsia="ru-RU"/>
        </w:rPr>
        <w:t> :</w:t>
      </w:r>
      <w:proofErr w:type="gramEnd"/>
      <w:r w:rsidRPr="00285338">
        <w:rPr>
          <w:rFonts w:ascii="Times New Roman" w:eastAsia="Times New Roman" w:hAnsi="Times New Roman" w:cs="Times New Roman"/>
          <w:lang w:eastAsia="ru-RU"/>
        </w:rPr>
        <w:t xml:space="preserve"> электронный // Лань : электронно-библиотечная система. — URL: https://e.lanbook.com/book/171880 (дата обращения: 13.01.2022). — Режим доступа: для </w:t>
      </w:r>
      <w:proofErr w:type="spellStart"/>
      <w:r w:rsidRPr="00285338">
        <w:rPr>
          <w:rFonts w:ascii="Times New Roman" w:eastAsia="Times New Roman" w:hAnsi="Times New Roman" w:cs="Times New Roman"/>
          <w:lang w:eastAsia="ru-RU"/>
        </w:rPr>
        <w:t>авториз</w:t>
      </w:r>
      <w:proofErr w:type="spellEnd"/>
      <w:r w:rsidRPr="00285338">
        <w:rPr>
          <w:rFonts w:ascii="Times New Roman" w:eastAsia="Times New Roman" w:hAnsi="Times New Roman" w:cs="Times New Roman"/>
          <w:lang w:eastAsia="ru-RU"/>
        </w:rPr>
        <w:t>. пользователей.</w:t>
      </w:r>
    </w:p>
    <w:p w:rsidR="00285338" w:rsidRPr="00285338" w:rsidRDefault="00285338" w:rsidP="00285338">
      <w:pPr>
        <w:numPr>
          <w:ilvl w:val="0"/>
          <w:numId w:val="7"/>
        </w:numPr>
        <w:spacing w:after="0" w:line="240" w:lineRule="auto"/>
        <w:ind w:left="426" w:hanging="426"/>
        <w:contextualSpacing/>
        <w:jc w:val="both"/>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 xml:space="preserve">Логвина, В. К. Неотложная медицинская помощь на </w:t>
      </w:r>
      <w:proofErr w:type="spellStart"/>
      <w:r w:rsidRPr="00285338">
        <w:rPr>
          <w:rFonts w:ascii="Times New Roman" w:eastAsia="Times New Roman" w:hAnsi="Times New Roman" w:cs="Times New Roman"/>
          <w:lang w:eastAsia="ru-RU"/>
        </w:rPr>
        <w:t>догоспитальном</w:t>
      </w:r>
      <w:proofErr w:type="spellEnd"/>
      <w:r w:rsidRPr="00285338">
        <w:rPr>
          <w:rFonts w:ascii="Times New Roman" w:eastAsia="Times New Roman" w:hAnsi="Times New Roman" w:cs="Times New Roman"/>
          <w:lang w:eastAsia="ru-RU"/>
        </w:rPr>
        <w:t xml:space="preserve"> этапе. Синдромная патология и дифференциальная диагностика</w:t>
      </w:r>
      <w:proofErr w:type="gramStart"/>
      <w:r w:rsidRPr="00285338">
        <w:rPr>
          <w:rFonts w:ascii="Times New Roman" w:eastAsia="Times New Roman" w:hAnsi="Times New Roman" w:cs="Times New Roman"/>
          <w:lang w:eastAsia="ru-RU"/>
        </w:rPr>
        <w:t xml:space="preserve"> :</w:t>
      </w:r>
      <w:proofErr w:type="gramEnd"/>
      <w:r w:rsidRPr="00285338">
        <w:rPr>
          <w:rFonts w:ascii="Times New Roman" w:eastAsia="Times New Roman" w:hAnsi="Times New Roman" w:cs="Times New Roman"/>
          <w:lang w:eastAsia="ru-RU"/>
        </w:rPr>
        <w:t xml:space="preserve"> учебное пособие для СПО / В. К. Логвина, А. Ф. </w:t>
      </w:r>
      <w:proofErr w:type="spellStart"/>
      <w:r w:rsidRPr="00285338">
        <w:rPr>
          <w:rFonts w:ascii="Times New Roman" w:eastAsia="Times New Roman" w:hAnsi="Times New Roman" w:cs="Times New Roman"/>
          <w:lang w:eastAsia="ru-RU"/>
        </w:rPr>
        <w:t>Купреенкова</w:t>
      </w:r>
      <w:proofErr w:type="spellEnd"/>
      <w:r w:rsidRPr="00285338">
        <w:rPr>
          <w:rFonts w:ascii="Times New Roman" w:eastAsia="Times New Roman" w:hAnsi="Times New Roman" w:cs="Times New Roman"/>
          <w:lang w:eastAsia="ru-RU"/>
        </w:rPr>
        <w:t>. — 3-е изд., стер. — Санкт-Петербург</w:t>
      </w:r>
      <w:proofErr w:type="gramStart"/>
      <w:r w:rsidRPr="00285338">
        <w:rPr>
          <w:rFonts w:ascii="Times New Roman" w:eastAsia="Times New Roman" w:hAnsi="Times New Roman" w:cs="Times New Roman"/>
          <w:lang w:eastAsia="ru-RU"/>
        </w:rPr>
        <w:t xml:space="preserve"> :</w:t>
      </w:r>
      <w:proofErr w:type="gramEnd"/>
      <w:r w:rsidRPr="00285338">
        <w:rPr>
          <w:rFonts w:ascii="Times New Roman" w:eastAsia="Times New Roman" w:hAnsi="Times New Roman" w:cs="Times New Roman"/>
          <w:lang w:eastAsia="ru-RU"/>
        </w:rPr>
        <w:t xml:space="preserve"> Лань, 2022. — 284 с. — ISBN 978-5-8114-9089-9. — Текст</w:t>
      </w:r>
      <w:proofErr w:type="gramStart"/>
      <w:r w:rsidRPr="00285338">
        <w:rPr>
          <w:rFonts w:ascii="Times New Roman" w:eastAsia="Times New Roman" w:hAnsi="Times New Roman" w:cs="Times New Roman"/>
          <w:lang w:eastAsia="ru-RU"/>
        </w:rPr>
        <w:t> :</w:t>
      </w:r>
      <w:proofErr w:type="gramEnd"/>
      <w:r w:rsidRPr="00285338">
        <w:rPr>
          <w:rFonts w:ascii="Times New Roman" w:eastAsia="Times New Roman" w:hAnsi="Times New Roman" w:cs="Times New Roman"/>
          <w:lang w:eastAsia="ru-RU"/>
        </w:rPr>
        <w:t xml:space="preserve"> электронный // Лань : электронно-библиотечная система. — URL: https://e.lanbook.com/book/184140 (дата обращения: 12.01.2022). — Режим доступа: для </w:t>
      </w:r>
      <w:proofErr w:type="spellStart"/>
      <w:r w:rsidRPr="00285338">
        <w:rPr>
          <w:rFonts w:ascii="Times New Roman" w:eastAsia="Times New Roman" w:hAnsi="Times New Roman" w:cs="Times New Roman"/>
          <w:lang w:eastAsia="ru-RU"/>
        </w:rPr>
        <w:t>авториз</w:t>
      </w:r>
      <w:proofErr w:type="spellEnd"/>
      <w:r w:rsidRPr="00285338">
        <w:rPr>
          <w:rFonts w:ascii="Times New Roman" w:eastAsia="Times New Roman" w:hAnsi="Times New Roman" w:cs="Times New Roman"/>
          <w:lang w:eastAsia="ru-RU"/>
        </w:rPr>
        <w:t>. пользователей.</w:t>
      </w:r>
    </w:p>
    <w:p w:rsidR="00285338" w:rsidRPr="00285338" w:rsidRDefault="00DA7A39" w:rsidP="00285338">
      <w:pPr>
        <w:numPr>
          <w:ilvl w:val="0"/>
          <w:numId w:val="7"/>
        </w:numPr>
        <w:shd w:val="clear" w:color="auto" w:fill="FFFFFF"/>
        <w:spacing w:after="0" w:line="240" w:lineRule="auto"/>
        <w:ind w:left="426" w:hanging="426"/>
        <w:jc w:val="both"/>
        <w:rPr>
          <w:rFonts w:ascii="Times New Roman" w:eastAsia="Times New Roman" w:hAnsi="Times New Roman" w:cs="Times New Roman"/>
          <w:lang w:eastAsia="ru-RU"/>
        </w:rPr>
      </w:pPr>
      <w:hyperlink r:id="rId14" w:history="1">
        <w:r w:rsidR="00285338" w:rsidRPr="00285338">
          <w:rPr>
            <w:rFonts w:ascii="Times New Roman" w:eastAsia="Times New Roman" w:hAnsi="Times New Roman" w:cs="Times New Roman"/>
            <w:u w:val="single"/>
            <w:lang w:eastAsia="ru-RU"/>
          </w:rPr>
          <w:t>Неотложная и скорая медицинская помощь при острой инфекционной патологии</w:t>
        </w:r>
      </w:hyperlink>
      <w:r w:rsidR="00285338" w:rsidRPr="00285338">
        <w:rPr>
          <w:rFonts w:ascii="Times New Roman" w:eastAsia="Times New Roman" w:hAnsi="Times New Roman" w:cs="Times New Roman"/>
          <w:lang w:eastAsia="ru-RU"/>
        </w:rPr>
        <w:t xml:space="preserve"> под редакцией Н.Ф. </w:t>
      </w:r>
      <w:proofErr w:type="spellStart"/>
      <w:r w:rsidR="00285338" w:rsidRPr="00285338">
        <w:rPr>
          <w:rFonts w:ascii="Times New Roman" w:eastAsia="Times New Roman" w:hAnsi="Times New Roman" w:cs="Times New Roman"/>
          <w:lang w:eastAsia="ru-RU"/>
        </w:rPr>
        <w:t>Плавунова</w:t>
      </w:r>
      <w:proofErr w:type="spellEnd"/>
      <w:r w:rsidR="00285338" w:rsidRPr="00285338">
        <w:rPr>
          <w:rFonts w:ascii="Times New Roman" w:eastAsia="Times New Roman" w:hAnsi="Times New Roman" w:cs="Times New Roman"/>
          <w:lang w:eastAsia="ru-RU"/>
        </w:rPr>
        <w:t>. Руководство / Москва: ГЭОТАР-Медиа, 2021. – 512 с.</w:t>
      </w:r>
    </w:p>
    <w:p w:rsidR="00285338" w:rsidRPr="00285338" w:rsidRDefault="00285338" w:rsidP="00285338">
      <w:pPr>
        <w:numPr>
          <w:ilvl w:val="0"/>
          <w:numId w:val="7"/>
        </w:numPr>
        <w:spacing w:after="0" w:line="240" w:lineRule="auto"/>
        <w:ind w:left="426" w:hanging="426"/>
        <w:contextualSpacing/>
        <w:jc w:val="both"/>
        <w:rPr>
          <w:rFonts w:ascii="Times New Roman" w:eastAsia="Times New Roman" w:hAnsi="Times New Roman" w:cs="Times New Roman"/>
          <w:lang w:eastAsia="ru-RU"/>
        </w:rPr>
      </w:pPr>
      <w:proofErr w:type="spellStart"/>
      <w:r w:rsidRPr="00285338">
        <w:rPr>
          <w:rFonts w:ascii="Times New Roman" w:eastAsia="Times New Roman" w:hAnsi="Times New Roman" w:cs="Times New Roman"/>
          <w:lang w:eastAsia="ru-RU"/>
        </w:rPr>
        <w:t>Папаян</w:t>
      </w:r>
      <w:proofErr w:type="spellEnd"/>
      <w:r w:rsidRPr="00285338">
        <w:rPr>
          <w:rFonts w:ascii="Times New Roman" w:eastAsia="Times New Roman" w:hAnsi="Times New Roman" w:cs="Times New Roman"/>
          <w:lang w:eastAsia="ru-RU"/>
        </w:rPr>
        <w:t xml:space="preserve">, Е. Г. Оказание неотложной медицинской помощи детям на </w:t>
      </w:r>
      <w:proofErr w:type="spellStart"/>
      <w:r w:rsidRPr="00285338">
        <w:rPr>
          <w:rFonts w:ascii="Times New Roman" w:eastAsia="Times New Roman" w:hAnsi="Times New Roman" w:cs="Times New Roman"/>
          <w:lang w:eastAsia="ru-RU"/>
        </w:rPr>
        <w:t>догоспитальном</w:t>
      </w:r>
      <w:proofErr w:type="spellEnd"/>
      <w:r w:rsidRPr="00285338">
        <w:rPr>
          <w:rFonts w:ascii="Times New Roman" w:eastAsia="Times New Roman" w:hAnsi="Times New Roman" w:cs="Times New Roman"/>
          <w:lang w:eastAsia="ru-RU"/>
        </w:rPr>
        <w:t xml:space="preserve"> этапе</w:t>
      </w:r>
      <w:proofErr w:type="gramStart"/>
      <w:r w:rsidRPr="00285338">
        <w:rPr>
          <w:rFonts w:ascii="Times New Roman" w:eastAsia="Times New Roman" w:hAnsi="Times New Roman" w:cs="Times New Roman"/>
          <w:lang w:eastAsia="ru-RU"/>
        </w:rPr>
        <w:t xml:space="preserve"> :</w:t>
      </w:r>
      <w:proofErr w:type="gramEnd"/>
      <w:r w:rsidRPr="00285338">
        <w:rPr>
          <w:rFonts w:ascii="Times New Roman" w:eastAsia="Times New Roman" w:hAnsi="Times New Roman" w:cs="Times New Roman"/>
          <w:lang w:eastAsia="ru-RU"/>
        </w:rPr>
        <w:t xml:space="preserve"> учебное пособие для ВУЗов / Е. Г. </w:t>
      </w:r>
      <w:proofErr w:type="spellStart"/>
      <w:r w:rsidRPr="00285338">
        <w:rPr>
          <w:rFonts w:ascii="Times New Roman" w:eastAsia="Times New Roman" w:hAnsi="Times New Roman" w:cs="Times New Roman"/>
          <w:lang w:eastAsia="ru-RU"/>
        </w:rPr>
        <w:t>Папаян</w:t>
      </w:r>
      <w:proofErr w:type="spellEnd"/>
      <w:r w:rsidRPr="00285338">
        <w:rPr>
          <w:rFonts w:ascii="Times New Roman" w:eastAsia="Times New Roman" w:hAnsi="Times New Roman" w:cs="Times New Roman"/>
          <w:lang w:eastAsia="ru-RU"/>
        </w:rPr>
        <w:t>, О. Л. Ежова. — 5-е изд., стер. — Санкт-Петербург</w:t>
      </w:r>
      <w:proofErr w:type="gramStart"/>
      <w:r w:rsidRPr="00285338">
        <w:rPr>
          <w:rFonts w:ascii="Times New Roman" w:eastAsia="Times New Roman" w:hAnsi="Times New Roman" w:cs="Times New Roman"/>
          <w:lang w:eastAsia="ru-RU"/>
        </w:rPr>
        <w:t xml:space="preserve"> :</w:t>
      </w:r>
      <w:proofErr w:type="gramEnd"/>
      <w:r w:rsidRPr="00285338">
        <w:rPr>
          <w:rFonts w:ascii="Times New Roman" w:eastAsia="Times New Roman" w:hAnsi="Times New Roman" w:cs="Times New Roman"/>
          <w:lang w:eastAsia="ru-RU"/>
        </w:rPr>
        <w:t xml:space="preserve"> Лань, 2021. — 116 с. — ISBN 978-5-8114-7056-3. — Текст</w:t>
      </w:r>
      <w:proofErr w:type="gramStart"/>
      <w:r w:rsidRPr="00285338">
        <w:rPr>
          <w:rFonts w:ascii="Times New Roman" w:eastAsia="Times New Roman" w:hAnsi="Times New Roman" w:cs="Times New Roman"/>
          <w:lang w:eastAsia="ru-RU"/>
        </w:rPr>
        <w:t> :</w:t>
      </w:r>
      <w:proofErr w:type="gramEnd"/>
      <w:r w:rsidRPr="00285338">
        <w:rPr>
          <w:rFonts w:ascii="Times New Roman" w:eastAsia="Times New Roman" w:hAnsi="Times New Roman" w:cs="Times New Roman"/>
          <w:lang w:eastAsia="ru-RU"/>
        </w:rPr>
        <w:t xml:space="preserve"> электронный // Лань : электронно-библиотечная система. — URL: https://e.lanbook.com/book/154394 (дата обращения: 12.01.2022). — Режим доступа: для </w:t>
      </w:r>
      <w:proofErr w:type="spellStart"/>
      <w:r w:rsidRPr="00285338">
        <w:rPr>
          <w:rFonts w:ascii="Times New Roman" w:eastAsia="Times New Roman" w:hAnsi="Times New Roman" w:cs="Times New Roman"/>
          <w:lang w:eastAsia="ru-RU"/>
        </w:rPr>
        <w:t>авториз</w:t>
      </w:r>
      <w:proofErr w:type="spellEnd"/>
      <w:r w:rsidRPr="00285338">
        <w:rPr>
          <w:rFonts w:ascii="Times New Roman" w:eastAsia="Times New Roman" w:hAnsi="Times New Roman" w:cs="Times New Roman"/>
          <w:lang w:eastAsia="ru-RU"/>
        </w:rPr>
        <w:t xml:space="preserve">. пользователей.    </w:t>
      </w:r>
    </w:p>
    <w:p w:rsidR="00285338" w:rsidRPr="00285338" w:rsidRDefault="00285338" w:rsidP="00285338">
      <w:pPr>
        <w:numPr>
          <w:ilvl w:val="0"/>
          <w:numId w:val="7"/>
        </w:numPr>
        <w:spacing w:after="0" w:line="240" w:lineRule="auto"/>
        <w:ind w:left="426" w:hanging="426"/>
        <w:contextualSpacing/>
        <w:jc w:val="both"/>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Рубан, Э. Д. Глазные болезни: профессиональная переподготовка</w:t>
      </w:r>
      <w:proofErr w:type="gramStart"/>
      <w:r w:rsidRPr="00285338">
        <w:rPr>
          <w:rFonts w:ascii="Times New Roman" w:eastAsia="Times New Roman" w:hAnsi="Times New Roman" w:cs="Times New Roman"/>
          <w:lang w:eastAsia="ru-RU"/>
        </w:rPr>
        <w:t xml:space="preserve"> :</w:t>
      </w:r>
      <w:proofErr w:type="gramEnd"/>
      <w:r w:rsidRPr="00285338">
        <w:rPr>
          <w:rFonts w:ascii="Times New Roman" w:eastAsia="Times New Roman" w:hAnsi="Times New Roman" w:cs="Times New Roman"/>
          <w:lang w:eastAsia="ru-RU"/>
        </w:rPr>
        <w:t xml:space="preserve"> учебное пособие / Э. Д. Рубан. — Ростов-на-Дону</w:t>
      </w:r>
      <w:proofErr w:type="gramStart"/>
      <w:r w:rsidRPr="00285338">
        <w:rPr>
          <w:rFonts w:ascii="Times New Roman" w:eastAsia="Times New Roman" w:hAnsi="Times New Roman" w:cs="Times New Roman"/>
          <w:lang w:eastAsia="ru-RU"/>
        </w:rPr>
        <w:t xml:space="preserve"> :</w:t>
      </w:r>
      <w:proofErr w:type="gramEnd"/>
      <w:r w:rsidRPr="00285338">
        <w:rPr>
          <w:rFonts w:ascii="Times New Roman" w:eastAsia="Times New Roman" w:hAnsi="Times New Roman" w:cs="Times New Roman"/>
          <w:lang w:eastAsia="ru-RU"/>
        </w:rPr>
        <w:t xml:space="preserve"> Феникс, 2020. — 399 с. — ISBN 978-5-222-35191-8. — Текст</w:t>
      </w:r>
      <w:proofErr w:type="gramStart"/>
      <w:r w:rsidRPr="00285338">
        <w:rPr>
          <w:rFonts w:ascii="Times New Roman" w:eastAsia="Times New Roman" w:hAnsi="Times New Roman" w:cs="Times New Roman"/>
          <w:lang w:eastAsia="ru-RU"/>
        </w:rPr>
        <w:t> :</w:t>
      </w:r>
      <w:proofErr w:type="gramEnd"/>
      <w:r w:rsidRPr="00285338">
        <w:rPr>
          <w:rFonts w:ascii="Times New Roman" w:eastAsia="Times New Roman" w:hAnsi="Times New Roman" w:cs="Times New Roman"/>
          <w:lang w:eastAsia="ru-RU"/>
        </w:rPr>
        <w:t xml:space="preserve"> электронный // Лань : электронно-библиотечная система. — URL: https://e.lanbook.com/book/164676 (дата обращения: 13.01.2022). — Режим доступа: для </w:t>
      </w:r>
      <w:proofErr w:type="spellStart"/>
      <w:r w:rsidRPr="00285338">
        <w:rPr>
          <w:rFonts w:ascii="Times New Roman" w:eastAsia="Times New Roman" w:hAnsi="Times New Roman" w:cs="Times New Roman"/>
          <w:lang w:eastAsia="ru-RU"/>
        </w:rPr>
        <w:t>авториз</w:t>
      </w:r>
      <w:proofErr w:type="spellEnd"/>
      <w:r w:rsidRPr="00285338">
        <w:rPr>
          <w:rFonts w:ascii="Times New Roman" w:eastAsia="Times New Roman" w:hAnsi="Times New Roman" w:cs="Times New Roman"/>
          <w:lang w:eastAsia="ru-RU"/>
        </w:rPr>
        <w:t>. пользователей.</w:t>
      </w:r>
    </w:p>
    <w:p w:rsidR="00285338" w:rsidRPr="00285338" w:rsidRDefault="00285338" w:rsidP="00285338">
      <w:pPr>
        <w:ind w:left="1069"/>
        <w:contextualSpacing/>
        <w:jc w:val="both"/>
        <w:rPr>
          <w:rFonts w:ascii="Times New Roman" w:eastAsia="Times New Roman" w:hAnsi="Times New Roman" w:cs="Times New Roman"/>
          <w:lang w:eastAsia="ru-RU"/>
        </w:rPr>
      </w:pPr>
    </w:p>
    <w:p w:rsidR="00285338" w:rsidRPr="00285338" w:rsidRDefault="00285338" w:rsidP="00285338">
      <w:pPr>
        <w:numPr>
          <w:ilvl w:val="2"/>
          <w:numId w:val="6"/>
        </w:numPr>
        <w:suppressAutoHyphens/>
        <w:spacing w:after="0" w:line="240" w:lineRule="auto"/>
        <w:contextualSpacing/>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Дополнительные источники</w:t>
      </w:r>
    </w:p>
    <w:p w:rsidR="00285338" w:rsidRPr="00285338" w:rsidRDefault="00285338" w:rsidP="00285338">
      <w:pPr>
        <w:suppressAutoHyphens/>
        <w:ind w:left="1428"/>
        <w:contextualSpacing/>
        <w:rPr>
          <w:rFonts w:ascii="Times New Roman" w:eastAsia="Times New Roman" w:hAnsi="Times New Roman" w:cs="Times New Roman"/>
          <w:b/>
          <w:bCs/>
          <w:lang w:eastAsia="ru-RU"/>
        </w:rPr>
      </w:pPr>
    </w:p>
    <w:p w:rsidR="00285338" w:rsidRPr="00285338" w:rsidRDefault="00285338" w:rsidP="00285338">
      <w:pPr>
        <w:numPr>
          <w:ilvl w:val="1"/>
          <w:numId w:val="10"/>
        </w:numPr>
        <w:spacing w:after="0" w:line="240" w:lineRule="auto"/>
        <w:contextualSpacing/>
        <w:jc w:val="both"/>
        <w:rPr>
          <w:rFonts w:ascii="Times New Roman" w:eastAsia="Times New Roman" w:hAnsi="Times New Roman" w:cs="Times New Roman"/>
          <w:bCs/>
          <w:iCs/>
          <w:sz w:val="24"/>
          <w:szCs w:val="24"/>
          <w:lang w:val="x-none" w:eastAsia="ru-RU"/>
        </w:rPr>
      </w:pPr>
      <w:r w:rsidRPr="00285338">
        <w:rPr>
          <w:rFonts w:ascii="Times New Roman" w:eastAsia="Times New Roman" w:hAnsi="Times New Roman" w:cs="Times New Roman"/>
          <w:sz w:val="24"/>
          <w:szCs w:val="24"/>
          <w:lang w:val="x-none" w:eastAsia="ru-RU"/>
        </w:rPr>
        <w:t xml:space="preserve">Приказ Министерства здравоохранения РФ от 20 июня 2013 г. № 388н «Об утверждении Порядка оказания скорой, в том числе специализированной медицинской помощи» (с изменениями и дополнениями). – Текст: электронный // ГАРАНТ.РУ: информационно-правовой портал: [сайт]. – URL: </w:t>
      </w:r>
      <w:hyperlink r:id="rId15" w:history="1">
        <w:r w:rsidRPr="00285338">
          <w:rPr>
            <w:rFonts w:ascii="Times New Roman" w:eastAsia="Times New Roman" w:hAnsi="Times New Roman" w:cs="Times New Roman"/>
            <w:bCs/>
            <w:sz w:val="24"/>
            <w:szCs w:val="24"/>
            <w:u w:val="single"/>
            <w:lang w:val="x-none" w:eastAsia="x-none"/>
          </w:rPr>
          <w:t>https://base.garant.ru/70438200/</w:t>
        </w:r>
      </w:hyperlink>
      <w:r w:rsidRPr="00285338">
        <w:rPr>
          <w:rFonts w:ascii="Times New Roman" w:eastAsia="Times New Roman" w:hAnsi="Times New Roman" w:cs="Times New Roman"/>
          <w:bCs/>
          <w:sz w:val="24"/>
          <w:szCs w:val="24"/>
          <w:lang w:val="x-none" w:eastAsia="x-none"/>
        </w:rPr>
        <w:t xml:space="preserve"> </w:t>
      </w:r>
      <w:bookmarkStart w:id="1" w:name="_Hlk92412899"/>
      <w:r w:rsidRPr="00285338">
        <w:rPr>
          <w:rFonts w:ascii="Times New Roman" w:eastAsia="Times New Roman" w:hAnsi="Times New Roman" w:cs="Times New Roman"/>
          <w:sz w:val="24"/>
          <w:szCs w:val="24"/>
          <w:lang w:val="x-none" w:eastAsia="ru-RU"/>
        </w:rPr>
        <w:t>(дата обращения: 20.01.2022)</w:t>
      </w:r>
      <w:bookmarkEnd w:id="1"/>
    </w:p>
    <w:p w:rsidR="00285338" w:rsidRPr="00285338" w:rsidRDefault="00285338" w:rsidP="00285338">
      <w:pPr>
        <w:numPr>
          <w:ilvl w:val="1"/>
          <w:numId w:val="10"/>
        </w:numPr>
        <w:spacing w:after="0" w:line="240" w:lineRule="auto"/>
        <w:contextualSpacing/>
        <w:jc w:val="both"/>
        <w:rPr>
          <w:rFonts w:ascii="Times New Roman" w:eastAsia="Times New Roman" w:hAnsi="Times New Roman" w:cs="Times New Roman"/>
          <w:bCs/>
          <w:iCs/>
          <w:sz w:val="24"/>
          <w:szCs w:val="24"/>
          <w:lang w:val="x-none" w:eastAsia="ru-RU"/>
        </w:rPr>
      </w:pPr>
      <w:r w:rsidRPr="00285338">
        <w:rPr>
          <w:rFonts w:ascii="Times New Roman" w:eastAsia="Times New Roman" w:hAnsi="Times New Roman" w:cs="Times New Roman"/>
          <w:sz w:val="24"/>
          <w:szCs w:val="24"/>
          <w:lang w:val="x-none" w:eastAsia="ru-RU"/>
        </w:rPr>
        <w:t>Приказ Министерства труда и социальной защиты РФ от 13 января 2021 г. № 3н</w:t>
      </w:r>
      <w:r w:rsidRPr="00285338">
        <w:rPr>
          <w:rFonts w:ascii="Times New Roman" w:eastAsia="Times New Roman" w:hAnsi="Times New Roman" w:cs="Times New Roman"/>
          <w:bCs/>
          <w:iCs/>
          <w:sz w:val="24"/>
          <w:szCs w:val="24"/>
          <w:lang w:val="x-none" w:eastAsia="ru-RU"/>
        </w:rPr>
        <w:t xml:space="preserve"> «Об утверждении профессионального стандарта «Фельдшер скорой медицинской помощи». - Текст: электронный//Электронный фонд правовой и нормативно технической информации: [сайт].- URL: </w:t>
      </w:r>
      <w:hyperlink r:id="rId16" w:history="1">
        <w:r w:rsidRPr="00285338">
          <w:rPr>
            <w:rFonts w:ascii="Times New Roman" w:eastAsia="Times New Roman" w:hAnsi="Times New Roman" w:cs="Times New Roman"/>
            <w:bCs/>
            <w:sz w:val="24"/>
            <w:szCs w:val="24"/>
            <w:u w:val="single"/>
            <w:lang w:val="x-none" w:eastAsia="x-none"/>
          </w:rPr>
          <w:t>https://docs.cntd.ru/document/573663497</w:t>
        </w:r>
      </w:hyperlink>
      <w:r w:rsidRPr="00285338">
        <w:rPr>
          <w:rFonts w:ascii="Times New Roman" w:eastAsia="Times New Roman" w:hAnsi="Times New Roman" w:cs="Times New Roman"/>
          <w:bCs/>
          <w:sz w:val="24"/>
          <w:szCs w:val="24"/>
          <w:lang w:val="x-none" w:eastAsia="x-none"/>
        </w:rPr>
        <w:t xml:space="preserve"> </w:t>
      </w:r>
      <w:r w:rsidRPr="00285338">
        <w:rPr>
          <w:rFonts w:ascii="Times New Roman" w:eastAsia="Times New Roman" w:hAnsi="Times New Roman" w:cs="Times New Roman"/>
          <w:bCs/>
          <w:iCs/>
          <w:sz w:val="24"/>
          <w:szCs w:val="24"/>
          <w:lang w:val="x-none" w:eastAsia="ru-RU"/>
        </w:rPr>
        <w:t>(дата обращения: 20.01.2022)</w:t>
      </w:r>
    </w:p>
    <w:p w:rsidR="00285338" w:rsidRPr="00285338" w:rsidRDefault="00285338" w:rsidP="00285338">
      <w:pPr>
        <w:numPr>
          <w:ilvl w:val="1"/>
          <w:numId w:val="10"/>
        </w:numPr>
        <w:spacing w:after="0" w:line="240" w:lineRule="auto"/>
        <w:contextualSpacing/>
        <w:jc w:val="both"/>
        <w:rPr>
          <w:rFonts w:ascii="Times New Roman" w:eastAsia="Times New Roman" w:hAnsi="Times New Roman" w:cs="Times New Roman"/>
          <w:bCs/>
          <w:iCs/>
          <w:sz w:val="24"/>
          <w:szCs w:val="24"/>
          <w:lang w:val="x-none" w:eastAsia="ru-RU"/>
        </w:rPr>
      </w:pPr>
      <w:r w:rsidRPr="00285338">
        <w:rPr>
          <w:rFonts w:ascii="Times New Roman" w:eastAsia="Times New Roman" w:hAnsi="Times New Roman" w:cs="Times New Roman"/>
          <w:sz w:val="24"/>
          <w:szCs w:val="24"/>
          <w:lang w:val="x-none" w:eastAsia="ru-RU"/>
        </w:rPr>
        <w:t>Приказ Министерства труда и социальной защиты РФ от 31 июля 2020 г. № 470н</w:t>
      </w:r>
      <w:r w:rsidRPr="00285338">
        <w:rPr>
          <w:rFonts w:ascii="Times New Roman" w:eastAsia="Times New Roman" w:hAnsi="Times New Roman" w:cs="Times New Roman"/>
          <w:bCs/>
          <w:iCs/>
          <w:sz w:val="24"/>
          <w:szCs w:val="24"/>
          <w:lang w:val="x-none" w:eastAsia="ru-RU"/>
        </w:rPr>
        <w:t xml:space="preserve"> «Об утверждении профессионального стандарта «Фельдшер». - Текст: электронный//Электронный фонд правовой и нормативно технической информации: [сайт].- URL: </w:t>
      </w:r>
      <w:hyperlink r:id="rId17" w:history="1">
        <w:r w:rsidRPr="00285338">
          <w:rPr>
            <w:rFonts w:ascii="Times New Roman" w:eastAsia="Times New Roman" w:hAnsi="Times New Roman" w:cs="Times New Roman"/>
            <w:bCs/>
            <w:iCs/>
            <w:sz w:val="24"/>
            <w:szCs w:val="24"/>
            <w:u w:val="single"/>
            <w:lang w:val="x-none" w:eastAsia="ru-RU"/>
          </w:rPr>
          <w:t>https://docs.cntd.ru/document/565599598</w:t>
        </w:r>
      </w:hyperlink>
      <w:r w:rsidRPr="00285338">
        <w:rPr>
          <w:rFonts w:ascii="Times New Roman" w:eastAsia="Times New Roman" w:hAnsi="Times New Roman" w:cs="Times New Roman"/>
          <w:bCs/>
          <w:iCs/>
          <w:sz w:val="24"/>
          <w:szCs w:val="24"/>
          <w:lang w:val="x-none" w:eastAsia="ru-RU"/>
        </w:rPr>
        <w:t xml:space="preserve">  (дата обращения: 20.01.2022)</w:t>
      </w:r>
    </w:p>
    <w:p w:rsidR="00285338" w:rsidRPr="00285338" w:rsidRDefault="00285338" w:rsidP="00285338">
      <w:pPr>
        <w:numPr>
          <w:ilvl w:val="1"/>
          <w:numId w:val="10"/>
        </w:numPr>
        <w:spacing w:after="0" w:line="240" w:lineRule="auto"/>
        <w:contextualSpacing/>
        <w:jc w:val="both"/>
        <w:rPr>
          <w:rFonts w:ascii="Times New Roman" w:eastAsia="Times New Roman" w:hAnsi="Times New Roman" w:cs="Times New Roman"/>
          <w:bCs/>
          <w:iCs/>
          <w:sz w:val="24"/>
          <w:szCs w:val="24"/>
          <w:lang w:val="x-none" w:eastAsia="ru-RU"/>
        </w:rPr>
      </w:pPr>
      <w:r w:rsidRPr="00285338">
        <w:rPr>
          <w:rFonts w:ascii="Times New Roman" w:eastAsia="Times New Roman" w:hAnsi="Times New Roman" w:cs="Times New Roman"/>
          <w:sz w:val="24"/>
          <w:szCs w:val="24"/>
          <w:lang w:val="x-none" w:eastAsia="ru-RU"/>
        </w:rPr>
        <w:t xml:space="preserve">Приказ Министерства здравоохранения РФ от 30  октября 2020 г. № 1183н </w:t>
      </w:r>
      <w:r w:rsidRPr="00285338">
        <w:rPr>
          <w:rFonts w:ascii="Times New Roman" w:eastAsia="Times New Roman" w:hAnsi="Times New Roman" w:cs="Times New Roman"/>
          <w:bCs/>
          <w:sz w:val="24"/>
          <w:szCs w:val="24"/>
          <w:shd w:val="clear" w:color="auto" w:fill="FFFFFF"/>
          <w:lang w:val="x-none" w:eastAsia="x-none"/>
        </w:rPr>
        <w:t>«Об утверждении </w:t>
      </w:r>
      <w:hyperlink r:id="rId18" w:anchor="6540IN" w:history="1">
        <w:r w:rsidRPr="00285338">
          <w:rPr>
            <w:rFonts w:ascii="Times New Roman" w:eastAsia="Times New Roman" w:hAnsi="Times New Roman" w:cs="Times New Roman"/>
            <w:bCs/>
            <w:sz w:val="24"/>
            <w:szCs w:val="24"/>
            <w:u w:val="single"/>
            <w:shd w:val="clear" w:color="auto" w:fill="FFFFFF"/>
            <w:lang w:val="x-none" w:eastAsia="x-none"/>
          </w:rPr>
          <w:t>требований к комплектации лекарственными препаратами и медицинскими изделиями укладки для оказания первичной медико-санитарной помощи взрослым в неотложной форме</w:t>
        </w:r>
      </w:hyperlink>
      <w:r w:rsidRPr="00285338">
        <w:rPr>
          <w:rFonts w:ascii="Times New Roman" w:eastAsia="Times New Roman" w:hAnsi="Times New Roman" w:cs="Times New Roman"/>
          <w:sz w:val="24"/>
          <w:szCs w:val="24"/>
          <w:lang w:val="x-none" w:eastAsia="x-none"/>
        </w:rPr>
        <w:t xml:space="preserve">» </w:t>
      </w:r>
      <w:r w:rsidRPr="00285338">
        <w:rPr>
          <w:rFonts w:ascii="Times New Roman" w:eastAsia="Times New Roman" w:hAnsi="Times New Roman" w:cs="Times New Roman"/>
          <w:bCs/>
          <w:iCs/>
          <w:sz w:val="24"/>
          <w:szCs w:val="24"/>
          <w:lang w:val="x-none" w:eastAsia="ru-RU"/>
        </w:rPr>
        <w:t xml:space="preserve">Текст: электронный//Электронный фонд </w:t>
      </w:r>
      <w:r w:rsidRPr="00285338">
        <w:rPr>
          <w:rFonts w:ascii="Times New Roman" w:eastAsia="Times New Roman" w:hAnsi="Times New Roman" w:cs="Times New Roman"/>
          <w:bCs/>
          <w:iCs/>
          <w:sz w:val="24"/>
          <w:szCs w:val="24"/>
          <w:lang w:val="x-none" w:eastAsia="ru-RU"/>
        </w:rPr>
        <w:lastRenderedPageBreak/>
        <w:t>правовой и нормативно технич</w:t>
      </w:r>
      <w:r w:rsidRPr="00285338">
        <w:rPr>
          <w:rFonts w:ascii="Times New Roman" w:eastAsia="Times New Roman" w:hAnsi="Times New Roman" w:cs="Times New Roman"/>
          <w:bCs/>
          <w:iCs/>
          <w:sz w:val="24"/>
          <w:szCs w:val="24"/>
          <w:lang w:val="x-none" w:eastAsia="x-none"/>
        </w:rPr>
        <w:t xml:space="preserve">еской информации: [сайт].- URL: </w:t>
      </w:r>
      <w:hyperlink r:id="rId19" w:history="1">
        <w:r w:rsidRPr="00285338">
          <w:rPr>
            <w:rFonts w:ascii="Times New Roman" w:eastAsia="Times New Roman" w:hAnsi="Times New Roman" w:cs="Times New Roman"/>
            <w:sz w:val="24"/>
            <w:szCs w:val="24"/>
            <w:u w:val="single"/>
            <w:lang w:val="x-none" w:eastAsia="x-none"/>
          </w:rPr>
          <w:t>https://docs.cntd.ru/document/566405188</w:t>
        </w:r>
      </w:hyperlink>
      <w:r w:rsidRPr="00285338">
        <w:rPr>
          <w:rFonts w:ascii="Times New Roman" w:eastAsia="Times New Roman" w:hAnsi="Times New Roman" w:cs="Times New Roman"/>
          <w:sz w:val="24"/>
          <w:szCs w:val="24"/>
          <w:lang w:val="x-none" w:eastAsia="x-none"/>
        </w:rPr>
        <w:t xml:space="preserve"> </w:t>
      </w:r>
      <w:r w:rsidRPr="00285338">
        <w:rPr>
          <w:rFonts w:ascii="Times New Roman" w:eastAsia="Times New Roman" w:hAnsi="Times New Roman" w:cs="Times New Roman"/>
          <w:bCs/>
          <w:iCs/>
          <w:sz w:val="24"/>
          <w:szCs w:val="24"/>
          <w:lang w:val="x-none" w:eastAsia="ru-RU"/>
        </w:rPr>
        <w:t>(дата обращения: 20.01.2022)</w:t>
      </w:r>
    </w:p>
    <w:p w:rsidR="00285338" w:rsidRPr="00285338" w:rsidRDefault="00285338" w:rsidP="00285338">
      <w:pPr>
        <w:numPr>
          <w:ilvl w:val="1"/>
          <w:numId w:val="10"/>
        </w:numPr>
        <w:shd w:val="clear" w:color="auto" w:fill="FFFFFF"/>
        <w:spacing w:after="0" w:line="240" w:lineRule="auto"/>
        <w:jc w:val="both"/>
        <w:rPr>
          <w:rFonts w:ascii="Times New Roman" w:eastAsia="Times New Roman" w:hAnsi="Times New Roman" w:cs="Times New Roman"/>
          <w:lang w:eastAsia="ru-RU"/>
        </w:rPr>
      </w:pPr>
      <w:proofErr w:type="spellStart"/>
      <w:r w:rsidRPr="00285338">
        <w:rPr>
          <w:rFonts w:ascii="Times New Roman" w:eastAsia="Times New Roman" w:hAnsi="Times New Roman" w:cs="Times New Roman"/>
          <w:lang w:eastAsia="ru-RU"/>
        </w:rPr>
        <w:t>Мкртумян</w:t>
      </w:r>
      <w:proofErr w:type="spellEnd"/>
      <w:proofErr w:type="gramStart"/>
      <w:r w:rsidRPr="00285338">
        <w:rPr>
          <w:rFonts w:ascii="Times New Roman" w:eastAsia="Times New Roman" w:hAnsi="Times New Roman" w:cs="Times New Roman"/>
          <w:lang w:eastAsia="ru-RU"/>
        </w:rPr>
        <w:t xml:space="preserve"> ,</w:t>
      </w:r>
      <w:proofErr w:type="gramEnd"/>
      <w:r w:rsidRPr="00285338">
        <w:rPr>
          <w:rFonts w:ascii="Times New Roman" w:eastAsia="Times New Roman" w:hAnsi="Times New Roman" w:cs="Times New Roman"/>
          <w:lang w:eastAsia="ru-RU"/>
        </w:rPr>
        <w:t xml:space="preserve"> А.М. Неотложная эндокринология. / А.М. </w:t>
      </w:r>
      <w:proofErr w:type="spellStart"/>
      <w:r w:rsidRPr="00285338">
        <w:rPr>
          <w:rFonts w:ascii="Times New Roman" w:eastAsia="Times New Roman" w:hAnsi="Times New Roman" w:cs="Times New Roman"/>
          <w:lang w:eastAsia="ru-RU"/>
        </w:rPr>
        <w:t>Мкртумян</w:t>
      </w:r>
      <w:proofErr w:type="spellEnd"/>
      <w:r w:rsidRPr="00285338">
        <w:rPr>
          <w:rFonts w:ascii="Times New Roman" w:eastAsia="Times New Roman" w:hAnsi="Times New Roman" w:cs="Times New Roman"/>
          <w:lang w:eastAsia="ru-RU"/>
        </w:rPr>
        <w:t xml:space="preserve">, </w:t>
      </w:r>
      <w:proofErr w:type="spellStart"/>
      <w:r w:rsidRPr="00285338">
        <w:rPr>
          <w:rFonts w:ascii="Times New Roman" w:eastAsia="Times New Roman" w:hAnsi="Times New Roman" w:cs="Times New Roman"/>
          <w:lang w:eastAsia="ru-RU"/>
        </w:rPr>
        <w:t>А.А.Нелаева</w:t>
      </w:r>
      <w:proofErr w:type="spellEnd"/>
      <w:r w:rsidRPr="00285338">
        <w:rPr>
          <w:rFonts w:ascii="Times New Roman" w:eastAsia="Times New Roman" w:hAnsi="Times New Roman" w:cs="Times New Roman"/>
          <w:lang w:eastAsia="ru-RU"/>
        </w:rPr>
        <w:t xml:space="preserve"> Москва: ГЭОТАР-Медиа, 2020. - </w:t>
      </w:r>
    </w:p>
    <w:p w:rsidR="00285338" w:rsidRPr="00285338" w:rsidRDefault="00285338" w:rsidP="00285338">
      <w:pPr>
        <w:numPr>
          <w:ilvl w:val="1"/>
          <w:numId w:val="10"/>
        </w:numPr>
        <w:spacing w:after="0" w:line="240" w:lineRule="auto"/>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bCs/>
          <w:spacing w:val="-6"/>
          <w:sz w:val="24"/>
          <w:szCs w:val="24"/>
          <w:lang w:eastAsia="ru-RU"/>
        </w:rPr>
        <w:t xml:space="preserve">Скорая медицинская помощь: информационный портал [сайт]. </w:t>
      </w:r>
      <w:hyperlink r:id="rId20" w:history="1">
        <w:r w:rsidRPr="00285338">
          <w:rPr>
            <w:rFonts w:ascii="Times New Roman" w:eastAsia="Times New Roman" w:hAnsi="Times New Roman" w:cs="Times New Roman"/>
            <w:bCs/>
            <w:spacing w:val="-6"/>
            <w:sz w:val="24"/>
            <w:szCs w:val="24"/>
            <w:u w:val="single"/>
            <w:lang w:val="en-US" w:eastAsia="ru-RU"/>
          </w:rPr>
          <w:t>URL</w:t>
        </w:r>
        <w:r w:rsidRPr="00285338">
          <w:rPr>
            <w:rFonts w:ascii="Times New Roman" w:eastAsia="Times New Roman" w:hAnsi="Times New Roman" w:cs="Times New Roman"/>
            <w:sz w:val="24"/>
            <w:szCs w:val="24"/>
            <w:u w:val="single"/>
            <w:lang w:eastAsia="ru-RU"/>
          </w:rPr>
          <w:t xml:space="preserve">: </w:t>
        </w:r>
        <w:r w:rsidRPr="00285338">
          <w:rPr>
            <w:rFonts w:ascii="Times New Roman" w:eastAsia="Times New Roman" w:hAnsi="Times New Roman" w:cs="Times New Roman"/>
            <w:bCs/>
            <w:spacing w:val="-6"/>
            <w:sz w:val="24"/>
            <w:szCs w:val="24"/>
            <w:u w:val="single"/>
            <w:lang w:eastAsia="ru-RU"/>
          </w:rPr>
          <w:t>http://www.ambu03.ru/</w:t>
        </w:r>
      </w:hyperlink>
      <w:r w:rsidRPr="00285338">
        <w:rPr>
          <w:rFonts w:ascii="Times New Roman" w:eastAsia="Times New Roman" w:hAnsi="Times New Roman" w:cs="Times New Roman"/>
          <w:bCs/>
          <w:spacing w:val="-6"/>
          <w:sz w:val="24"/>
          <w:szCs w:val="24"/>
          <w:u w:val="single"/>
          <w:lang w:eastAsia="ru-RU"/>
        </w:rPr>
        <w:t xml:space="preserve"> </w:t>
      </w:r>
      <w:r w:rsidRPr="00285338">
        <w:rPr>
          <w:rFonts w:ascii="Times New Roman" w:eastAsia="Times New Roman" w:hAnsi="Times New Roman" w:cs="Times New Roman"/>
          <w:bCs/>
          <w:spacing w:val="-6"/>
          <w:sz w:val="24"/>
          <w:szCs w:val="24"/>
          <w:lang w:eastAsia="ru-RU"/>
        </w:rPr>
        <w:t xml:space="preserve"> (дата обращения 18.01.2022). - Текст: электронный.</w:t>
      </w:r>
    </w:p>
    <w:p w:rsidR="00285338" w:rsidRPr="00285338" w:rsidRDefault="00285338" w:rsidP="00285338">
      <w:pPr>
        <w:numPr>
          <w:ilvl w:val="1"/>
          <w:numId w:val="10"/>
        </w:numPr>
        <w:spacing w:after="0" w:line="240" w:lineRule="auto"/>
        <w:contextualSpacing/>
        <w:jc w:val="both"/>
        <w:rPr>
          <w:rFonts w:ascii="Times New Roman" w:eastAsia="Times New Roman" w:hAnsi="Times New Roman" w:cs="Times New Roman"/>
          <w:iCs/>
          <w:sz w:val="24"/>
          <w:szCs w:val="24"/>
          <w:lang w:val="x-none" w:eastAsia="ru-RU"/>
        </w:rPr>
      </w:pPr>
      <w:r w:rsidRPr="00285338">
        <w:rPr>
          <w:rFonts w:ascii="Times New Roman" w:eastAsia="Times New Roman" w:hAnsi="Times New Roman" w:cs="Times New Roman"/>
          <w:sz w:val="24"/>
          <w:szCs w:val="24"/>
          <w:lang w:val="x-none" w:eastAsia="x-none"/>
        </w:rPr>
        <w:t>Скорая медицинская помощь</w:t>
      </w:r>
      <w:r w:rsidRPr="00285338">
        <w:rPr>
          <w:rFonts w:ascii="Times New Roman" w:eastAsia="Times New Roman" w:hAnsi="Times New Roman" w:cs="Times New Roman"/>
          <w:sz w:val="24"/>
          <w:szCs w:val="24"/>
          <w:lang w:val="x-none" w:eastAsia="ru-RU"/>
        </w:rPr>
        <w:t>: научно-практический журнал: официальный сайт. – URL</w:t>
      </w:r>
      <w:r w:rsidRPr="00285338">
        <w:rPr>
          <w:rFonts w:ascii="Times New Roman" w:eastAsia="Times New Roman" w:hAnsi="Times New Roman" w:cs="Times New Roman"/>
          <w:iCs/>
          <w:sz w:val="24"/>
          <w:szCs w:val="24"/>
          <w:lang w:val="x-none" w:eastAsia="ru-RU"/>
        </w:rPr>
        <w:t xml:space="preserve">: </w:t>
      </w:r>
      <w:hyperlink r:id="rId21" w:history="1">
        <w:r w:rsidRPr="00285338">
          <w:rPr>
            <w:rFonts w:ascii="Times New Roman" w:eastAsia="Times New Roman" w:hAnsi="Times New Roman" w:cs="Times New Roman"/>
            <w:sz w:val="24"/>
            <w:szCs w:val="24"/>
            <w:u w:val="single"/>
            <w:lang w:val="x-none" w:eastAsia="x-none"/>
          </w:rPr>
          <w:t>https://smp.spb.ru/jour/index</w:t>
        </w:r>
      </w:hyperlink>
      <w:r w:rsidRPr="00285338">
        <w:rPr>
          <w:rFonts w:ascii="Times New Roman" w:eastAsia="Times New Roman" w:hAnsi="Times New Roman" w:cs="Times New Roman"/>
          <w:sz w:val="24"/>
          <w:szCs w:val="24"/>
          <w:lang w:val="x-none" w:eastAsia="x-none"/>
        </w:rPr>
        <w:t xml:space="preserve"> </w:t>
      </w:r>
      <w:r w:rsidRPr="00285338">
        <w:rPr>
          <w:rFonts w:ascii="Times New Roman" w:eastAsia="Times New Roman" w:hAnsi="Times New Roman" w:cs="Times New Roman"/>
          <w:iCs/>
          <w:sz w:val="24"/>
          <w:szCs w:val="24"/>
          <w:lang w:val="x-none" w:eastAsia="ru-RU"/>
        </w:rPr>
        <w:t>(дата обращения: 20.01.2022). - Текст: электронный</w:t>
      </w:r>
    </w:p>
    <w:p w:rsidR="00285338" w:rsidRPr="00285338" w:rsidRDefault="00285338" w:rsidP="00285338">
      <w:pPr>
        <w:spacing w:after="0" w:line="240" w:lineRule="auto"/>
        <w:ind w:left="360"/>
        <w:jc w:val="both"/>
        <w:rPr>
          <w:rFonts w:ascii="Times New Roman" w:eastAsia="Times New Roman" w:hAnsi="Times New Roman" w:cs="Times New Roman"/>
          <w:sz w:val="24"/>
          <w:szCs w:val="24"/>
          <w:lang w:eastAsia="ru-RU"/>
        </w:rPr>
      </w:pPr>
    </w:p>
    <w:p w:rsidR="00285338" w:rsidRPr="00285338" w:rsidRDefault="00285338" w:rsidP="00285338">
      <w:pPr>
        <w:numPr>
          <w:ilvl w:val="0"/>
          <w:numId w:val="6"/>
        </w:numPr>
        <w:spacing w:after="0" w:line="240" w:lineRule="auto"/>
        <w:ind w:left="714" w:hanging="357"/>
        <w:rPr>
          <w:rFonts w:ascii="Times New Roman" w:eastAsia="Times New Roman" w:hAnsi="Times New Roman" w:cs="Times New Roman"/>
          <w:b/>
          <w:bCs/>
          <w:kern w:val="32"/>
          <w:sz w:val="24"/>
          <w:szCs w:val="24"/>
          <w:lang w:eastAsia="ru-RU"/>
        </w:rPr>
      </w:pPr>
      <w:r w:rsidRPr="00285338">
        <w:rPr>
          <w:rFonts w:ascii="Times New Roman" w:eastAsia="Times New Roman" w:hAnsi="Times New Roman" w:cs="Times New Roman"/>
          <w:bCs/>
          <w:iCs/>
          <w:lang w:eastAsia="ru-RU"/>
        </w:rPr>
        <w:br w:type="page"/>
      </w:r>
      <w:r w:rsidRPr="00285338">
        <w:rPr>
          <w:rFonts w:ascii="Times New Roman" w:eastAsia="Times New Roman" w:hAnsi="Times New Roman" w:cs="Times New Roman"/>
          <w:b/>
          <w:bCs/>
          <w:kern w:val="32"/>
          <w:sz w:val="24"/>
          <w:szCs w:val="24"/>
          <w:lang w:eastAsia="ru-RU"/>
        </w:rPr>
        <w:lastRenderedPageBreak/>
        <w:t xml:space="preserve"> КОНТРОЛЬ И ОЦЕНКА РЕЗУЛЬТАТОВ ОСВОЕНИЯ </w:t>
      </w:r>
      <w:r w:rsidRPr="00285338">
        <w:rPr>
          <w:rFonts w:ascii="Times New Roman" w:eastAsia="Times New Roman" w:hAnsi="Times New Roman" w:cs="Times New Roman"/>
          <w:b/>
          <w:bCs/>
          <w:kern w:val="32"/>
          <w:sz w:val="24"/>
          <w:szCs w:val="24"/>
          <w:lang w:eastAsia="ru-RU"/>
        </w:rPr>
        <w:br/>
        <w:t>ПРОФЕССИОНАЛЬНОГО МОДУЛЯ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536"/>
        <w:gridCol w:w="2580"/>
      </w:tblGrid>
      <w:tr w:rsidR="00285338" w:rsidRPr="00285338" w:rsidTr="00DA7A39">
        <w:trPr>
          <w:trHeight w:val="1098"/>
          <w:tblHeader/>
        </w:trPr>
        <w:tc>
          <w:tcPr>
            <w:tcW w:w="2552" w:type="dxa"/>
            <w:vAlign w:val="center"/>
          </w:tcPr>
          <w:p w:rsidR="00285338" w:rsidRPr="00285338" w:rsidRDefault="00285338" w:rsidP="00285338">
            <w:pPr>
              <w:suppressAutoHyphens/>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Код и наименование профессиональных и общих компетенций, формируемых в рамках модуля</w:t>
            </w:r>
            <w:r w:rsidRPr="00285338">
              <w:rPr>
                <w:rFonts w:ascii="Times New Roman" w:eastAsia="Times New Roman" w:hAnsi="Times New Roman" w:cs="Times New Roman"/>
                <w:b/>
                <w:bCs/>
                <w:i/>
                <w:vertAlign w:val="superscript"/>
                <w:lang w:eastAsia="ru-RU"/>
              </w:rPr>
              <w:footnoteReference w:id="5"/>
            </w:r>
          </w:p>
        </w:tc>
        <w:tc>
          <w:tcPr>
            <w:tcW w:w="4536" w:type="dxa"/>
            <w:vAlign w:val="center"/>
          </w:tcPr>
          <w:p w:rsidR="00285338" w:rsidRPr="00285338" w:rsidRDefault="00285338" w:rsidP="00285338">
            <w:pPr>
              <w:suppressAutoHyphens/>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Критерии оценки</w:t>
            </w:r>
          </w:p>
        </w:tc>
        <w:tc>
          <w:tcPr>
            <w:tcW w:w="2580" w:type="dxa"/>
            <w:vAlign w:val="center"/>
          </w:tcPr>
          <w:p w:rsidR="00285338" w:rsidRPr="00285338" w:rsidRDefault="00285338" w:rsidP="00285338">
            <w:pPr>
              <w:suppressAutoHyphens/>
              <w:spacing w:after="0" w:line="240" w:lineRule="auto"/>
              <w:jc w:val="center"/>
              <w:rPr>
                <w:rFonts w:ascii="Times New Roman" w:eastAsia="Times New Roman" w:hAnsi="Times New Roman" w:cs="Times New Roman"/>
                <w:b/>
                <w:bCs/>
                <w:lang w:eastAsia="ru-RU"/>
              </w:rPr>
            </w:pPr>
            <w:r w:rsidRPr="00285338">
              <w:rPr>
                <w:rFonts w:ascii="Times New Roman" w:eastAsia="Times New Roman" w:hAnsi="Times New Roman" w:cs="Times New Roman"/>
                <w:b/>
                <w:bCs/>
                <w:lang w:eastAsia="ru-RU"/>
              </w:rPr>
              <w:t>Методы оценки</w:t>
            </w:r>
          </w:p>
        </w:tc>
      </w:tr>
      <w:tr w:rsidR="00285338" w:rsidRPr="00285338" w:rsidTr="00DA7A39">
        <w:tc>
          <w:tcPr>
            <w:tcW w:w="2552" w:type="dxa"/>
          </w:tcPr>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ПК 5.1</w:t>
            </w:r>
          </w:p>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proofErr w:type="gramStart"/>
            <w:r w:rsidRPr="00285338">
              <w:rPr>
                <w:rFonts w:ascii="Times New Roman" w:eastAsia="Times New Roman" w:hAnsi="Times New Roman" w:cs="Times New Roman"/>
                <w:lang w:eastAsia="ru-RU"/>
              </w:rPr>
              <w:t>ОК</w:t>
            </w:r>
            <w:proofErr w:type="gramEnd"/>
            <w:r w:rsidRPr="00285338">
              <w:rPr>
                <w:rFonts w:ascii="Times New Roman" w:eastAsia="Times New Roman" w:hAnsi="Times New Roman" w:cs="Times New Roman"/>
                <w:lang w:eastAsia="ru-RU"/>
              </w:rPr>
              <w:t xml:space="preserve"> 01. </w:t>
            </w:r>
            <w:proofErr w:type="gramStart"/>
            <w:r w:rsidRPr="00285338">
              <w:rPr>
                <w:rFonts w:ascii="Times New Roman" w:eastAsia="Times New Roman" w:hAnsi="Times New Roman" w:cs="Times New Roman"/>
                <w:lang w:eastAsia="ru-RU"/>
              </w:rPr>
              <w:t>ОК</w:t>
            </w:r>
            <w:proofErr w:type="gramEnd"/>
            <w:r w:rsidRPr="00285338">
              <w:rPr>
                <w:rFonts w:ascii="Times New Roman" w:eastAsia="Times New Roman" w:hAnsi="Times New Roman" w:cs="Times New Roman"/>
                <w:lang w:eastAsia="ru-RU"/>
              </w:rPr>
              <w:t xml:space="preserve"> 04, ОК 05</w:t>
            </w:r>
          </w:p>
          <w:p w:rsidR="00285338" w:rsidRPr="00285338" w:rsidRDefault="00285338" w:rsidP="00285338">
            <w:pPr>
              <w:suppressAutoHyphens/>
              <w:spacing w:after="0" w:line="240" w:lineRule="auto"/>
              <w:jc w:val="center"/>
              <w:rPr>
                <w:rFonts w:ascii="Times New Roman" w:eastAsia="Times New Roman" w:hAnsi="Times New Roman" w:cs="Times New Roman"/>
                <w:lang w:eastAsia="ru-RU"/>
              </w:rPr>
            </w:pPr>
            <w:proofErr w:type="gramStart"/>
            <w:r w:rsidRPr="00285338">
              <w:rPr>
                <w:rFonts w:ascii="Times New Roman" w:eastAsia="Times New Roman" w:hAnsi="Times New Roman" w:cs="Times New Roman"/>
                <w:lang w:eastAsia="ru-RU"/>
              </w:rPr>
              <w:t>ОК</w:t>
            </w:r>
            <w:proofErr w:type="gramEnd"/>
            <w:r w:rsidRPr="00285338">
              <w:rPr>
                <w:rFonts w:ascii="Times New Roman" w:eastAsia="Times New Roman" w:hAnsi="Times New Roman" w:cs="Times New Roman"/>
                <w:lang w:eastAsia="ru-RU"/>
              </w:rPr>
              <w:t xml:space="preserve"> 06, ОК 09</w:t>
            </w:r>
          </w:p>
          <w:p w:rsidR="00285338" w:rsidRPr="00285338" w:rsidRDefault="00285338" w:rsidP="00285338">
            <w:pPr>
              <w:suppressAutoHyphens/>
              <w:spacing w:after="0" w:line="240" w:lineRule="auto"/>
              <w:jc w:val="center"/>
              <w:rPr>
                <w:rFonts w:ascii="Times New Roman" w:eastAsia="Times New Roman" w:hAnsi="Times New Roman" w:cs="Times New Roman"/>
                <w:i/>
                <w:lang w:eastAsia="ru-RU"/>
              </w:rPr>
            </w:pPr>
            <w:r w:rsidRPr="00285338">
              <w:rPr>
                <w:rFonts w:ascii="Times New Roman" w:eastAsia="Times New Roman" w:hAnsi="Times New Roman" w:cs="Times New Roman"/>
                <w:lang w:eastAsia="ru-RU"/>
              </w:rPr>
              <w:t>ЛР 14,  ЛР 17, ЛР 19, ЛР 20</w:t>
            </w:r>
          </w:p>
        </w:tc>
        <w:tc>
          <w:tcPr>
            <w:tcW w:w="4536" w:type="dxa"/>
          </w:tcPr>
          <w:p w:rsidR="00285338" w:rsidRPr="00285338" w:rsidRDefault="00285338" w:rsidP="00285338">
            <w:pPr>
              <w:suppressAutoHyphens/>
              <w:spacing w:after="0" w:line="240" w:lineRule="auto"/>
              <w:ind w:firstLine="317"/>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последовательность, точность опроса, проверки </w:t>
            </w:r>
            <w:proofErr w:type="spellStart"/>
            <w:r w:rsidRPr="00285338">
              <w:rPr>
                <w:rFonts w:ascii="Times New Roman" w:eastAsia="Times New Roman" w:hAnsi="Times New Roman" w:cs="Times New Roman"/>
                <w:sz w:val="24"/>
                <w:szCs w:val="24"/>
                <w:lang w:eastAsia="ru-RU"/>
              </w:rPr>
              <w:t>физикальных</w:t>
            </w:r>
            <w:proofErr w:type="spellEnd"/>
            <w:r w:rsidRPr="00285338">
              <w:rPr>
                <w:rFonts w:ascii="Times New Roman" w:eastAsia="Times New Roman" w:hAnsi="Times New Roman" w:cs="Times New Roman"/>
                <w:sz w:val="24"/>
                <w:szCs w:val="24"/>
                <w:lang w:eastAsia="ru-RU"/>
              </w:rPr>
              <w:t xml:space="preserve"> и инструментальных показателей с учетом конкретной ситуации  и тяжести течения и в соответствии с принятой классификацией заболеваний и состояний, в соответствии с принятыми клиническими рекомендациями, алгоритмами и протоколами, </w:t>
            </w:r>
          </w:p>
          <w:p w:rsidR="00285338" w:rsidRPr="00285338" w:rsidRDefault="00285338" w:rsidP="00285338">
            <w:pPr>
              <w:suppressAutoHyphens/>
              <w:spacing w:after="0" w:line="240" w:lineRule="auto"/>
              <w:ind w:firstLine="317"/>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 правильность выбора тактики оказания неотложной помощи, последовательность, точность и соответствие ее компонентов диагнозу</w:t>
            </w:r>
          </w:p>
          <w:p w:rsidR="00285338" w:rsidRPr="00285338" w:rsidRDefault="00285338" w:rsidP="00285338">
            <w:pPr>
              <w:suppressAutoHyphens/>
              <w:spacing w:after="0" w:line="240" w:lineRule="auto"/>
              <w:ind w:firstLine="317"/>
              <w:jc w:val="both"/>
              <w:rPr>
                <w:rFonts w:ascii="Times New Roman" w:eastAsia="Times New Roman" w:hAnsi="Times New Roman" w:cs="Times New Roman"/>
                <w:i/>
                <w:sz w:val="24"/>
                <w:szCs w:val="24"/>
                <w:lang w:eastAsia="ru-RU"/>
              </w:rPr>
            </w:pPr>
            <w:r w:rsidRPr="00285338">
              <w:rPr>
                <w:rFonts w:ascii="Times New Roman" w:eastAsia="Times New Roman" w:hAnsi="Times New Roman" w:cs="Times New Roman"/>
                <w:sz w:val="24"/>
                <w:szCs w:val="24"/>
                <w:lang w:eastAsia="ru-RU"/>
              </w:rPr>
              <w:t>правильность формулировки диагноза и его обоснования</w:t>
            </w:r>
          </w:p>
        </w:tc>
        <w:tc>
          <w:tcPr>
            <w:tcW w:w="2580" w:type="dxa"/>
            <w:vMerge w:val="restart"/>
          </w:tcPr>
          <w:p w:rsidR="00285338" w:rsidRPr="00285338" w:rsidRDefault="00285338" w:rsidP="00285338">
            <w:pPr>
              <w:spacing w:after="0" w:line="240" w:lineRule="auto"/>
              <w:contextualSpacing/>
              <w:jc w:val="both"/>
              <w:rPr>
                <w:rFonts w:ascii="Times New Roman" w:eastAsia="Calibri" w:hAnsi="Times New Roman" w:cs="Times New Roman"/>
                <w:lang w:eastAsia="ru-RU"/>
              </w:rPr>
            </w:pPr>
          </w:p>
          <w:p w:rsidR="00285338" w:rsidRPr="00285338" w:rsidRDefault="00285338" w:rsidP="00285338">
            <w:pPr>
              <w:spacing w:after="0" w:line="240" w:lineRule="auto"/>
              <w:contextualSpacing/>
              <w:jc w:val="both"/>
              <w:rPr>
                <w:rFonts w:ascii="Times New Roman" w:eastAsia="Calibri" w:hAnsi="Times New Roman" w:cs="Times New Roman"/>
                <w:lang w:eastAsia="ru-RU"/>
              </w:rPr>
            </w:pPr>
          </w:p>
          <w:p w:rsidR="00285338" w:rsidRPr="00285338" w:rsidRDefault="00285338" w:rsidP="00285338">
            <w:pPr>
              <w:spacing w:after="0" w:line="240" w:lineRule="auto"/>
              <w:contextualSpacing/>
              <w:jc w:val="both"/>
              <w:rPr>
                <w:rFonts w:ascii="Times New Roman" w:eastAsia="Calibri" w:hAnsi="Times New Roman" w:cs="Times New Roman"/>
                <w:lang w:eastAsia="ru-RU"/>
              </w:rPr>
            </w:pPr>
          </w:p>
          <w:p w:rsidR="00285338" w:rsidRPr="00285338" w:rsidRDefault="00285338" w:rsidP="00285338">
            <w:pPr>
              <w:spacing w:after="0" w:line="240" w:lineRule="auto"/>
              <w:contextualSpacing/>
              <w:jc w:val="both"/>
              <w:rPr>
                <w:rFonts w:ascii="Times New Roman" w:eastAsia="Calibri" w:hAnsi="Times New Roman" w:cs="Times New Roman"/>
                <w:lang w:eastAsia="ru-RU"/>
              </w:rPr>
            </w:pPr>
          </w:p>
          <w:p w:rsidR="00285338" w:rsidRPr="00285338" w:rsidRDefault="00285338" w:rsidP="00285338">
            <w:pPr>
              <w:spacing w:after="0" w:line="240" w:lineRule="auto"/>
              <w:contextualSpacing/>
              <w:jc w:val="both"/>
              <w:rPr>
                <w:rFonts w:ascii="Times New Roman" w:eastAsia="Calibri" w:hAnsi="Times New Roman" w:cs="Times New Roman"/>
                <w:lang w:eastAsia="ru-RU"/>
              </w:rPr>
            </w:pPr>
          </w:p>
          <w:p w:rsidR="00285338" w:rsidRPr="00285338" w:rsidRDefault="00285338" w:rsidP="00285338">
            <w:pPr>
              <w:spacing w:after="0" w:line="240" w:lineRule="auto"/>
              <w:contextualSpacing/>
              <w:jc w:val="both"/>
              <w:rPr>
                <w:rFonts w:ascii="Times New Roman" w:eastAsia="Calibri" w:hAnsi="Times New Roman" w:cs="Times New Roman"/>
                <w:lang w:eastAsia="ru-RU"/>
              </w:rPr>
            </w:pPr>
          </w:p>
          <w:p w:rsidR="00285338" w:rsidRPr="00285338" w:rsidRDefault="00285338" w:rsidP="00285338">
            <w:pPr>
              <w:spacing w:after="0" w:line="240" w:lineRule="auto"/>
              <w:contextualSpacing/>
              <w:jc w:val="both"/>
              <w:rPr>
                <w:rFonts w:ascii="Times New Roman" w:eastAsia="Calibri" w:hAnsi="Times New Roman" w:cs="Times New Roman"/>
                <w:lang w:eastAsia="ru-RU"/>
              </w:rPr>
            </w:pPr>
          </w:p>
          <w:p w:rsidR="00285338" w:rsidRPr="00285338" w:rsidRDefault="00285338" w:rsidP="00285338">
            <w:pPr>
              <w:spacing w:after="0" w:line="240" w:lineRule="auto"/>
              <w:contextualSpacing/>
              <w:jc w:val="both"/>
              <w:rPr>
                <w:rFonts w:ascii="Times New Roman" w:eastAsia="Calibri" w:hAnsi="Times New Roman" w:cs="Times New Roman"/>
                <w:lang w:eastAsia="ru-RU"/>
              </w:rPr>
            </w:pPr>
          </w:p>
          <w:p w:rsidR="00285338" w:rsidRPr="00285338" w:rsidRDefault="00285338" w:rsidP="00285338">
            <w:pPr>
              <w:spacing w:after="0" w:line="240" w:lineRule="auto"/>
              <w:contextualSpacing/>
              <w:jc w:val="both"/>
              <w:rPr>
                <w:rFonts w:ascii="Times New Roman" w:eastAsia="Calibri" w:hAnsi="Times New Roman" w:cs="Times New Roman"/>
                <w:lang w:eastAsia="ru-RU"/>
              </w:rPr>
            </w:pPr>
          </w:p>
          <w:p w:rsidR="00285338" w:rsidRPr="00285338" w:rsidRDefault="00285338" w:rsidP="00285338">
            <w:pPr>
              <w:spacing w:after="0" w:line="240" w:lineRule="auto"/>
              <w:contextualSpacing/>
              <w:jc w:val="both"/>
              <w:rPr>
                <w:rFonts w:ascii="Times New Roman" w:eastAsia="Calibri" w:hAnsi="Times New Roman" w:cs="Times New Roman"/>
                <w:lang w:eastAsia="ru-RU"/>
              </w:rPr>
            </w:pPr>
            <w:r w:rsidRPr="00285338">
              <w:rPr>
                <w:rFonts w:ascii="Times New Roman" w:eastAsia="Calibri" w:hAnsi="Times New Roman" w:cs="Times New Roman"/>
                <w:lang w:eastAsia="ru-RU"/>
              </w:rPr>
              <w:t xml:space="preserve">Оценка решения </w:t>
            </w:r>
            <w:proofErr w:type="spellStart"/>
            <w:r w:rsidRPr="00285338">
              <w:rPr>
                <w:rFonts w:ascii="Times New Roman" w:eastAsia="Calibri" w:hAnsi="Times New Roman" w:cs="Times New Roman"/>
                <w:lang w:eastAsia="ru-RU"/>
              </w:rPr>
              <w:t>практикоориентированных</w:t>
            </w:r>
            <w:proofErr w:type="spellEnd"/>
            <w:r w:rsidRPr="00285338">
              <w:rPr>
                <w:rFonts w:ascii="Times New Roman" w:eastAsia="Calibri" w:hAnsi="Times New Roman" w:cs="Times New Roman"/>
                <w:lang w:eastAsia="ru-RU"/>
              </w:rPr>
              <w:t xml:space="preserve"> профессиональных ситуационных задач.</w:t>
            </w:r>
          </w:p>
          <w:p w:rsidR="00285338" w:rsidRPr="00285338" w:rsidRDefault="00285338" w:rsidP="00285338">
            <w:pPr>
              <w:spacing w:after="0" w:line="240" w:lineRule="auto"/>
              <w:contextualSpacing/>
              <w:jc w:val="both"/>
              <w:rPr>
                <w:rFonts w:ascii="Times New Roman" w:eastAsia="Calibri" w:hAnsi="Times New Roman" w:cs="Times New Roman"/>
                <w:lang w:eastAsia="ru-RU"/>
              </w:rPr>
            </w:pPr>
          </w:p>
          <w:p w:rsidR="00285338" w:rsidRPr="00285338" w:rsidRDefault="00285338" w:rsidP="00285338">
            <w:pPr>
              <w:spacing w:after="0" w:line="240" w:lineRule="auto"/>
              <w:contextualSpacing/>
              <w:jc w:val="both"/>
              <w:rPr>
                <w:rFonts w:ascii="Times New Roman" w:eastAsia="Calibri" w:hAnsi="Times New Roman" w:cs="Times New Roman"/>
                <w:lang w:eastAsia="ru-RU"/>
              </w:rPr>
            </w:pPr>
            <w:r w:rsidRPr="00285338">
              <w:rPr>
                <w:rFonts w:ascii="Times New Roman" w:eastAsia="Calibri" w:hAnsi="Times New Roman" w:cs="Times New Roman"/>
                <w:lang w:eastAsia="ru-RU"/>
              </w:rPr>
              <w:t xml:space="preserve">Оценка анализа конкретных ситуаций </w:t>
            </w:r>
          </w:p>
          <w:p w:rsidR="00285338" w:rsidRPr="00285338" w:rsidRDefault="00285338" w:rsidP="00285338">
            <w:pPr>
              <w:spacing w:after="0" w:line="240" w:lineRule="auto"/>
              <w:jc w:val="both"/>
              <w:rPr>
                <w:rFonts w:ascii="Times New Roman" w:eastAsia="Times New Roman" w:hAnsi="Times New Roman" w:cs="Times New Roman"/>
                <w:lang w:eastAsia="ru-RU"/>
              </w:rPr>
            </w:pPr>
          </w:p>
          <w:p w:rsidR="00285338" w:rsidRPr="00285338" w:rsidRDefault="00285338" w:rsidP="00285338">
            <w:pPr>
              <w:spacing w:after="0" w:line="240" w:lineRule="auto"/>
              <w:jc w:val="both"/>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Экспертное наблюдение выполнения практических работ</w:t>
            </w:r>
          </w:p>
          <w:p w:rsidR="00285338" w:rsidRPr="00285338" w:rsidRDefault="00285338" w:rsidP="00285338">
            <w:pPr>
              <w:spacing w:after="0" w:line="240" w:lineRule="auto"/>
              <w:contextualSpacing/>
              <w:jc w:val="both"/>
              <w:rPr>
                <w:rFonts w:ascii="Times New Roman" w:eastAsia="Calibri" w:hAnsi="Times New Roman" w:cs="Times New Roman"/>
                <w:lang w:eastAsia="ru-RU"/>
              </w:rPr>
            </w:pPr>
          </w:p>
          <w:p w:rsidR="00285338" w:rsidRPr="00285338" w:rsidRDefault="00285338" w:rsidP="00285338">
            <w:pPr>
              <w:spacing w:after="0" w:line="240" w:lineRule="auto"/>
              <w:contextualSpacing/>
              <w:jc w:val="both"/>
              <w:rPr>
                <w:rFonts w:ascii="Times New Roman" w:eastAsia="Calibri" w:hAnsi="Times New Roman" w:cs="Times New Roman"/>
                <w:lang w:eastAsia="ru-RU"/>
              </w:rPr>
            </w:pPr>
            <w:r w:rsidRPr="00285338">
              <w:rPr>
                <w:rFonts w:ascii="Times New Roman" w:eastAsia="Calibri" w:hAnsi="Times New Roman" w:cs="Times New Roman"/>
                <w:lang w:eastAsia="ru-RU"/>
              </w:rPr>
              <w:t>Проверка дневника и отчета учебной/ производственной практик</w:t>
            </w:r>
          </w:p>
          <w:p w:rsidR="00285338" w:rsidRPr="00285338" w:rsidRDefault="00285338" w:rsidP="00285338">
            <w:pPr>
              <w:spacing w:after="0" w:line="240" w:lineRule="auto"/>
              <w:contextualSpacing/>
              <w:jc w:val="both"/>
              <w:rPr>
                <w:rFonts w:ascii="Times New Roman" w:eastAsia="Calibri" w:hAnsi="Times New Roman" w:cs="Times New Roman"/>
                <w:lang w:eastAsia="ru-RU"/>
              </w:rPr>
            </w:pPr>
          </w:p>
          <w:p w:rsidR="00285338" w:rsidRPr="00285338" w:rsidRDefault="00285338" w:rsidP="00285338">
            <w:pPr>
              <w:spacing w:after="0" w:line="240" w:lineRule="auto"/>
              <w:contextualSpacing/>
              <w:jc w:val="both"/>
              <w:rPr>
                <w:rFonts w:ascii="Times New Roman" w:eastAsia="Calibri" w:hAnsi="Times New Roman" w:cs="Times New Roman"/>
                <w:lang w:eastAsia="ru-RU"/>
              </w:rPr>
            </w:pPr>
            <w:r w:rsidRPr="00285338">
              <w:rPr>
                <w:rFonts w:ascii="Times New Roman" w:eastAsia="Calibri" w:hAnsi="Times New Roman" w:cs="Times New Roman"/>
                <w:lang w:eastAsia="ru-RU"/>
              </w:rPr>
              <w:t xml:space="preserve">Экспертное наблюдение </w:t>
            </w:r>
          </w:p>
          <w:p w:rsidR="00285338" w:rsidRPr="00285338" w:rsidRDefault="00285338" w:rsidP="00285338">
            <w:pPr>
              <w:spacing w:after="0" w:line="240" w:lineRule="auto"/>
              <w:jc w:val="both"/>
              <w:rPr>
                <w:rFonts w:ascii="Times New Roman" w:eastAsia="Calibri" w:hAnsi="Times New Roman" w:cs="Times New Roman"/>
                <w:lang w:eastAsia="ru-RU"/>
              </w:rPr>
            </w:pPr>
            <w:r w:rsidRPr="00285338">
              <w:rPr>
                <w:rFonts w:ascii="Times New Roman" w:eastAsia="Calibri" w:hAnsi="Times New Roman" w:cs="Times New Roman"/>
                <w:lang w:eastAsia="ru-RU"/>
              </w:rPr>
              <w:t>и характеристика руководителя учебной /производственной практик</w:t>
            </w:r>
          </w:p>
          <w:p w:rsidR="00285338" w:rsidRPr="00285338" w:rsidRDefault="00285338" w:rsidP="00285338">
            <w:pPr>
              <w:spacing w:after="0" w:line="240" w:lineRule="auto"/>
              <w:jc w:val="both"/>
              <w:rPr>
                <w:rFonts w:ascii="Times New Roman" w:eastAsia="Calibri" w:hAnsi="Times New Roman" w:cs="Times New Roman"/>
                <w:lang w:eastAsia="ru-RU"/>
              </w:rPr>
            </w:pPr>
          </w:p>
          <w:p w:rsidR="00285338" w:rsidRPr="00285338" w:rsidRDefault="00285338" w:rsidP="00285338">
            <w:pPr>
              <w:spacing w:after="0" w:line="240" w:lineRule="auto"/>
              <w:jc w:val="both"/>
              <w:rPr>
                <w:rFonts w:ascii="Times New Roman" w:eastAsia="Calibri" w:hAnsi="Times New Roman" w:cs="Times New Roman"/>
                <w:lang w:eastAsia="ru-RU"/>
              </w:rPr>
            </w:pPr>
          </w:p>
          <w:p w:rsidR="00285338" w:rsidRPr="00285338" w:rsidRDefault="00285338" w:rsidP="00285338">
            <w:pPr>
              <w:spacing w:after="0" w:line="240" w:lineRule="auto"/>
              <w:jc w:val="both"/>
              <w:rPr>
                <w:rFonts w:ascii="Times New Roman" w:eastAsia="Calibri" w:hAnsi="Times New Roman" w:cs="Times New Roman"/>
                <w:lang w:eastAsia="ru-RU"/>
              </w:rPr>
            </w:pPr>
            <w:r w:rsidRPr="00285338">
              <w:rPr>
                <w:rFonts w:ascii="Times New Roman" w:eastAsia="Calibri" w:hAnsi="Times New Roman" w:cs="Times New Roman"/>
                <w:lang w:eastAsia="ru-RU"/>
              </w:rPr>
              <w:t>Проверка оценочного листа освоенных компетенций</w:t>
            </w:r>
          </w:p>
          <w:p w:rsidR="00285338" w:rsidRPr="00285338" w:rsidRDefault="00285338" w:rsidP="00285338">
            <w:pPr>
              <w:suppressAutoHyphens/>
              <w:spacing w:after="0" w:line="240" w:lineRule="auto"/>
              <w:jc w:val="both"/>
              <w:rPr>
                <w:rFonts w:ascii="Times New Roman" w:eastAsia="Calibri" w:hAnsi="Times New Roman" w:cs="Times New Roman"/>
                <w:lang w:eastAsia="ru-RU"/>
              </w:rPr>
            </w:pPr>
          </w:p>
          <w:p w:rsidR="00285338" w:rsidRPr="00285338" w:rsidRDefault="00285338" w:rsidP="00285338">
            <w:pPr>
              <w:suppressAutoHyphens/>
              <w:spacing w:after="0" w:line="240" w:lineRule="auto"/>
              <w:jc w:val="both"/>
              <w:rPr>
                <w:rFonts w:ascii="Times New Roman" w:eastAsia="Calibri" w:hAnsi="Times New Roman" w:cs="Times New Roman"/>
                <w:lang w:eastAsia="ru-RU"/>
              </w:rPr>
            </w:pPr>
            <w:r w:rsidRPr="00285338">
              <w:rPr>
                <w:rFonts w:ascii="Times New Roman" w:eastAsia="Calibri" w:hAnsi="Times New Roman" w:cs="Times New Roman"/>
                <w:lang w:eastAsia="ru-RU"/>
              </w:rPr>
              <w:t xml:space="preserve">Оценка материалов портфолио достижений </w:t>
            </w:r>
            <w:proofErr w:type="gramStart"/>
            <w:r w:rsidRPr="00285338">
              <w:rPr>
                <w:rFonts w:ascii="Times New Roman" w:eastAsia="Calibri" w:hAnsi="Times New Roman" w:cs="Times New Roman"/>
                <w:lang w:eastAsia="ru-RU"/>
              </w:rPr>
              <w:t>обучающегося</w:t>
            </w:r>
            <w:proofErr w:type="gramEnd"/>
          </w:p>
          <w:p w:rsidR="00285338" w:rsidRPr="00285338" w:rsidRDefault="00285338" w:rsidP="00285338">
            <w:pPr>
              <w:spacing w:after="0" w:line="240" w:lineRule="auto"/>
              <w:jc w:val="both"/>
              <w:rPr>
                <w:rFonts w:ascii="Times New Roman" w:eastAsia="Times New Roman" w:hAnsi="Times New Roman" w:cs="Times New Roman"/>
                <w:lang w:eastAsia="ru-RU"/>
              </w:rPr>
            </w:pPr>
          </w:p>
        </w:tc>
      </w:tr>
      <w:tr w:rsidR="00285338" w:rsidRPr="00285338" w:rsidTr="00DA7A39">
        <w:tc>
          <w:tcPr>
            <w:tcW w:w="2552" w:type="dxa"/>
          </w:tcPr>
          <w:p w:rsidR="00285338" w:rsidRPr="00285338" w:rsidRDefault="00285338" w:rsidP="00285338">
            <w:pPr>
              <w:tabs>
                <w:tab w:val="left" w:pos="2835"/>
              </w:tab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ПК 5.2</w:t>
            </w:r>
          </w:p>
          <w:p w:rsidR="00285338" w:rsidRPr="00285338" w:rsidRDefault="00285338" w:rsidP="00285338">
            <w:pPr>
              <w:tabs>
                <w:tab w:val="left" w:pos="2835"/>
              </w:tabs>
              <w:spacing w:after="0" w:line="240" w:lineRule="auto"/>
              <w:jc w:val="center"/>
              <w:rPr>
                <w:rFonts w:ascii="Times New Roman" w:eastAsia="Times New Roman" w:hAnsi="Times New Roman" w:cs="Times New Roman"/>
                <w:lang w:eastAsia="ru-RU"/>
              </w:rPr>
            </w:pPr>
            <w:proofErr w:type="gramStart"/>
            <w:r w:rsidRPr="00285338">
              <w:rPr>
                <w:rFonts w:ascii="Times New Roman" w:eastAsia="Times New Roman" w:hAnsi="Times New Roman" w:cs="Times New Roman"/>
                <w:lang w:eastAsia="ru-RU"/>
              </w:rPr>
              <w:t>ОК</w:t>
            </w:r>
            <w:proofErr w:type="gramEnd"/>
            <w:r w:rsidRPr="00285338">
              <w:rPr>
                <w:rFonts w:ascii="Times New Roman" w:eastAsia="Times New Roman" w:hAnsi="Times New Roman" w:cs="Times New Roman"/>
                <w:lang w:eastAsia="ru-RU"/>
              </w:rPr>
              <w:t xml:space="preserve"> 01, ОК 02, ОК 04, ОК 05,  ОК 09</w:t>
            </w:r>
          </w:p>
          <w:p w:rsidR="00285338" w:rsidRPr="00285338" w:rsidRDefault="00285338" w:rsidP="00285338">
            <w:pPr>
              <w:tabs>
                <w:tab w:val="left" w:pos="2835"/>
              </w:tabs>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 xml:space="preserve"> ЛР 15, ЛР 19, ЛР 20, ЛР 21</w:t>
            </w:r>
          </w:p>
        </w:tc>
        <w:tc>
          <w:tcPr>
            <w:tcW w:w="4536" w:type="dxa"/>
          </w:tcPr>
          <w:p w:rsidR="00285338" w:rsidRPr="00285338" w:rsidRDefault="00285338" w:rsidP="00285338">
            <w:pPr>
              <w:suppressAutoHyphens/>
              <w:spacing w:after="0" w:line="240" w:lineRule="auto"/>
              <w:ind w:firstLine="317"/>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правильность и обоснованность выбора лечебных вмешательств </w:t>
            </w:r>
          </w:p>
          <w:p w:rsidR="00285338" w:rsidRPr="00285338" w:rsidRDefault="00285338" w:rsidP="00285338">
            <w:pPr>
              <w:suppressAutoHyphens/>
              <w:spacing w:after="0" w:line="240" w:lineRule="auto"/>
              <w:ind w:firstLine="317"/>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полнота и точность вмешательств в соответствии с принятыми клиническими рекомендациями,  стандартами, алгоритмами оказания неотложной помощи, алгоритмами манипуляций </w:t>
            </w:r>
          </w:p>
          <w:p w:rsidR="00285338" w:rsidRPr="00285338" w:rsidRDefault="00285338" w:rsidP="00285338">
            <w:pPr>
              <w:suppressAutoHyphens/>
              <w:spacing w:after="0" w:line="240" w:lineRule="auto"/>
              <w:ind w:firstLine="317"/>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последовательность, полнота, точность  в  оказании неотложной и экстренной помощи  на </w:t>
            </w:r>
            <w:proofErr w:type="spellStart"/>
            <w:r w:rsidRPr="00285338">
              <w:rPr>
                <w:rFonts w:ascii="Times New Roman" w:eastAsia="Times New Roman" w:hAnsi="Times New Roman" w:cs="Times New Roman"/>
                <w:sz w:val="24"/>
                <w:szCs w:val="24"/>
                <w:lang w:eastAsia="ru-RU"/>
              </w:rPr>
              <w:t>догоспитальном</w:t>
            </w:r>
            <w:proofErr w:type="spellEnd"/>
            <w:r w:rsidRPr="00285338">
              <w:rPr>
                <w:rFonts w:ascii="Times New Roman" w:eastAsia="Times New Roman" w:hAnsi="Times New Roman" w:cs="Times New Roman"/>
                <w:sz w:val="24"/>
                <w:szCs w:val="24"/>
                <w:lang w:eastAsia="ru-RU"/>
              </w:rPr>
              <w:t xml:space="preserve"> этапе в соответствии с утвержденными алгоритмами, протоколами и клиническими рекомендациями </w:t>
            </w:r>
          </w:p>
        </w:tc>
        <w:tc>
          <w:tcPr>
            <w:tcW w:w="2580" w:type="dxa"/>
            <w:vMerge/>
          </w:tcPr>
          <w:p w:rsidR="00285338" w:rsidRPr="00285338" w:rsidRDefault="00285338" w:rsidP="00285338">
            <w:pPr>
              <w:spacing w:after="0" w:line="240" w:lineRule="auto"/>
              <w:jc w:val="both"/>
              <w:rPr>
                <w:rFonts w:ascii="Times New Roman" w:eastAsia="Times New Roman" w:hAnsi="Times New Roman" w:cs="Times New Roman"/>
                <w:i/>
                <w:lang w:eastAsia="ru-RU"/>
              </w:rPr>
            </w:pPr>
          </w:p>
        </w:tc>
      </w:tr>
      <w:tr w:rsidR="00285338" w:rsidRPr="00285338" w:rsidTr="00DA7A39">
        <w:tc>
          <w:tcPr>
            <w:tcW w:w="2552" w:type="dxa"/>
          </w:tcPr>
          <w:p w:rsidR="00285338" w:rsidRPr="00285338" w:rsidRDefault="00285338" w:rsidP="00285338">
            <w:pPr>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ПК 5.3.</w:t>
            </w:r>
          </w:p>
          <w:p w:rsidR="00285338" w:rsidRPr="00285338" w:rsidRDefault="00285338" w:rsidP="00285338">
            <w:pPr>
              <w:spacing w:after="0" w:line="240" w:lineRule="auto"/>
              <w:jc w:val="center"/>
              <w:rPr>
                <w:rFonts w:ascii="Times New Roman" w:eastAsia="Times New Roman" w:hAnsi="Times New Roman" w:cs="Times New Roman"/>
                <w:lang w:eastAsia="ru-RU"/>
              </w:rPr>
            </w:pPr>
            <w:proofErr w:type="gramStart"/>
            <w:r w:rsidRPr="00285338">
              <w:rPr>
                <w:rFonts w:ascii="Times New Roman" w:eastAsia="Times New Roman" w:hAnsi="Times New Roman" w:cs="Times New Roman"/>
                <w:lang w:eastAsia="ru-RU"/>
              </w:rPr>
              <w:t>ОК</w:t>
            </w:r>
            <w:proofErr w:type="gramEnd"/>
            <w:r w:rsidRPr="00285338">
              <w:rPr>
                <w:rFonts w:ascii="Times New Roman" w:eastAsia="Times New Roman" w:hAnsi="Times New Roman" w:cs="Times New Roman"/>
                <w:lang w:eastAsia="ru-RU"/>
              </w:rPr>
              <w:t xml:space="preserve"> 01, ОК 02, ОК 04, ОК 09</w:t>
            </w:r>
          </w:p>
          <w:p w:rsidR="00285338" w:rsidRPr="00285338" w:rsidRDefault="00285338" w:rsidP="00285338">
            <w:pPr>
              <w:spacing w:after="0" w:line="240" w:lineRule="auto"/>
              <w:jc w:val="center"/>
              <w:rPr>
                <w:rFonts w:ascii="Times New Roman" w:eastAsia="Times New Roman" w:hAnsi="Times New Roman" w:cs="Times New Roman"/>
                <w:lang w:eastAsia="ru-RU"/>
              </w:rPr>
            </w:pPr>
            <w:r w:rsidRPr="00285338">
              <w:rPr>
                <w:rFonts w:ascii="Times New Roman" w:eastAsia="Times New Roman" w:hAnsi="Times New Roman" w:cs="Times New Roman"/>
                <w:lang w:eastAsia="ru-RU"/>
              </w:rPr>
              <w:t>ЛР 18, ЛР 19, ЛР 20</w:t>
            </w:r>
          </w:p>
        </w:tc>
        <w:tc>
          <w:tcPr>
            <w:tcW w:w="4536" w:type="dxa"/>
          </w:tcPr>
          <w:p w:rsidR="00285338" w:rsidRPr="00285338" w:rsidRDefault="00285338" w:rsidP="00285338">
            <w:pPr>
              <w:spacing w:after="0" w:line="240" w:lineRule="auto"/>
              <w:ind w:firstLine="317"/>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полнота и правильность проведения контроля эффективности лечения</w:t>
            </w:r>
          </w:p>
          <w:p w:rsidR="00285338" w:rsidRPr="00285338" w:rsidRDefault="00285338" w:rsidP="00285338">
            <w:pPr>
              <w:spacing w:after="0" w:line="240" w:lineRule="auto"/>
              <w:ind w:firstLine="317"/>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проведение контроля состояния пациента и обоснованность выбора методов контроля в соответствии с  утвержденными алгоритмами, протоколами и клиническими рекомендациями </w:t>
            </w:r>
          </w:p>
          <w:p w:rsidR="00285338" w:rsidRPr="00285338" w:rsidRDefault="00285338" w:rsidP="00285338">
            <w:pPr>
              <w:spacing w:after="0" w:line="240" w:lineRule="auto"/>
              <w:ind w:firstLine="317"/>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правильность интерпретации результатов проведенных мероприятий в соответствии утвержденными алгоритмами, протоколами и клиническими рекомендациями </w:t>
            </w:r>
          </w:p>
          <w:p w:rsidR="00285338" w:rsidRPr="00285338" w:rsidRDefault="00285338" w:rsidP="00285338">
            <w:pPr>
              <w:spacing w:after="0" w:line="240" w:lineRule="auto"/>
              <w:ind w:firstLine="317"/>
              <w:jc w:val="both"/>
              <w:rPr>
                <w:rFonts w:ascii="Times New Roman" w:eastAsia="Times New Roman" w:hAnsi="Times New Roman" w:cs="Times New Roman"/>
                <w:sz w:val="24"/>
                <w:szCs w:val="24"/>
                <w:lang w:eastAsia="ru-RU"/>
              </w:rPr>
            </w:pPr>
            <w:r w:rsidRPr="00285338">
              <w:rPr>
                <w:rFonts w:ascii="Times New Roman" w:eastAsia="Times New Roman" w:hAnsi="Times New Roman" w:cs="Times New Roman"/>
                <w:sz w:val="24"/>
                <w:szCs w:val="24"/>
                <w:lang w:eastAsia="ru-RU"/>
              </w:rPr>
              <w:t xml:space="preserve">полнота, </w:t>
            </w:r>
            <w:r w:rsidRPr="00285338">
              <w:rPr>
                <w:rFonts w:ascii="Times New Roman" w:eastAsia="Calibri" w:hAnsi="Times New Roman" w:cs="Times New Roman"/>
                <w:sz w:val="24"/>
                <w:szCs w:val="24"/>
                <w:lang w:eastAsia="ru-RU"/>
              </w:rPr>
              <w:t xml:space="preserve">правильность и грамотность заполнения медицинской документации </w:t>
            </w:r>
          </w:p>
        </w:tc>
        <w:tc>
          <w:tcPr>
            <w:tcW w:w="2580" w:type="dxa"/>
            <w:vMerge/>
          </w:tcPr>
          <w:p w:rsidR="00285338" w:rsidRPr="00285338" w:rsidRDefault="00285338" w:rsidP="00285338">
            <w:pPr>
              <w:spacing w:after="0" w:line="240" w:lineRule="auto"/>
              <w:contextualSpacing/>
              <w:jc w:val="both"/>
              <w:rPr>
                <w:rFonts w:ascii="Times New Roman" w:eastAsia="Times New Roman" w:hAnsi="Times New Roman" w:cs="Times New Roman"/>
                <w:i/>
                <w:lang w:eastAsia="ru-RU"/>
              </w:rPr>
            </w:pPr>
          </w:p>
        </w:tc>
      </w:tr>
    </w:tbl>
    <w:p w:rsidR="00F63530" w:rsidRDefault="00F63530"/>
    <w:sectPr w:rsidR="00F635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A39" w:rsidRDefault="00DA7A39" w:rsidP="00285338">
      <w:pPr>
        <w:spacing w:after="0" w:line="240" w:lineRule="auto"/>
      </w:pPr>
      <w:r>
        <w:separator/>
      </w:r>
    </w:p>
  </w:endnote>
  <w:endnote w:type="continuationSeparator" w:id="0">
    <w:p w:rsidR="00DA7A39" w:rsidRDefault="00DA7A39" w:rsidP="00285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atoWebSemi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39" w:rsidRDefault="00DA7A39" w:rsidP="00DA7A3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A7A39" w:rsidRDefault="00DA7A39" w:rsidP="00DA7A3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39" w:rsidRDefault="00DA7A39" w:rsidP="00DA7A39">
    <w:pPr>
      <w:pStyle w:val="a6"/>
      <w:jc w:val="right"/>
    </w:pPr>
    <w:r>
      <w:fldChar w:fldCharType="begin"/>
    </w:r>
    <w:r>
      <w:instrText>PAGE   \* MERGEFORMAT</w:instrText>
    </w:r>
    <w:r>
      <w:fldChar w:fldCharType="separate"/>
    </w:r>
    <w:r w:rsidR="009B5FC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39" w:rsidRDefault="00DA7A39" w:rsidP="00DA7A3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A7A39" w:rsidRDefault="00DA7A39" w:rsidP="00DA7A39">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39" w:rsidRDefault="00DA7A39" w:rsidP="00DA7A3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B5FCA">
      <w:rPr>
        <w:rStyle w:val="a8"/>
        <w:noProof/>
      </w:rPr>
      <w:t>4</w:t>
    </w:r>
    <w:r>
      <w:rPr>
        <w:rStyle w:val="a8"/>
      </w:rPr>
      <w:fldChar w:fldCharType="end"/>
    </w:r>
  </w:p>
  <w:p w:rsidR="00DA7A39" w:rsidRDefault="00DA7A39" w:rsidP="00DA7A39">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A39" w:rsidRDefault="00DA7A39" w:rsidP="00285338">
      <w:pPr>
        <w:spacing w:after="0" w:line="240" w:lineRule="auto"/>
      </w:pPr>
      <w:r>
        <w:separator/>
      </w:r>
    </w:p>
  </w:footnote>
  <w:footnote w:type="continuationSeparator" w:id="0">
    <w:p w:rsidR="00DA7A39" w:rsidRDefault="00DA7A39" w:rsidP="00285338">
      <w:pPr>
        <w:spacing w:after="0" w:line="240" w:lineRule="auto"/>
      </w:pPr>
      <w:r>
        <w:continuationSeparator/>
      </w:r>
    </w:p>
  </w:footnote>
  <w:footnote w:id="1">
    <w:p w:rsidR="00DA7A39" w:rsidRPr="006A31E3" w:rsidRDefault="00DA7A39" w:rsidP="00285338">
      <w:pPr>
        <w:pStyle w:val="aa"/>
        <w:rPr>
          <w:lang w:val="ru-RU"/>
        </w:rPr>
      </w:pPr>
      <w:r>
        <w:rPr>
          <w:rStyle w:val="ac"/>
        </w:rPr>
        <w:footnoteRef/>
      </w:r>
      <w:r w:rsidRPr="006A31E3">
        <w:rPr>
          <w:lang w:val="ru-RU"/>
        </w:rPr>
        <w:t xml:space="preserve"> </w:t>
      </w:r>
      <w:r w:rsidRPr="006A31E3">
        <w:rPr>
          <w:i/>
          <w:iCs/>
          <w:lang w:val="ru-RU"/>
        </w:rPr>
        <w:t xml:space="preserve">В данном подразделе указываются только те компетенции, которые </w:t>
      </w:r>
      <w:proofErr w:type="gramStart"/>
      <w:r w:rsidRPr="006A31E3">
        <w:rPr>
          <w:i/>
          <w:iCs/>
          <w:lang w:val="ru-RU"/>
        </w:rPr>
        <w:t>формируются в рамках данного модуля и результаты которых</w:t>
      </w:r>
      <w:proofErr w:type="gramEnd"/>
      <w:r w:rsidRPr="006A31E3">
        <w:rPr>
          <w:i/>
          <w:iCs/>
          <w:lang w:val="ru-RU"/>
        </w:rPr>
        <w:t xml:space="preserve"> будут оцениваться в рамках оценочных процедур по модулю</w:t>
      </w:r>
    </w:p>
  </w:footnote>
  <w:footnote w:id="2">
    <w:p w:rsidR="00DA7A39" w:rsidRPr="006A31E3" w:rsidRDefault="00DA7A39" w:rsidP="00285338">
      <w:pPr>
        <w:pStyle w:val="aa"/>
        <w:rPr>
          <w:i/>
          <w:iCs/>
          <w:lang w:val="ru-RU"/>
        </w:rPr>
      </w:pPr>
      <w:r>
        <w:rPr>
          <w:rStyle w:val="ac"/>
        </w:rPr>
        <w:footnoteRef/>
      </w:r>
      <w:r w:rsidRPr="006A31E3">
        <w:rPr>
          <w:lang w:val="ru-RU"/>
        </w:rPr>
        <w:t xml:space="preserve"> </w:t>
      </w:r>
      <w:r w:rsidRPr="006A31E3">
        <w:rPr>
          <w:i/>
          <w:iCs/>
          <w:lang w:val="ru-RU"/>
        </w:rPr>
        <w:t>Берутся сведения, указанные по данному виду деятельности в п. 4.2.</w:t>
      </w:r>
    </w:p>
  </w:footnote>
  <w:footnote w:id="3">
    <w:p w:rsidR="00DA7A39" w:rsidRPr="006A31E3" w:rsidRDefault="00DA7A39" w:rsidP="00285338">
      <w:pPr>
        <w:pStyle w:val="aa"/>
        <w:jc w:val="both"/>
        <w:rPr>
          <w:i/>
          <w:lang w:val="ru-RU"/>
        </w:rPr>
      </w:pPr>
      <w:r w:rsidRPr="00645845">
        <w:rPr>
          <w:rStyle w:val="ac"/>
          <w:i/>
        </w:rPr>
        <w:footnoteRef/>
      </w:r>
      <w:r w:rsidRPr="006A31E3">
        <w:rPr>
          <w:i/>
          <w:lang w:val="ru-RU"/>
        </w:rPr>
        <w:t xml:space="preserve"> Данная колонка указывается только для специальностей СПО.</w:t>
      </w:r>
    </w:p>
  </w:footnote>
  <w:footnote w:id="4">
    <w:p w:rsidR="00DA7A39" w:rsidRPr="006A31E3" w:rsidRDefault="00DA7A39" w:rsidP="00285338">
      <w:pPr>
        <w:pStyle w:val="aa"/>
        <w:jc w:val="both"/>
        <w:rPr>
          <w:lang w:val="ru-RU"/>
        </w:rPr>
      </w:pPr>
      <w:r>
        <w:rPr>
          <w:rStyle w:val="ac"/>
        </w:rPr>
        <w:footnoteRef/>
      </w:r>
      <w:r w:rsidRPr="006A31E3">
        <w:rPr>
          <w:lang w:val="ru-RU"/>
        </w:rPr>
        <w:t xml:space="preserve"> </w:t>
      </w:r>
      <w:r w:rsidRPr="006A31E3">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5">
    <w:p w:rsidR="00DA7A39" w:rsidRPr="006A31E3" w:rsidRDefault="00DA7A39" w:rsidP="00285338">
      <w:pPr>
        <w:pStyle w:val="aa"/>
        <w:rPr>
          <w:lang w:val="ru-RU"/>
        </w:rPr>
      </w:pPr>
      <w:r w:rsidRPr="00036725">
        <w:rPr>
          <w:rStyle w:val="ac"/>
        </w:rPr>
        <w:footnoteRef/>
      </w:r>
      <w:r w:rsidRPr="006A31E3">
        <w:rPr>
          <w:lang w:val="ru-RU"/>
        </w:rPr>
        <w:t xml:space="preserve"> </w:t>
      </w:r>
      <w:r w:rsidRPr="006A31E3">
        <w:rPr>
          <w:i/>
          <w:iCs/>
          <w:lang w:val="ru-RU"/>
        </w:rPr>
        <w:t>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4418"/>
    <w:multiLevelType w:val="hybridMultilevel"/>
    <w:tmpl w:val="FD100862"/>
    <w:lvl w:ilvl="0" w:tplc="956267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F70133"/>
    <w:multiLevelType w:val="hybridMultilevel"/>
    <w:tmpl w:val="10CEF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772B5"/>
    <w:multiLevelType w:val="hybridMultilevel"/>
    <w:tmpl w:val="9EBE90FE"/>
    <w:lvl w:ilvl="0" w:tplc="AF169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E15779"/>
    <w:multiLevelType w:val="hybridMultilevel"/>
    <w:tmpl w:val="ABF67DFA"/>
    <w:lvl w:ilvl="0" w:tplc="20DE5BFE">
      <w:start w:val="1"/>
      <w:numFmt w:val="decimal"/>
      <w:lvlText w:val="%1."/>
      <w:lvlJc w:val="left"/>
      <w:pPr>
        <w:ind w:left="360" w:hanging="360"/>
      </w:pPr>
      <w:rPr>
        <w:rFonts w:hint="default"/>
        <w:color w:val="auto"/>
      </w:rPr>
    </w:lvl>
    <w:lvl w:ilvl="1" w:tplc="77D6B5E4">
      <w:start w:val="1"/>
      <w:numFmt w:val="decimal"/>
      <w:lvlText w:val="%2."/>
      <w:lvlJc w:val="left"/>
      <w:pPr>
        <w:ind w:left="654" w:hanging="360"/>
      </w:pPr>
      <w:rPr>
        <w:rFonts w:hint="default"/>
      </w:r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
    <w:nsid w:val="3A6160A4"/>
    <w:multiLevelType w:val="multilevel"/>
    <w:tmpl w:val="5092613C"/>
    <w:lvl w:ilvl="0">
      <w:start w:val="1"/>
      <w:numFmt w:val="decimal"/>
      <w:lvlText w:val="%1."/>
      <w:lvlJc w:val="left"/>
      <w:pPr>
        <w:ind w:left="720" w:hanging="360"/>
      </w:pPr>
      <w:rPr>
        <w:rFonts w:cs="Times New Roman"/>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3E0212DF"/>
    <w:multiLevelType w:val="hybridMultilevel"/>
    <w:tmpl w:val="4EC2CF76"/>
    <w:lvl w:ilvl="0" w:tplc="4AE6F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E1014B"/>
    <w:multiLevelType w:val="multilevel"/>
    <w:tmpl w:val="D628595A"/>
    <w:lvl w:ilvl="0">
      <w:start w:val="1"/>
      <w:numFmt w:val="decimal"/>
      <w:lvlText w:val="%1."/>
      <w:lvlJc w:val="left"/>
      <w:pPr>
        <w:ind w:left="720" w:hanging="360"/>
      </w:pPr>
    </w:lvl>
    <w:lvl w:ilvl="1">
      <w:start w:val="2"/>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nsid w:val="49D244CE"/>
    <w:multiLevelType w:val="hybridMultilevel"/>
    <w:tmpl w:val="B8307ABE"/>
    <w:lvl w:ilvl="0" w:tplc="96EE999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4D394584"/>
    <w:multiLevelType w:val="hybridMultilevel"/>
    <w:tmpl w:val="2CDC3C50"/>
    <w:lvl w:ilvl="0" w:tplc="4AE6F2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EF834D9"/>
    <w:multiLevelType w:val="hybridMultilevel"/>
    <w:tmpl w:val="9182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01101"/>
    <w:multiLevelType w:val="multilevel"/>
    <w:tmpl w:val="A29CD8E0"/>
    <w:lvl w:ilvl="0">
      <w:start w:val="1"/>
      <w:numFmt w:val="decimal"/>
      <w:lvlText w:val="%1."/>
      <w:lvlJc w:val="left"/>
      <w:pPr>
        <w:ind w:left="720" w:hanging="360"/>
      </w:pPr>
      <w:rPr>
        <w:rFonts w:hint="default"/>
      </w:rPr>
    </w:lvl>
    <w:lvl w:ilvl="1">
      <w:start w:val="1"/>
      <w:numFmt w:val="decimal"/>
      <w:isLgl/>
      <w:lvlText w:val="%1.%2."/>
      <w:lvlJc w:val="left"/>
      <w:pPr>
        <w:ind w:left="1086" w:hanging="552"/>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552" w:hanging="1800"/>
      </w:pPr>
      <w:rPr>
        <w:rFonts w:hint="default"/>
        <w:b/>
      </w:rPr>
    </w:lvl>
  </w:abstractNum>
  <w:abstractNum w:abstractNumId="12">
    <w:nsid w:val="67E33E50"/>
    <w:multiLevelType w:val="hybridMultilevel"/>
    <w:tmpl w:val="78CEF4D4"/>
    <w:lvl w:ilvl="0" w:tplc="956267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130ACC"/>
    <w:multiLevelType w:val="hybridMultilevel"/>
    <w:tmpl w:val="D812B97E"/>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6"/>
  </w:num>
  <w:num w:numId="2">
    <w:abstractNumId w:val="12"/>
  </w:num>
  <w:num w:numId="3">
    <w:abstractNumId w:val="0"/>
  </w:num>
  <w:num w:numId="4">
    <w:abstractNumId w:val="11"/>
  </w:num>
  <w:num w:numId="5">
    <w:abstractNumId w:val="3"/>
  </w:num>
  <w:num w:numId="6">
    <w:abstractNumId w:val="5"/>
  </w:num>
  <w:num w:numId="7">
    <w:abstractNumId w:val="2"/>
  </w:num>
  <w:num w:numId="8">
    <w:abstractNumId w:val="13"/>
  </w:num>
  <w:num w:numId="9">
    <w:abstractNumId w:val="10"/>
  </w:num>
  <w:num w:numId="10">
    <w:abstractNumId w:val="4"/>
  </w:num>
  <w:num w:numId="11">
    <w:abstractNumId w:val="8"/>
  </w:num>
  <w:num w:numId="12">
    <w:abstractNumId w:val="1"/>
  </w:num>
  <w:num w:numId="13">
    <w:abstractNumId w:val="9"/>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4B"/>
    <w:rsid w:val="00285338"/>
    <w:rsid w:val="0033244B"/>
    <w:rsid w:val="009B5FCA"/>
    <w:rsid w:val="00DA7A39"/>
    <w:rsid w:val="00F6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28533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285338"/>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28533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28533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285338"/>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285338"/>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semiHidden/>
    <w:unhideWhenUsed/>
    <w:qFormat/>
    <w:rsid w:val="00285338"/>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285338"/>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285338"/>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85338"/>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285338"/>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285338"/>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285338"/>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285338"/>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285338"/>
    <w:rPr>
      <w:rFonts w:ascii="Times New Roman" w:eastAsia="Times New Roman" w:hAnsi="Times New Roman" w:cs="Times New Roman"/>
      <w:b/>
      <w:bCs/>
      <w:lang w:eastAsia="ru-RU"/>
    </w:rPr>
  </w:style>
  <w:style w:type="character" w:customStyle="1" w:styleId="70">
    <w:name w:val="Заголовок 7 Знак"/>
    <w:basedOn w:val="a1"/>
    <w:link w:val="7"/>
    <w:uiPriority w:val="9"/>
    <w:semiHidden/>
    <w:rsid w:val="00285338"/>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2853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285338"/>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285338"/>
  </w:style>
  <w:style w:type="paragraph" w:styleId="a4">
    <w:name w:val="Body Text"/>
    <w:basedOn w:val="a0"/>
    <w:link w:val="a5"/>
    <w:rsid w:val="00285338"/>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285338"/>
    <w:rPr>
      <w:rFonts w:ascii="Times New Roman" w:eastAsia="Times New Roman" w:hAnsi="Times New Roman" w:cs="Times New Roman"/>
      <w:sz w:val="24"/>
      <w:szCs w:val="24"/>
      <w:lang w:val="x-none" w:eastAsia="x-none"/>
    </w:rPr>
  </w:style>
  <w:style w:type="paragraph" w:styleId="21">
    <w:name w:val="Body Text 2"/>
    <w:basedOn w:val="a0"/>
    <w:link w:val="22"/>
    <w:rsid w:val="00285338"/>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285338"/>
    <w:rPr>
      <w:rFonts w:ascii="Times New Roman" w:eastAsia="Times New Roman" w:hAnsi="Times New Roman" w:cs="Times New Roman"/>
      <w:sz w:val="24"/>
      <w:szCs w:val="24"/>
      <w:lang w:val="x-none" w:eastAsia="x-none"/>
    </w:rPr>
  </w:style>
  <w:style w:type="character" w:customStyle="1" w:styleId="blk">
    <w:name w:val="blk"/>
    <w:rsid w:val="00285338"/>
  </w:style>
  <w:style w:type="paragraph" w:styleId="a6">
    <w:name w:val="footer"/>
    <w:aliases w:val="Нижний колонтитул Знак Знак Знак,Нижний колонтитул1,Нижний колонтитул Знак Знак"/>
    <w:basedOn w:val="a0"/>
    <w:link w:val="a7"/>
    <w:uiPriority w:val="99"/>
    <w:rsid w:val="00285338"/>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285338"/>
    <w:rPr>
      <w:rFonts w:ascii="Times New Roman" w:eastAsia="Times New Roman" w:hAnsi="Times New Roman" w:cs="Times New Roman"/>
      <w:sz w:val="24"/>
      <w:szCs w:val="24"/>
      <w:lang w:val="x-none" w:eastAsia="x-none"/>
    </w:rPr>
  </w:style>
  <w:style w:type="character" w:styleId="a8">
    <w:name w:val="page number"/>
    <w:rsid w:val="00285338"/>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28533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locked/>
    <w:rsid w:val="00285338"/>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285338"/>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285338"/>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285338"/>
    <w:rPr>
      <w:rFonts w:cs="Times New Roman"/>
      <w:vertAlign w:val="superscript"/>
    </w:rPr>
  </w:style>
  <w:style w:type="paragraph" w:styleId="24">
    <w:name w:val="List 2"/>
    <w:basedOn w:val="a0"/>
    <w:rsid w:val="00285338"/>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285338"/>
    <w:rPr>
      <w:rFonts w:cs="Times New Roman"/>
      <w:color w:val="0000FF"/>
      <w:u w:val="single"/>
    </w:rPr>
  </w:style>
  <w:style w:type="paragraph" w:styleId="12">
    <w:name w:val="toc 1"/>
    <w:basedOn w:val="a0"/>
    <w:next w:val="a0"/>
    <w:autoRedefine/>
    <w:uiPriority w:val="39"/>
    <w:rsid w:val="00285338"/>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285338"/>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285338"/>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85338"/>
    <w:rPr>
      <w:rFonts w:ascii="Times New Roman" w:hAnsi="Times New Roman"/>
      <w:sz w:val="20"/>
      <w:lang w:val="x-none" w:eastAsia="ru-RU"/>
    </w:rPr>
  </w:style>
  <w:style w:type="paragraph" w:styleId="ae">
    <w:name w:val="List Paragraph"/>
    <w:aliases w:val="Содержание. 2 уровень,List Paragraph,ПАРАГРАФ"/>
    <w:basedOn w:val="a0"/>
    <w:link w:val="af"/>
    <w:uiPriority w:val="34"/>
    <w:qFormat/>
    <w:rsid w:val="00285338"/>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
    <w:link w:val="ae"/>
    <w:uiPriority w:val="34"/>
    <w:qFormat/>
    <w:locked/>
    <w:rsid w:val="00285338"/>
    <w:rPr>
      <w:rFonts w:ascii="Times New Roman" w:eastAsia="Times New Roman" w:hAnsi="Times New Roman" w:cs="Times New Roman"/>
      <w:sz w:val="24"/>
      <w:szCs w:val="24"/>
      <w:lang w:val="x-none" w:eastAsia="x-none"/>
    </w:rPr>
  </w:style>
  <w:style w:type="character" w:styleId="af0">
    <w:name w:val="Emphasis"/>
    <w:qFormat/>
    <w:rsid w:val="00285338"/>
    <w:rPr>
      <w:rFonts w:cs="Times New Roman"/>
      <w:i/>
    </w:rPr>
  </w:style>
  <w:style w:type="paragraph" w:styleId="af1">
    <w:name w:val="Balloon Text"/>
    <w:basedOn w:val="a0"/>
    <w:link w:val="af2"/>
    <w:uiPriority w:val="99"/>
    <w:rsid w:val="00285338"/>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1"/>
    <w:link w:val="af1"/>
    <w:uiPriority w:val="99"/>
    <w:rsid w:val="00285338"/>
    <w:rPr>
      <w:rFonts w:ascii="Segoe UI" w:eastAsia="Times New Roman" w:hAnsi="Segoe UI" w:cs="Times New Roman"/>
      <w:sz w:val="18"/>
      <w:szCs w:val="18"/>
      <w:lang w:val="x-none" w:eastAsia="x-none"/>
    </w:rPr>
  </w:style>
  <w:style w:type="paragraph" w:customStyle="1" w:styleId="ConsPlusNormal">
    <w:name w:val="ConsPlusNormal"/>
    <w:rsid w:val="002853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28533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1"/>
    <w:link w:val="af3"/>
    <w:uiPriority w:val="99"/>
    <w:rsid w:val="00285338"/>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285338"/>
    <w:rPr>
      <w:rFonts w:cs="Times New Roman"/>
      <w:sz w:val="20"/>
      <w:szCs w:val="20"/>
    </w:rPr>
  </w:style>
  <w:style w:type="paragraph" w:styleId="af5">
    <w:name w:val="annotation text"/>
    <w:basedOn w:val="a0"/>
    <w:link w:val="af6"/>
    <w:uiPriority w:val="99"/>
    <w:unhideWhenUsed/>
    <w:rsid w:val="00285338"/>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285338"/>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285338"/>
    <w:rPr>
      <w:rFonts w:cs="Times New Roman"/>
      <w:sz w:val="20"/>
      <w:szCs w:val="20"/>
    </w:rPr>
  </w:style>
  <w:style w:type="character" w:customStyle="1" w:styleId="111">
    <w:name w:val="Тема примечания Знак11"/>
    <w:uiPriority w:val="99"/>
    <w:rsid w:val="00285338"/>
    <w:rPr>
      <w:rFonts w:cs="Times New Roman"/>
      <w:b/>
      <w:bCs/>
      <w:sz w:val="20"/>
      <w:szCs w:val="20"/>
    </w:rPr>
  </w:style>
  <w:style w:type="paragraph" w:styleId="af7">
    <w:name w:val="annotation subject"/>
    <w:basedOn w:val="af5"/>
    <w:next w:val="af5"/>
    <w:link w:val="af8"/>
    <w:uiPriority w:val="99"/>
    <w:unhideWhenUsed/>
    <w:rsid w:val="00285338"/>
    <w:rPr>
      <w:rFonts w:ascii="Times New Roman" w:hAnsi="Times New Roman"/>
      <w:b/>
      <w:bCs/>
    </w:rPr>
  </w:style>
  <w:style w:type="character" w:customStyle="1" w:styleId="af8">
    <w:name w:val="Тема примечания Знак"/>
    <w:basedOn w:val="af6"/>
    <w:link w:val="af7"/>
    <w:uiPriority w:val="99"/>
    <w:rsid w:val="00285338"/>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285338"/>
    <w:rPr>
      <w:rFonts w:cs="Times New Roman"/>
      <w:b/>
      <w:bCs/>
      <w:sz w:val="20"/>
      <w:szCs w:val="20"/>
    </w:rPr>
  </w:style>
  <w:style w:type="paragraph" w:styleId="26">
    <w:name w:val="Body Text Indent 2"/>
    <w:basedOn w:val="a0"/>
    <w:link w:val="27"/>
    <w:rsid w:val="0028533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285338"/>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285338"/>
  </w:style>
  <w:style w:type="character" w:customStyle="1" w:styleId="af9">
    <w:name w:val="Цветовое выделение"/>
    <w:uiPriority w:val="99"/>
    <w:rsid w:val="00285338"/>
    <w:rPr>
      <w:b/>
      <w:color w:val="26282F"/>
    </w:rPr>
  </w:style>
  <w:style w:type="character" w:customStyle="1" w:styleId="afa">
    <w:name w:val="Гипертекстовая ссылка"/>
    <w:uiPriority w:val="99"/>
    <w:rsid w:val="00285338"/>
    <w:rPr>
      <w:b/>
      <w:color w:val="106BBE"/>
    </w:rPr>
  </w:style>
  <w:style w:type="character" w:customStyle="1" w:styleId="afb">
    <w:name w:val="Активная гипертекстовая ссылка"/>
    <w:uiPriority w:val="99"/>
    <w:rsid w:val="00285338"/>
    <w:rPr>
      <w:b/>
      <w:color w:val="106BBE"/>
      <w:u w:val="single"/>
    </w:rPr>
  </w:style>
  <w:style w:type="paragraph" w:customStyle="1" w:styleId="afc">
    <w:name w:val="Внимание"/>
    <w:basedOn w:val="a0"/>
    <w:next w:val="a0"/>
    <w:uiPriority w:val="99"/>
    <w:rsid w:val="0028533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rsid w:val="00285338"/>
  </w:style>
  <w:style w:type="paragraph" w:customStyle="1" w:styleId="afe">
    <w:name w:val="Внимание: недобросовестность!"/>
    <w:basedOn w:val="afc"/>
    <w:next w:val="a0"/>
    <w:uiPriority w:val="99"/>
    <w:rsid w:val="00285338"/>
  </w:style>
  <w:style w:type="character" w:customStyle="1" w:styleId="aff">
    <w:name w:val="Выделение для Базового Поиска"/>
    <w:uiPriority w:val="99"/>
    <w:rsid w:val="00285338"/>
    <w:rPr>
      <w:b/>
      <w:color w:val="0058A9"/>
    </w:rPr>
  </w:style>
  <w:style w:type="character" w:customStyle="1" w:styleId="aff0">
    <w:name w:val="Выделение для Базового Поиска (курсив)"/>
    <w:uiPriority w:val="99"/>
    <w:rsid w:val="00285338"/>
    <w:rPr>
      <w:b/>
      <w:i/>
      <w:color w:val="0058A9"/>
    </w:rPr>
  </w:style>
  <w:style w:type="paragraph" w:customStyle="1" w:styleId="aff1">
    <w:name w:val="Дочерний элемент списка"/>
    <w:basedOn w:val="a0"/>
    <w:next w:val="a0"/>
    <w:uiPriority w:val="99"/>
    <w:rsid w:val="0028533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rsid w:val="0028533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0"/>
    <w:uiPriority w:val="99"/>
    <w:rsid w:val="00285338"/>
    <w:rPr>
      <w:b/>
      <w:bCs/>
      <w:color w:val="0058A9"/>
      <w:shd w:val="clear" w:color="auto" w:fill="ECE9D8"/>
    </w:rPr>
  </w:style>
  <w:style w:type="paragraph" w:customStyle="1" w:styleId="aff3">
    <w:name w:val="Заголовок группы контролов"/>
    <w:basedOn w:val="a0"/>
    <w:next w:val="a0"/>
    <w:uiPriority w:val="99"/>
    <w:rsid w:val="0028533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rsid w:val="0028533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rsid w:val="0028533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285338"/>
    <w:rPr>
      <w:b/>
      <w:color w:val="26282F"/>
    </w:rPr>
  </w:style>
  <w:style w:type="paragraph" w:customStyle="1" w:styleId="aff7">
    <w:name w:val="Заголовок статьи"/>
    <w:basedOn w:val="a0"/>
    <w:next w:val="a0"/>
    <w:uiPriority w:val="99"/>
    <w:rsid w:val="0028533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285338"/>
    <w:rPr>
      <w:b/>
      <w:color w:val="FF0000"/>
    </w:rPr>
  </w:style>
  <w:style w:type="paragraph" w:customStyle="1" w:styleId="aff9">
    <w:name w:val="Заголовок ЭР (левое окно)"/>
    <w:basedOn w:val="a0"/>
    <w:next w:val="a0"/>
    <w:uiPriority w:val="99"/>
    <w:rsid w:val="0028533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285338"/>
    <w:pPr>
      <w:spacing w:after="0"/>
      <w:jc w:val="left"/>
    </w:pPr>
  </w:style>
  <w:style w:type="paragraph" w:customStyle="1" w:styleId="affb">
    <w:name w:val="Интерактивный заголовок"/>
    <w:basedOn w:val="15"/>
    <w:next w:val="a0"/>
    <w:uiPriority w:val="99"/>
    <w:rsid w:val="00285338"/>
    <w:rPr>
      <w:u w:val="single"/>
    </w:rPr>
  </w:style>
  <w:style w:type="paragraph" w:customStyle="1" w:styleId="affc">
    <w:name w:val="Текст информации об изменениях"/>
    <w:basedOn w:val="a0"/>
    <w:next w:val="a0"/>
    <w:uiPriority w:val="99"/>
    <w:rsid w:val="0028533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285338"/>
    <w:pPr>
      <w:spacing w:before="180"/>
      <w:ind w:left="360" w:right="360" w:firstLine="0"/>
    </w:pPr>
    <w:rPr>
      <w:shd w:val="clear" w:color="auto" w:fill="EAEFED"/>
    </w:rPr>
  </w:style>
  <w:style w:type="paragraph" w:customStyle="1" w:styleId="affe">
    <w:name w:val="Текст (справка)"/>
    <w:basedOn w:val="a0"/>
    <w:next w:val="a0"/>
    <w:uiPriority w:val="99"/>
    <w:rsid w:val="0028533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285338"/>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rsid w:val="00285338"/>
    <w:rPr>
      <w:i/>
      <w:iCs/>
    </w:rPr>
  </w:style>
  <w:style w:type="paragraph" w:customStyle="1" w:styleId="afff1">
    <w:name w:val="Текст (лев. подпись)"/>
    <w:basedOn w:val="a0"/>
    <w:next w:val="a0"/>
    <w:uiPriority w:val="99"/>
    <w:rsid w:val="0028533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285338"/>
    <w:rPr>
      <w:sz w:val="14"/>
      <w:szCs w:val="14"/>
    </w:rPr>
  </w:style>
  <w:style w:type="paragraph" w:customStyle="1" w:styleId="afff3">
    <w:name w:val="Текст (прав. подпись)"/>
    <w:basedOn w:val="a0"/>
    <w:next w:val="a0"/>
    <w:uiPriority w:val="99"/>
    <w:rsid w:val="0028533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285338"/>
    <w:rPr>
      <w:sz w:val="14"/>
      <w:szCs w:val="14"/>
    </w:rPr>
  </w:style>
  <w:style w:type="paragraph" w:customStyle="1" w:styleId="afff5">
    <w:name w:val="Комментарий пользователя"/>
    <w:basedOn w:val="afff"/>
    <w:next w:val="a0"/>
    <w:uiPriority w:val="99"/>
    <w:rsid w:val="00285338"/>
    <w:pPr>
      <w:jc w:val="left"/>
    </w:pPr>
    <w:rPr>
      <w:shd w:val="clear" w:color="auto" w:fill="FFDFE0"/>
    </w:rPr>
  </w:style>
  <w:style w:type="paragraph" w:customStyle="1" w:styleId="afff6">
    <w:name w:val="Куда обратиться?"/>
    <w:basedOn w:val="afc"/>
    <w:next w:val="a0"/>
    <w:uiPriority w:val="99"/>
    <w:rsid w:val="00285338"/>
  </w:style>
  <w:style w:type="paragraph" w:customStyle="1" w:styleId="afff7">
    <w:name w:val="Моноширинный"/>
    <w:basedOn w:val="a0"/>
    <w:next w:val="a0"/>
    <w:uiPriority w:val="99"/>
    <w:rsid w:val="0028533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285338"/>
    <w:rPr>
      <w:b/>
      <w:color w:val="26282F"/>
      <w:shd w:val="clear" w:color="auto" w:fill="FFF580"/>
    </w:rPr>
  </w:style>
  <w:style w:type="paragraph" w:customStyle="1" w:styleId="afff9">
    <w:name w:val="Напишите нам"/>
    <w:basedOn w:val="a0"/>
    <w:next w:val="a0"/>
    <w:uiPriority w:val="99"/>
    <w:rsid w:val="00285338"/>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285338"/>
    <w:rPr>
      <w:b/>
      <w:color w:val="000000"/>
      <w:shd w:val="clear" w:color="auto" w:fill="D8EDE8"/>
    </w:rPr>
  </w:style>
  <w:style w:type="paragraph" w:customStyle="1" w:styleId="afffb">
    <w:name w:val="Необходимые документы"/>
    <w:basedOn w:val="afc"/>
    <w:next w:val="a0"/>
    <w:uiPriority w:val="99"/>
    <w:rsid w:val="00285338"/>
    <w:pPr>
      <w:ind w:firstLine="118"/>
    </w:pPr>
  </w:style>
  <w:style w:type="paragraph" w:customStyle="1" w:styleId="afffc">
    <w:name w:val="Нормальный (таблица)"/>
    <w:basedOn w:val="a0"/>
    <w:next w:val="a0"/>
    <w:uiPriority w:val="99"/>
    <w:rsid w:val="0028533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rsid w:val="0028533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rsid w:val="00285338"/>
    <w:pPr>
      <w:ind w:left="140"/>
    </w:pPr>
  </w:style>
  <w:style w:type="character" w:customStyle="1" w:styleId="affff">
    <w:name w:val="Опечатки"/>
    <w:uiPriority w:val="99"/>
    <w:rsid w:val="00285338"/>
    <w:rPr>
      <w:color w:val="FF0000"/>
    </w:rPr>
  </w:style>
  <w:style w:type="paragraph" w:customStyle="1" w:styleId="affff0">
    <w:name w:val="Переменная часть"/>
    <w:basedOn w:val="aff2"/>
    <w:next w:val="a0"/>
    <w:uiPriority w:val="99"/>
    <w:rsid w:val="00285338"/>
    <w:rPr>
      <w:sz w:val="18"/>
      <w:szCs w:val="18"/>
    </w:rPr>
  </w:style>
  <w:style w:type="paragraph" w:customStyle="1" w:styleId="affff1">
    <w:name w:val="Подвал для информации об изменениях"/>
    <w:basedOn w:val="1"/>
    <w:next w:val="a0"/>
    <w:uiPriority w:val="99"/>
    <w:rsid w:val="0028533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rsid w:val="00285338"/>
    <w:rPr>
      <w:b/>
      <w:bCs/>
    </w:rPr>
  </w:style>
  <w:style w:type="paragraph" w:customStyle="1" w:styleId="affff3">
    <w:name w:val="Подчёркнуный текст"/>
    <w:basedOn w:val="a0"/>
    <w:next w:val="a0"/>
    <w:uiPriority w:val="99"/>
    <w:rsid w:val="0028533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rsid w:val="00285338"/>
    <w:rPr>
      <w:sz w:val="20"/>
      <w:szCs w:val="20"/>
    </w:rPr>
  </w:style>
  <w:style w:type="paragraph" w:customStyle="1" w:styleId="affff5">
    <w:name w:val="Прижатый влево"/>
    <w:basedOn w:val="a0"/>
    <w:next w:val="a0"/>
    <w:uiPriority w:val="99"/>
    <w:rsid w:val="0028533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rsid w:val="00285338"/>
  </w:style>
  <w:style w:type="paragraph" w:customStyle="1" w:styleId="affff7">
    <w:name w:val="Примечание."/>
    <w:basedOn w:val="afc"/>
    <w:next w:val="a0"/>
    <w:uiPriority w:val="99"/>
    <w:rsid w:val="00285338"/>
  </w:style>
  <w:style w:type="character" w:customStyle="1" w:styleId="affff8">
    <w:name w:val="Продолжение ссылки"/>
    <w:uiPriority w:val="99"/>
    <w:rsid w:val="00285338"/>
  </w:style>
  <w:style w:type="paragraph" w:customStyle="1" w:styleId="affff9">
    <w:name w:val="Словарная статья"/>
    <w:basedOn w:val="a0"/>
    <w:next w:val="a0"/>
    <w:uiPriority w:val="99"/>
    <w:rsid w:val="0028533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285338"/>
    <w:rPr>
      <w:b/>
      <w:color w:val="26282F"/>
    </w:rPr>
  </w:style>
  <w:style w:type="character" w:customStyle="1" w:styleId="affffb">
    <w:name w:val="Сравнение редакций. Добавленный фрагмент"/>
    <w:uiPriority w:val="99"/>
    <w:rsid w:val="00285338"/>
    <w:rPr>
      <w:color w:val="000000"/>
      <w:shd w:val="clear" w:color="auto" w:fill="C1D7FF"/>
    </w:rPr>
  </w:style>
  <w:style w:type="character" w:customStyle="1" w:styleId="affffc">
    <w:name w:val="Сравнение редакций. Удаленный фрагмент"/>
    <w:uiPriority w:val="99"/>
    <w:rsid w:val="00285338"/>
    <w:rPr>
      <w:color w:val="000000"/>
      <w:shd w:val="clear" w:color="auto" w:fill="C4C413"/>
    </w:rPr>
  </w:style>
  <w:style w:type="paragraph" w:customStyle="1" w:styleId="affffd">
    <w:name w:val="Ссылка на официальную публикацию"/>
    <w:basedOn w:val="a0"/>
    <w:next w:val="a0"/>
    <w:uiPriority w:val="99"/>
    <w:rsid w:val="0028533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285338"/>
    <w:rPr>
      <w:b/>
      <w:color w:val="749232"/>
    </w:rPr>
  </w:style>
  <w:style w:type="paragraph" w:customStyle="1" w:styleId="afffff">
    <w:name w:val="Текст в таблице"/>
    <w:basedOn w:val="afffc"/>
    <w:next w:val="a0"/>
    <w:uiPriority w:val="99"/>
    <w:rsid w:val="00285338"/>
    <w:pPr>
      <w:ind w:firstLine="500"/>
    </w:pPr>
  </w:style>
  <w:style w:type="paragraph" w:customStyle="1" w:styleId="afffff0">
    <w:name w:val="Текст ЭР (см. также)"/>
    <w:basedOn w:val="a0"/>
    <w:next w:val="a0"/>
    <w:uiPriority w:val="99"/>
    <w:rsid w:val="0028533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rsid w:val="00285338"/>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285338"/>
    <w:rPr>
      <w:b/>
      <w:strike/>
      <w:color w:val="666600"/>
    </w:rPr>
  </w:style>
  <w:style w:type="paragraph" w:customStyle="1" w:styleId="afffff3">
    <w:name w:val="Формула"/>
    <w:basedOn w:val="a0"/>
    <w:next w:val="a0"/>
    <w:uiPriority w:val="99"/>
    <w:rsid w:val="0028533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rsid w:val="00285338"/>
    <w:pPr>
      <w:jc w:val="center"/>
    </w:pPr>
  </w:style>
  <w:style w:type="paragraph" w:customStyle="1" w:styleId="-">
    <w:name w:val="ЭР-содержание (правое окно)"/>
    <w:basedOn w:val="a0"/>
    <w:next w:val="a0"/>
    <w:uiPriority w:val="99"/>
    <w:rsid w:val="0028533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2853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85338"/>
    <w:rPr>
      <w:rFonts w:cs="Times New Roman"/>
      <w:sz w:val="16"/>
    </w:rPr>
  </w:style>
  <w:style w:type="paragraph" w:styleId="41">
    <w:name w:val="toc 4"/>
    <w:basedOn w:val="a0"/>
    <w:next w:val="a0"/>
    <w:autoRedefine/>
    <w:rsid w:val="00285338"/>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rsid w:val="00285338"/>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rsid w:val="00285338"/>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rsid w:val="00285338"/>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rsid w:val="00285338"/>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rsid w:val="00285338"/>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2853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0"/>
    <w:link w:val="afffff8"/>
    <w:uiPriority w:val="99"/>
    <w:semiHidden/>
    <w:unhideWhenUsed/>
    <w:rsid w:val="00285338"/>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285338"/>
    <w:rPr>
      <w:rFonts w:ascii="Calibri" w:eastAsia="Times New Roman" w:hAnsi="Calibri" w:cs="Times New Roman"/>
      <w:sz w:val="20"/>
      <w:szCs w:val="20"/>
      <w:lang w:val="x-none" w:eastAsia="x-none"/>
    </w:rPr>
  </w:style>
  <w:style w:type="character" w:styleId="afffff9">
    <w:name w:val="endnote reference"/>
    <w:uiPriority w:val="99"/>
    <w:semiHidden/>
    <w:unhideWhenUsed/>
    <w:rsid w:val="00285338"/>
    <w:rPr>
      <w:rFonts w:cs="Times New Roman"/>
      <w:vertAlign w:val="superscript"/>
    </w:rPr>
  </w:style>
  <w:style w:type="character" w:styleId="afffffa">
    <w:name w:val="Strong"/>
    <w:uiPriority w:val="22"/>
    <w:qFormat/>
    <w:rsid w:val="00285338"/>
    <w:rPr>
      <w:b/>
      <w:bCs/>
    </w:rPr>
  </w:style>
  <w:style w:type="table" w:customStyle="1" w:styleId="TableNormal">
    <w:name w:val="Table Normal"/>
    <w:uiPriority w:val="2"/>
    <w:semiHidden/>
    <w:unhideWhenUsed/>
    <w:qFormat/>
    <w:rsid w:val="0028533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85338"/>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85338"/>
    <w:rPr>
      <w:color w:val="0000FF"/>
      <w:u w:val="single"/>
    </w:rPr>
  </w:style>
  <w:style w:type="character" w:styleId="afffffc">
    <w:name w:val="Subtle Emphasis"/>
    <w:uiPriority w:val="19"/>
    <w:qFormat/>
    <w:rsid w:val="00285338"/>
    <w:rPr>
      <w:i/>
      <w:iCs/>
      <w:color w:val="404040"/>
    </w:rPr>
  </w:style>
  <w:style w:type="paragraph" w:styleId="afffffd">
    <w:name w:val="No Spacing"/>
    <w:basedOn w:val="a0"/>
    <w:link w:val="afffffe"/>
    <w:uiPriority w:val="99"/>
    <w:qFormat/>
    <w:rsid w:val="00285338"/>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285338"/>
    <w:rPr>
      <w:rFonts w:ascii="Times New Roman" w:eastAsia="Times New Roman" w:hAnsi="Times New Roman" w:cs="Times New Roman"/>
      <w:sz w:val="24"/>
      <w:szCs w:val="24"/>
    </w:rPr>
  </w:style>
  <w:style w:type="character" w:customStyle="1" w:styleId="affffff">
    <w:name w:val="Основной текст_"/>
    <w:link w:val="16"/>
    <w:locked/>
    <w:rsid w:val="00285338"/>
    <w:rPr>
      <w:rFonts w:ascii="Arial" w:hAnsi="Arial"/>
      <w:sz w:val="16"/>
      <w:shd w:val="clear" w:color="auto" w:fill="FFFFFF"/>
    </w:rPr>
  </w:style>
  <w:style w:type="paragraph" w:customStyle="1" w:styleId="16">
    <w:name w:val="Основной текст1"/>
    <w:basedOn w:val="a0"/>
    <w:link w:val="affffff"/>
    <w:rsid w:val="00285338"/>
    <w:pPr>
      <w:shd w:val="clear" w:color="auto" w:fill="FFFFFF"/>
      <w:spacing w:before="60" w:after="120" w:line="221" w:lineRule="exact"/>
    </w:pPr>
    <w:rPr>
      <w:rFonts w:ascii="Arial" w:hAnsi="Arial"/>
      <w:sz w:val="16"/>
    </w:rPr>
  </w:style>
  <w:style w:type="character" w:customStyle="1" w:styleId="markedcontent">
    <w:name w:val="markedcontent"/>
    <w:rsid w:val="00285338"/>
  </w:style>
  <w:style w:type="paragraph" w:customStyle="1" w:styleId="228bf8a64b8551e1msonormal">
    <w:name w:val="228bf8a64b8551e1msonormal"/>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
    <w:locked/>
    <w:rsid w:val="00285338"/>
    <w:rPr>
      <w:rFonts w:ascii="Times New Roman" w:hAnsi="Times New Roman"/>
      <w:sz w:val="24"/>
      <w:szCs w:val="24"/>
      <w:lang w:val="en-US" w:eastAsia="nl-NL"/>
    </w:rPr>
  </w:style>
  <w:style w:type="character" w:customStyle="1" w:styleId="dots">
    <w:name w:val="dots"/>
    <w:rsid w:val="00285338"/>
  </w:style>
  <w:style w:type="paragraph" w:customStyle="1" w:styleId="c7">
    <w:name w:val="c7"/>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285338"/>
  </w:style>
  <w:style w:type="character" w:customStyle="1" w:styleId="c5">
    <w:name w:val="c5"/>
    <w:rsid w:val="00285338"/>
  </w:style>
  <w:style w:type="character" w:customStyle="1" w:styleId="extended-textshort">
    <w:name w:val="extended-text__short"/>
    <w:rsid w:val="00285338"/>
  </w:style>
  <w:style w:type="paragraph" w:styleId="affffff1">
    <w:name w:val="Subtitle"/>
    <w:basedOn w:val="a0"/>
    <w:next w:val="a0"/>
    <w:link w:val="affffff2"/>
    <w:uiPriority w:val="99"/>
    <w:qFormat/>
    <w:rsid w:val="00285338"/>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285338"/>
    <w:rPr>
      <w:rFonts w:ascii="Cambria" w:eastAsia="Times New Roman" w:hAnsi="Cambria" w:cs="Times New Roman"/>
      <w:sz w:val="24"/>
      <w:szCs w:val="24"/>
      <w:lang w:eastAsia="ru-RU"/>
    </w:rPr>
  </w:style>
  <w:style w:type="character" w:customStyle="1" w:styleId="highlightedsearchterm">
    <w:name w:val="highlightedsearchterm"/>
    <w:rsid w:val="00285338"/>
  </w:style>
  <w:style w:type="character" w:customStyle="1" w:styleId="googqs-tidbit">
    <w:name w:val="goog_qs-tidbit"/>
    <w:rsid w:val="00285338"/>
  </w:style>
  <w:style w:type="paragraph" w:customStyle="1" w:styleId="210">
    <w:name w:val="Основной текст 21"/>
    <w:basedOn w:val="a0"/>
    <w:rsid w:val="00285338"/>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285338"/>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rsid w:val="00285338"/>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85338"/>
    <w:rPr>
      <w:rFonts w:ascii="Times New Roman" w:hAnsi="Times New Roman" w:cs="Times New Roman"/>
      <w:b/>
      <w:bCs/>
      <w:sz w:val="20"/>
      <w:szCs w:val="20"/>
    </w:rPr>
  </w:style>
  <w:style w:type="character" w:customStyle="1" w:styleId="FontStyle193">
    <w:name w:val="Font Style193"/>
    <w:uiPriority w:val="99"/>
    <w:rsid w:val="00285338"/>
    <w:rPr>
      <w:rFonts w:ascii="Arial" w:hAnsi="Arial"/>
      <w:b/>
      <w:sz w:val="50"/>
    </w:rPr>
  </w:style>
  <w:style w:type="character" w:customStyle="1" w:styleId="FontStyle151">
    <w:name w:val="Font Style151"/>
    <w:uiPriority w:val="99"/>
    <w:rsid w:val="00285338"/>
    <w:rPr>
      <w:rFonts w:ascii="Arial" w:hAnsi="Arial"/>
      <w:b/>
      <w:smallCaps/>
      <w:spacing w:val="30"/>
      <w:sz w:val="44"/>
    </w:rPr>
  </w:style>
  <w:style w:type="character" w:customStyle="1" w:styleId="apple-style-span">
    <w:name w:val="apple-style-span"/>
    <w:rsid w:val="00285338"/>
    <w:rPr>
      <w:rFonts w:cs="Times New Roman"/>
    </w:rPr>
  </w:style>
  <w:style w:type="character" w:customStyle="1" w:styleId="FontStyle153">
    <w:name w:val="Font Style153"/>
    <w:uiPriority w:val="99"/>
    <w:rsid w:val="00285338"/>
    <w:rPr>
      <w:rFonts w:ascii="Bookman Old Style" w:hAnsi="Bookman Old Style"/>
      <w:spacing w:val="10"/>
      <w:sz w:val="44"/>
    </w:rPr>
  </w:style>
  <w:style w:type="paragraph" w:customStyle="1" w:styleId="310">
    <w:name w:val="Основной текст с отступом 31"/>
    <w:basedOn w:val="a0"/>
    <w:uiPriority w:val="99"/>
    <w:rsid w:val="00285338"/>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285338"/>
    <w:rPr>
      <w:rFonts w:ascii="Times New Roman" w:hAnsi="Times New Roman" w:cs="Times New Roman"/>
      <w:i/>
      <w:iCs/>
      <w:sz w:val="23"/>
      <w:szCs w:val="23"/>
      <w:u w:val="none"/>
    </w:rPr>
  </w:style>
  <w:style w:type="character" w:customStyle="1" w:styleId="17">
    <w:name w:val="Основной текст Знак1"/>
    <w:uiPriority w:val="99"/>
    <w:rsid w:val="00285338"/>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285338"/>
    <w:rPr>
      <w:rFonts w:ascii="Times New Roman" w:hAnsi="Times New Roman"/>
      <w:i/>
      <w:iCs/>
      <w:sz w:val="23"/>
      <w:szCs w:val="23"/>
      <w:shd w:val="clear" w:color="auto" w:fill="FFFFFF"/>
    </w:rPr>
  </w:style>
  <w:style w:type="paragraph" w:customStyle="1" w:styleId="33">
    <w:name w:val="Основной текст (3)"/>
    <w:basedOn w:val="a0"/>
    <w:link w:val="32"/>
    <w:uiPriority w:val="99"/>
    <w:rsid w:val="00285338"/>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285338"/>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285338"/>
    <w:rPr>
      <w:rFonts w:ascii="Times New Roman" w:hAnsi="Times New Roman" w:cs="Times New Roman"/>
      <w:b/>
      <w:bCs/>
      <w:i/>
      <w:iCs/>
      <w:sz w:val="23"/>
      <w:szCs w:val="23"/>
      <w:u w:val="none"/>
      <w:shd w:val="clear" w:color="auto" w:fill="FFFFFF"/>
    </w:rPr>
  </w:style>
  <w:style w:type="paragraph" w:customStyle="1" w:styleId="affffff6">
    <w:name w:val="Базовый"/>
    <w:rsid w:val="00285338"/>
    <w:pPr>
      <w:widowControl w:val="0"/>
      <w:suppressAutoHyphens/>
    </w:pPr>
    <w:rPr>
      <w:rFonts w:ascii="Liberation Serif" w:eastAsia="Times New Roman" w:hAnsi="Liberation Serif" w:cs="Lohit Hindi"/>
      <w:sz w:val="24"/>
      <w:szCs w:val="24"/>
      <w:lang w:eastAsia="zh-CN" w:bidi="hi-IN"/>
    </w:rPr>
  </w:style>
  <w:style w:type="paragraph" w:customStyle="1" w:styleId="42">
    <w:name w:val="Основной текст4"/>
    <w:basedOn w:val="a0"/>
    <w:rsid w:val="00285338"/>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285338"/>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285338"/>
    <w:rPr>
      <w:rFonts w:ascii="Arial" w:eastAsia="Calibri" w:hAnsi="Arial" w:cs="Times New Roman"/>
      <w:sz w:val="28"/>
      <w:szCs w:val="28"/>
      <w:lang w:val="en-GB"/>
    </w:rPr>
  </w:style>
  <w:style w:type="paragraph" w:customStyle="1" w:styleId="Doctitle">
    <w:name w:val="Doc title"/>
    <w:basedOn w:val="a0"/>
    <w:rsid w:val="00285338"/>
    <w:pPr>
      <w:spacing w:after="0" w:line="240" w:lineRule="auto"/>
    </w:pPr>
    <w:rPr>
      <w:rFonts w:ascii="Arial" w:eastAsia="Times New Roman" w:hAnsi="Arial" w:cs="Times New Roman"/>
      <w:b/>
      <w:sz w:val="40"/>
      <w:szCs w:val="24"/>
      <w:lang w:val="en-GB"/>
    </w:rPr>
  </w:style>
  <w:style w:type="character" w:customStyle="1" w:styleId="colorgray">
    <w:name w:val="colorgray"/>
    <w:rsid w:val="00285338"/>
  </w:style>
  <w:style w:type="numbering" w:customStyle="1" w:styleId="112">
    <w:name w:val="Нет списка11"/>
    <w:next w:val="a3"/>
    <w:semiHidden/>
    <w:rsid w:val="00285338"/>
  </w:style>
  <w:style w:type="paragraph" w:styleId="affffff7">
    <w:name w:val="Body Text Indent"/>
    <w:aliases w:val="текст,Основной текст 1"/>
    <w:basedOn w:val="a0"/>
    <w:link w:val="affffff8"/>
    <w:uiPriority w:val="99"/>
    <w:rsid w:val="00285338"/>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285338"/>
    <w:rPr>
      <w:rFonts w:ascii="Times New Roman" w:eastAsia="Times New Roman" w:hAnsi="Times New Roman" w:cs="Times New Roman"/>
      <w:sz w:val="24"/>
      <w:szCs w:val="24"/>
      <w:lang w:eastAsia="ru-RU"/>
    </w:rPr>
  </w:style>
  <w:style w:type="paragraph" w:customStyle="1" w:styleId="c30">
    <w:name w:val="c30"/>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285338"/>
  </w:style>
  <w:style w:type="character" w:customStyle="1" w:styleId="value">
    <w:name w:val="value"/>
    <w:rsid w:val="00285338"/>
  </w:style>
  <w:style w:type="character" w:customStyle="1" w:styleId="28">
    <w:name w:val="Основной текст (2)_"/>
    <w:link w:val="29"/>
    <w:rsid w:val="00285338"/>
    <w:rPr>
      <w:rFonts w:ascii="Times New Roman" w:hAnsi="Times New Roman"/>
      <w:b/>
      <w:bCs/>
      <w:sz w:val="18"/>
      <w:szCs w:val="18"/>
      <w:shd w:val="clear" w:color="auto" w:fill="FFFFFF"/>
    </w:rPr>
  </w:style>
  <w:style w:type="character" w:customStyle="1" w:styleId="211pt">
    <w:name w:val="Основной текст (2) + 11 pt;Не полужирный"/>
    <w:rsid w:val="00285338"/>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285338"/>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2853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285338"/>
    <w:pPr>
      <w:suppressAutoHyphens/>
      <w:ind w:left="720"/>
      <w:contextualSpacing/>
    </w:pPr>
    <w:rPr>
      <w:rFonts w:ascii="Calibri" w:eastAsia="Calibri" w:hAnsi="Calibri" w:cs="Times New Roman"/>
      <w:lang w:eastAsia="ar-SA"/>
    </w:rPr>
  </w:style>
  <w:style w:type="paragraph" w:styleId="34">
    <w:name w:val="Body Text 3"/>
    <w:basedOn w:val="a0"/>
    <w:link w:val="35"/>
    <w:uiPriority w:val="99"/>
    <w:rsid w:val="00285338"/>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285338"/>
    <w:rPr>
      <w:rFonts w:ascii="Times New Roman" w:eastAsia="Calibri" w:hAnsi="Times New Roman" w:cs="Times New Roman"/>
      <w:sz w:val="16"/>
      <w:szCs w:val="16"/>
    </w:rPr>
  </w:style>
  <w:style w:type="paragraph" w:customStyle="1" w:styleId="affffff9">
    <w:name w:val="т"/>
    <w:rsid w:val="00285338"/>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28533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28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85338"/>
    <w:rPr>
      <w:rFonts w:ascii="Courier New" w:eastAsia="Times New Roman" w:hAnsi="Courier New" w:cs="Courier New"/>
      <w:sz w:val="20"/>
      <w:szCs w:val="20"/>
      <w:lang w:eastAsia="ru-RU"/>
    </w:rPr>
  </w:style>
  <w:style w:type="paragraph" w:customStyle="1" w:styleId="19">
    <w:name w:val="Без интервала1"/>
    <w:link w:val="NoSpacingChar"/>
    <w:rsid w:val="00285338"/>
    <w:pPr>
      <w:spacing w:after="0" w:line="240" w:lineRule="auto"/>
    </w:pPr>
    <w:rPr>
      <w:rFonts w:ascii="Calibri" w:eastAsia="Times New Roman" w:hAnsi="Calibri" w:cs="Times New Roman"/>
      <w:lang w:eastAsia="ru-RU"/>
    </w:rPr>
  </w:style>
  <w:style w:type="character" w:customStyle="1" w:styleId="hl">
    <w:name w:val="hl"/>
    <w:rsid w:val="00285338"/>
  </w:style>
  <w:style w:type="character" w:customStyle="1" w:styleId="WW8Num11z2">
    <w:name w:val="WW8Num11z2"/>
    <w:uiPriority w:val="99"/>
    <w:rsid w:val="00285338"/>
    <w:rPr>
      <w:rFonts w:ascii="Wingdings" w:hAnsi="Wingdings" w:cs="Wingdings"/>
    </w:rPr>
  </w:style>
  <w:style w:type="paragraph" w:customStyle="1" w:styleId="affffffa">
    <w:name w:val="Сноска"/>
    <w:basedOn w:val="a0"/>
    <w:next w:val="a0"/>
    <w:uiPriority w:val="99"/>
    <w:rsid w:val="0028533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285338"/>
  </w:style>
  <w:style w:type="paragraph" w:customStyle="1" w:styleId="txt">
    <w:name w:val="txt"/>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rsid w:val="0028533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285338"/>
    <w:pPr>
      <w:numPr>
        <w:numId w:val="5"/>
      </w:numPr>
      <w:tabs>
        <w:tab w:val="left" w:pos="227"/>
      </w:tabs>
      <w:spacing w:after="0" w:line="240" w:lineRule="auto"/>
      <w:jc w:val="both"/>
    </w:pPr>
    <w:rPr>
      <w:rFonts w:ascii="Times New Roman" w:eastAsia="Times New Roman" w:hAnsi="Times New Roman" w:cs="Times New Roman"/>
      <w:lang w:eastAsia="ru-RU"/>
    </w:rPr>
  </w:style>
  <w:style w:type="paragraph" w:styleId="affffffb">
    <w:name w:val="Title"/>
    <w:basedOn w:val="a0"/>
    <w:link w:val="affffffc"/>
    <w:uiPriority w:val="99"/>
    <w:qFormat/>
    <w:rsid w:val="00285338"/>
    <w:pPr>
      <w:spacing w:after="0" w:line="240" w:lineRule="auto"/>
      <w:jc w:val="center"/>
    </w:pPr>
    <w:rPr>
      <w:rFonts w:ascii="Calibri" w:eastAsia="Calibri" w:hAnsi="Calibri" w:cs="Times New Roman"/>
      <w:b/>
      <w:bCs/>
      <w:sz w:val="36"/>
      <w:szCs w:val="36"/>
      <w:lang w:eastAsia="ru-RU"/>
    </w:rPr>
  </w:style>
  <w:style w:type="character" w:customStyle="1" w:styleId="affffffc">
    <w:name w:val="Название Знак"/>
    <w:basedOn w:val="a1"/>
    <w:link w:val="affffffb"/>
    <w:uiPriority w:val="99"/>
    <w:rsid w:val="00285338"/>
    <w:rPr>
      <w:rFonts w:ascii="Calibri" w:eastAsia="Calibri" w:hAnsi="Calibri" w:cs="Times New Roman"/>
      <w:b/>
      <w:bCs/>
      <w:sz w:val="36"/>
      <w:szCs w:val="36"/>
      <w:lang w:eastAsia="ru-RU"/>
    </w:rPr>
  </w:style>
  <w:style w:type="paragraph" w:customStyle="1" w:styleId="1b">
    <w:name w:val="Знак Знак1 Знак"/>
    <w:basedOn w:val="a0"/>
    <w:uiPriority w:val="99"/>
    <w:rsid w:val="00285338"/>
    <w:pPr>
      <w:tabs>
        <w:tab w:val="left" w:pos="708"/>
      </w:tabs>
      <w:spacing w:after="160" w:line="240" w:lineRule="exact"/>
    </w:pPr>
    <w:rPr>
      <w:rFonts w:ascii="Verdana" w:eastAsia="Times New Roman" w:hAnsi="Verdana" w:cs="Verdana"/>
      <w:sz w:val="20"/>
      <w:szCs w:val="20"/>
      <w:lang w:val="en-US"/>
    </w:rPr>
  </w:style>
  <w:style w:type="paragraph" w:customStyle="1" w:styleId="2a">
    <w:name w:val="Знак2"/>
    <w:basedOn w:val="a0"/>
    <w:uiPriority w:val="99"/>
    <w:rsid w:val="00285338"/>
    <w:pPr>
      <w:tabs>
        <w:tab w:val="left" w:pos="708"/>
      </w:tabs>
      <w:spacing w:after="160"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285338"/>
    <w:rPr>
      <w:rFonts w:ascii="Times New Roman" w:hAnsi="Times New Roman"/>
      <w:sz w:val="20"/>
      <w:lang w:eastAsia="ru-RU"/>
    </w:rPr>
  </w:style>
  <w:style w:type="character" w:customStyle="1" w:styleId="BalloonTextChar">
    <w:name w:val="Balloon Text Char"/>
    <w:uiPriority w:val="99"/>
    <w:semiHidden/>
    <w:locked/>
    <w:rsid w:val="00285338"/>
    <w:rPr>
      <w:rFonts w:ascii="Tahoma" w:hAnsi="Tahoma"/>
      <w:sz w:val="16"/>
      <w:lang w:eastAsia="ru-RU"/>
    </w:rPr>
  </w:style>
  <w:style w:type="character" w:customStyle="1" w:styleId="1c">
    <w:name w:val="Название Знак1"/>
    <w:uiPriority w:val="99"/>
    <w:locked/>
    <w:rsid w:val="00285338"/>
    <w:rPr>
      <w:rFonts w:ascii="Calibri" w:hAnsi="Calibri"/>
      <w:b/>
      <w:sz w:val="36"/>
      <w:lang w:eastAsia="ru-RU"/>
    </w:rPr>
  </w:style>
  <w:style w:type="paragraph" w:customStyle="1" w:styleId="2b">
    <w:name w:val="Абзац списка2"/>
    <w:basedOn w:val="a0"/>
    <w:uiPriority w:val="99"/>
    <w:rsid w:val="0028533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d">
    <w:name w:val="Знак"/>
    <w:basedOn w:val="a0"/>
    <w:uiPriority w:val="99"/>
    <w:rsid w:val="00285338"/>
    <w:pPr>
      <w:spacing w:after="160"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2853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rsid w:val="00285338"/>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285338"/>
    <w:rPr>
      <w:rFonts w:cs="Times New Roman"/>
      <w:i/>
      <w:iCs/>
    </w:rPr>
  </w:style>
  <w:style w:type="character" w:customStyle="1" w:styleId="value2">
    <w:name w:val="value2"/>
    <w:uiPriority w:val="99"/>
    <w:rsid w:val="00285338"/>
    <w:rPr>
      <w:rFonts w:cs="Times New Roman"/>
    </w:rPr>
  </w:style>
  <w:style w:type="paragraph" w:styleId="affffffe">
    <w:name w:val="Revision"/>
    <w:hidden/>
    <w:uiPriority w:val="99"/>
    <w:semiHidden/>
    <w:rsid w:val="00285338"/>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285338"/>
    <w:rPr>
      <w:rFonts w:cs="Times New Roman"/>
      <w:sz w:val="22"/>
      <w:szCs w:val="22"/>
    </w:rPr>
  </w:style>
  <w:style w:type="character" w:customStyle="1" w:styleId="hilight3">
    <w:name w:val="hilight3"/>
    <w:uiPriority w:val="99"/>
    <w:rsid w:val="00285338"/>
    <w:rPr>
      <w:rFonts w:ascii="LatoWebSemibold" w:hAnsi="LatoWebSemibold" w:cs="Times New Roman"/>
      <w:i/>
      <w:iCs/>
      <w:shd w:val="clear" w:color="auto" w:fill="DDF5EE"/>
    </w:rPr>
  </w:style>
  <w:style w:type="character" w:customStyle="1" w:styleId="head16">
    <w:name w:val="head16"/>
    <w:uiPriority w:val="99"/>
    <w:rsid w:val="00285338"/>
    <w:rPr>
      <w:rFonts w:ascii="LatoWebSemibold" w:hAnsi="LatoWebSemibold" w:cs="Times New Roman"/>
    </w:rPr>
  </w:style>
  <w:style w:type="character" w:customStyle="1" w:styleId="value15">
    <w:name w:val="value15"/>
    <w:uiPriority w:val="99"/>
    <w:rsid w:val="00285338"/>
    <w:rPr>
      <w:rFonts w:cs="Times New Roman"/>
      <w:sz w:val="22"/>
      <w:szCs w:val="22"/>
    </w:rPr>
  </w:style>
  <w:style w:type="character" w:customStyle="1" w:styleId="head17">
    <w:name w:val="head17"/>
    <w:uiPriority w:val="99"/>
    <w:rsid w:val="00285338"/>
    <w:rPr>
      <w:rFonts w:ascii="LatoWebSemibold" w:hAnsi="LatoWebSemibold" w:cs="Times New Roman"/>
    </w:rPr>
  </w:style>
  <w:style w:type="character" w:customStyle="1" w:styleId="value16">
    <w:name w:val="value16"/>
    <w:uiPriority w:val="99"/>
    <w:rsid w:val="00285338"/>
    <w:rPr>
      <w:rFonts w:cs="Times New Roman"/>
      <w:sz w:val="22"/>
      <w:szCs w:val="22"/>
    </w:rPr>
  </w:style>
  <w:style w:type="character" w:customStyle="1" w:styleId="head18">
    <w:name w:val="head18"/>
    <w:uiPriority w:val="99"/>
    <w:rsid w:val="00285338"/>
    <w:rPr>
      <w:rFonts w:ascii="LatoWebSemibold" w:hAnsi="LatoWebSemibold" w:cs="Times New Roman"/>
    </w:rPr>
  </w:style>
  <w:style w:type="character" w:customStyle="1" w:styleId="value17">
    <w:name w:val="value17"/>
    <w:uiPriority w:val="99"/>
    <w:rsid w:val="00285338"/>
    <w:rPr>
      <w:rFonts w:cs="Times New Roman"/>
      <w:sz w:val="22"/>
      <w:szCs w:val="22"/>
    </w:rPr>
  </w:style>
  <w:style w:type="character" w:customStyle="1" w:styleId="head19">
    <w:name w:val="head19"/>
    <w:uiPriority w:val="99"/>
    <w:rsid w:val="00285338"/>
    <w:rPr>
      <w:rFonts w:ascii="LatoWebSemibold" w:hAnsi="LatoWebSemibold" w:cs="Times New Roman"/>
    </w:rPr>
  </w:style>
  <w:style w:type="character" w:customStyle="1" w:styleId="value18">
    <w:name w:val="value18"/>
    <w:uiPriority w:val="99"/>
    <w:rsid w:val="00285338"/>
    <w:rPr>
      <w:rFonts w:cs="Times New Roman"/>
      <w:sz w:val="22"/>
      <w:szCs w:val="22"/>
    </w:rPr>
  </w:style>
  <w:style w:type="character" w:customStyle="1" w:styleId="fontstyle01">
    <w:name w:val="fontstyle01"/>
    <w:rsid w:val="00285338"/>
    <w:rPr>
      <w:rFonts w:ascii="Times New Roman" w:hAnsi="Times New Roman" w:cs="Times New Roman" w:hint="default"/>
      <w:b/>
      <w:bCs/>
      <w:i w:val="0"/>
      <w:iCs w:val="0"/>
      <w:color w:val="000000"/>
      <w:sz w:val="24"/>
      <w:szCs w:val="24"/>
    </w:rPr>
  </w:style>
  <w:style w:type="character" w:customStyle="1" w:styleId="hilight">
    <w:name w:val="hilight"/>
    <w:rsid w:val="00285338"/>
  </w:style>
  <w:style w:type="character" w:customStyle="1" w:styleId="Fontstyle010">
    <w:name w:val="Fontstyle01"/>
    <w:uiPriority w:val="99"/>
    <w:rsid w:val="00285338"/>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285338"/>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285338"/>
  </w:style>
  <w:style w:type="character" w:customStyle="1" w:styleId="Hilight0">
    <w:name w:val="Hilight"/>
    <w:uiPriority w:val="99"/>
    <w:rsid w:val="00285338"/>
  </w:style>
  <w:style w:type="character" w:customStyle="1" w:styleId="311">
    <w:name w:val="Основной текст 3 Знак1"/>
    <w:uiPriority w:val="99"/>
    <w:semiHidden/>
    <w:rsid w:val="00285338"/>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285338"/>
    <w:rPr>
      <w:rFonts w:ascii="Calibri" w:eastAsia="Times New Roman" w:hAnsi="Calibri" w:cs="Times New Roman"/>
      <w:lang w:eastAsia="ru-RU"/>
    </w:rPr>
  </w:style>
  <w:style w:type="character" w:customStyle="1" w:styleId="212">
    <w:name w:val="Основной текст 2 Знак1"/>
    <w:uiPriority w:val="99"/>
    <w:semiHidden/>
    <w:rsid w:val="00285338"/>
    <w:rPr>
      <w:rFonts w:ascii="Calibri" w:eastAsia="Times New Roman" w:hAnsi="Calibri" w:cs="Times New Roman"/>
      <w:lang w:eastAsia="ru-RU"/>
    </w:rPr>
  </w:style>
  <w:style w:type="character" w:customStyle="1" w:styleId="213">
    <w:name w:val="Основной текст с отступом 2 Знак1"/>
    <w:uiPriority w:val="99"/>
    <w:semiHidden/>
    <w:rsid w:val="00285338"/>
    <w:rPr>
      <w:rFonts w:ascii="Calibri" w:eastAsia="Times New Roman" w:hAnsi="Calibri" w:cs="Times New Roman"/>
      <w:lang w:eastAsia="ru-RU"/>
    </w:rPr>
  </w:style>
  <w:style w:type="character" w:customStyle="1" w:styleId="Heading1Char">
    <w:name w:val="Heading 1 Char"/>
    <w:uiPriority w:val="9"/>
    <w:rsid w:val="00285338"/>
    <w:rPr>
      <w:rFonts w:ascii="Cambria" w:eastAsia="Times New Roman" w:hAnsi="Cambria" w:cs="Times New Roman"/>
      <w:b/>
      <w:bCs/>
      <w:color w:val="365F91"/>
      <w:sz w:val="28"/>
      <w:szCs w:val="28"/>
    </w:rPr>
  </w:style>
  <w:style w:type="character" w:customStyle="1" w:styleId="Heading8Char">
    <w:name w:val="Heading 8 Char"/>
    <w:uiPriority w:val="9"/>
    <w:rsid w:val="00285338"/>
    <w:rPr>
      <w:rFonts w:ascii="Cambria" w:eastAsia="Times New Roman" w:hAnsi="Cambria" w:cs="Times New Roman"/>
      <w:color w:val="404040"/>
      <w:sz w:val="20"/>
      <w:szCs w:val="20"/>
    </w:rPr>
  </w:style>
  <w:style w:type="character" w:styleId="afffffff">
    <w:name w:val="Intense Emphasis"/>
    <w:uiPriority w:val="21"/>
    <w:qFormat/>
    <w:rsid w:val="00285338"/>
    <w:rPr>
      <w:b/>
      <w:bCs/>
      <w:i/>
      <w:iCs/>
      <w:color w:val="4F81BD"/>
    </w:rPr>
  </w:style>
  <w:style w:type="paragraph" w:styleId="2c">
    <w:name w:val="Quote"/>
    <w:basedOn w:val="a0"/>
    <w:next w:val="a0"/>
    <w:link w:val="2d"/>
    <w:uiPriority w:val="29"/>
    <w:qFormat/>
    <w:rsid w:val="00285338"/>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285338"/>
    <w:rPr>
      <w:rFonts w:ascii="Calibri" w:eastAsia="Times New Roman" w:hAnsi="Calibri" w:cs="Times New Roman"/>
      <w:i/>
      <w:iCs/>
      <w:color w:val="000000"/>
      <w:lang w:eastAsia="ru-RU"/>
    </w:rPr>
  </w:style>
  <w:style w:type="paragraph" w:styleId="afffffff0">
    <w:name w:val="Intense Quote"/>
    <w:basedOn w:val="a0"/>
    <w:next w:val="a0"/>
    <w:link w:val="afffffff1"/>
    <w:uiPriority w:val="30"/>
    <w:qFormat/>
    <w:rsid w:val="00285338"/>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ffff1">
    <w:name w:val="Выделенная цитата Знак"/>
    <w:basedOn w:val="a1"/>
    <w:link w:val="afffffff0"/>
    <w:uiPriority w:val="30"/>
    <w:rsid w:val="00285338"/>
    <w:rPr>
      <w:rFonts w:ascii="Calibri" w:eastAsia="Times New Roman" w:hAnsi="Calibri" w:cs="Times New Roman"/>
      <w:b/>
      <w:bCs/>
      <w:i/>
      <w:iCs/>
      <w:color w:val="4F81BD"/>
      <w:lang w:eastAsia="ru-RU"/>
    </w:rPr>
  </w:style>
  <w:style w:type="character" w:styleId="afffffff2">
    <w:name w:val="Subtle Reference"/>
    <w:uiPriority w:val="31"/>
    <w:qFormat/>
    <w:rsid w:val="00285338"/>
    <w:rPr>
      <w:smallCaps/>
      <w:color w:val="C0504D"/>
      <w:u w:val="single"/>
    </w:rPr>
  </w:style>
  <w:style w:type="character" w:styleId="afffffff3">
    <w:name w:val="Intense Reference"/>
    <w:uiPriority w:val="32"/>
    <w:qFormat/>
    <w:rsid w:val="00285338"/>
    <w:rPr>
      <w:b/>
      <w:bCs/>
      <w:smallCaps/>
      <w:color w:val="C0504D"/>
      <w:spacing w:val="5"/>
      <w:u w:val="single"/>
    </w:rPr>
  </w:style>
  <w:style w:type="character" w:styleId="afffffff4">
    <w:name w:val="Book Title"/>
    <w:uiPriority w:val="33"/>
    <w:qFormat/>
    <w:rsid w:val="00285338"/>
    <w:rPr>
      <w:b/>
      <w:bCs/>
      <w:smallCaps/>
      <w:spacing w:val="5"/>
    </w:rPr>
  </w:style>
  <w:style w:type="paragraph" w:styleId="afffffff5">
    <w:name w:val="Plain Text"/>
    <w:basedOn w:val="a0"/>
    <w:link w:val="afffffff6"/>
    <w:uiPriority w:val="99"/>
    <w:unhideWhenUsed/>
    <w:rsid w:val="00285338"/>
    <w:pPr>
      <w:spacing w:after="0" w:line="240" w:lineRule="auto"/>
    </w:pPr>
    <w:rPr>
      <w:rFonts w:ascii="Courier New" w:eastAsia="Times New Roman" w:hAnsi="Courier New" w:cs="Courier New"/>
      <w:sz w:val="21"/>
      <w:szCs w:val="21"/>
      <w:lang w:eastAsia="ru-RU"/>
    </w:rPr>
  </w:style>
  <w:style w:type="character" w:customStyle="1" w:styleId="afffffff6">
    <w:name w:val="Текст Знак"/>
    <w:basedOn w:val="a1"/>
    <w:link w:val="afffffff5"/>
    <w:uiPriority w:val="99"/>
    <w:rsid w:val="00285338"/>
    <w:rPr>
      <w:rFonts w:ascii="Courier New" w:eastAsia="Times New Roman" w:hAnsi="Courier New" w:cs="Courier New"/>
      <w:sz w:val="21"/>
      <w:szCs w:val="21"/>
      <w:lang w:eastAsia="ru-RU"/>
    </w:rPr>
  </w:style>
  <w:style w:type="paragraph" w:styleId="afffffff7">
    <w:name w:val="envelope address"/>
    <w:basedOn w:val="a0"/>
    <w:uiPriority w:val="99"/>
    <w:unhideWhenUsed/>
    <w:rsid w:val="00285338"/>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285338"/>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285338"/>
    <w:rPr>
      <w:color w:val="605E5C"/>
      <w:shd w:val="clear" w:color="auto" w:fill="E1DFDD"/>
    </w:rPr>
  </w:style>
  <w:style w:type="character" w:customStyle="1" w:styleId="2f">
    <w:name w:val="Неразрешенное упоминание2"/>
    <w:uiPriority w:val="99"/>
    <w:semiHidden/>
    <w:unhideWhenUsed/>
    <w:rsid w:val="00285338"/>
    <w:rPr>
      <w:color w:val="605E5C"/>
      <w:shd w:val="clear" w:color="auto" w:fill="E1DFDD"/>
    </w:rPr>
  </w:style>
  <w:style w:type="character" w:customStyle="1" w:styleId="UnresolvedMention">
    <w:name w:val="Unresolved Mention"/>
    <w:uiPriority w:val="99"/>
    <w:semiHidden/>
    <w:unhideWhenUsed/>
    <w:rsid w:val="00285338"/>
    <w:rPr>
      <w:color w:val="605E5C"/>
      <w:shd w:val="clear" w:color="auto" w:fill="E1DFDD"/>
    </w:rPr>
  </w:style>
  <w:style w:type="paragraph" w:customStyle="1" w:styleId="msonormal0">
    <w:name w:val="msonormal"/>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28533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28533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28533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28533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28533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285338"/>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2853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28533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2853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28533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285338"/>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28533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28533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2853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2853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2853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2853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28533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2853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28533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285338"/>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28533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28533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28533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285338"/>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28533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2853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28533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28533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rsid w:val="0028533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2853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28533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28533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28533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285338"/>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285338"/>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28533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rsid w:val="0028533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285338"/>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285338"/>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rsid w:val="0028533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28533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285338"/>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285338"/>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28533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rsid w:val="0028533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28533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2853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28533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rsid w:val="00285338"/>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28533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285338"/>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28533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rsid w:val="00285338"/>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28533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28533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rsid w:val="00285338"/>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rsid w:val="00285338"/>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285338"/>
    <w:pPr>
      <w:spacing w:after="0" w:line="240" w:lineRule="auto"/>
    </w:pPr>
    <w:rPr>
      <w:rFonts w:ascii="Times New Roman" w:eastAsia="Times New Roman" w:hAnsi="Times New Roman" w:cs="Times New Roman"/>
      <w:snapToGrid w:val="0"/>
      <w:sz w:val="20"/>
      <w:szCs w:val="20"/>
      <w:lang w:eastAsia="ru-RU"/>
    </w:rPr>
  </w:style>
  <w:style w:type="paragraph" w:customStyle="1" w:styleId="36">
    <w:name w:val="Обычный3"/>
    <w:rsid w:val="00285338"/>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28533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28533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285338"/>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28533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28533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285338"/>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285338"/>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semiHidden/>
    <w:unhideWhenUsed/>
    <w:qFormat/>
    <w:rsid w:val="00285338"/>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285338"/>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285338"/>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85338"/>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285338"/>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285338"/>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285338"/>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285338"/>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285338"/>
    <w:rPr>
      <w:rFonts w:ascii="Times New Roman" w:eastAsia="Times New Roman" w:hAnsi="Times New Roman" w:cs="Times New Roman"/>
      <w:b/>
      <w:bCs/>
      <w:lang w:eastAsia="ru-RU"/>
    </w:rPr>
  </w:style>
  <w:style w:type="character" w:customStyle="1" w:styleId="70">
    <w:name w:val="Заголовок 7 Знак"/>
    <w:basedOn w:val="a1"/>
    <w:link w:val="7"/>
    <w:uiPriority w:val="9"/>
    <w:semiHidden/>
    <w:rsid w:val="00285338"/>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2853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285338"/>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285338"/>
  </w:style>
  <w:style w:type="paragraph" w:styleId="a4">
    <w:name w:val="Body Text"/>
    <w:basedOn w:val="a0"/>
    <w:link w:val="a5"/>
    <w:rsid w:val="00285338"/>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285338"/>
    <w:rPr>
      <w:rFonts w:ascii="Times New Roman" w:eastAsia="Times New Roman" w:hAnsi="Times New Roman" w:cs="Times New Roman"/>
      <w:sz w:val="24"/>
      <w:szCs w:val="24"/>
      <w:lang w:val="x-none" w:eastAsia="x-none"/>
    </w:rPr>
  </w:style>
  <w:style w:type="paragraph" w:styleId="21">
    <w:name w:val="Body Text 2"/>
    <w:basedOn w:val="a0"/>
    <w:link w:val="22"/>
    <w:rsid w:val="00285338"/>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285338"/>
    <w:rPr>
      <w:rFonts w:ascii="Times New Roman" w:eastAsia="Times New Roman" w:hAnsi="Times New Roman" w:cs="Times New Roman"/>
      <w:sz w:val="24"/>
      <w:szCs w:val="24"/>
      <w:lang w:val="x-none" w:eastAsia="x-none"/>
    </w:rPr>
  </w:style>
  <w:style w:type="character" w:customStyle="1" w:styleId="blk">
    <w:name w:val="blk"/>
    <w:rsid w:val="00285338"/>
  </w:style>
  <w:style w:type="paragraph" w:styleId="a6">
    <w:name w:val="footer"/>
    <w:aliases w:val="Нижний колонтитул Знак Знак Знак,Нижний колонтитул1,Нижний колонтитул Знак Знак"/>
    <w:basedOn w:val="a0"/>
    <w:link w:val="a7"/>
    <w:uiPriority w:val="99"/>
    <w:rsid w:val="00285338"/>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285338"/>
    <w:rPr>
      <w:rFonts w:ascii="Times New Roman" w:eastAsia="Times New Roman" w:hAnsi="Times New Roman" w:cs="Times New Roman"/>
      <w:sz w:val="24"/>
      <w:szCs w:val="24"/>
      <w:lang w:val="x-none" w:eastAsia="x-none"/>
    </w:rPr>
  </w:style>
  <w:style w:type="character" w:styleId="a8">
    <w:name w:val="page number"/>
    <w:rsid w:val="00285338"/>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28533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locked/>
    <w:rsid w:val="00285338"/>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285338"/>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285338"/>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285338"/>
    <w:rPr>
      <w:rFonts w:cs="Times New Roman"/>
      <w:vertAlign w:val="superscript"/>
    </w:rPr>
  </w:style>
  <w:style w:type="paragraph" w:styleId="24">
    <w:name w:val="List 2"/>
    <w:basedOn w:val="a0"/>
    <w:rsid w:val="00285338"/>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285338"/>
    <w:rPr>
      <w:rFonts w:cs="Times New Roman"/>
      <w:color w:val="0000FF"/>
      <w:u w:val="single"/>
    </w:rPr>
  </w:style>
  <w:style w:type="paragraph" w:styleId="12">
    <w:name w:val="toc 1"/>
    <w:basedOn w:val="a0"/>
    <w:next w:val="a0"/>
    <w:autoRedefine/>
    <w:uiPriority w:val="39"/>
    <w:rsid w:val="00285338"/>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285338"/>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285338"/>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85338"/>
    <w:rPr>
      <w:rFonts w:ascii="Times New Roman" w:hAnsi="Times New Roman"/>
      <w:sz w:val="20"/>
      <w:lang w:val="x-none" w:eastAsia="ru-RU"/>
    </w:rPr>
  </w:style>
  <w:style w:type="paragraph" w:styleId="ae">
    <w:name w:val="List Paragraph"/>
    <w:aliases w:val="Содержание. 2 уровень,List Paragraph,ПАРАГРАФ"/>
    <w:basedOn w:val="a0"/>
    <w:link w:val="af"/>
    <w:uiPriority w:val="34"/>
    <w:qFormat/>
    <w:rsid w:val="00285338"/>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
    <w:link w:val="ae"/>
    <w:uiPriority w:val="34"/>
    <w:qFormat/>
    <w:locked/>
    <w:rsid w:val="00285338"/>
    <w:rPr>
      <w:rFonts w:ascii="Times New Roman" w:eastAsia="Times New Roman" w:hAnsi="Times New Roman" w:cs="Times New Roman"/>
      <w:sz w:val="24"/>
      <w:szCs w:val="24"/>
      <w:lang w:val="x-none" w:eastAsia="x-none"/>
    </w:rPr>
  </w:style>
  <w:style w:type="character" w:styleId="af0">
    <w:name w:val="Emphasis"/>
    <w:qFormat/>
    <w:rsid w:val="00285338"/>
    <w:rPr>
      <w:rFonts w:cs="Times New Roman"/>
      <w:i/>
    </w:rPr>
  </w:style>
  <w:style w:type="paragraph" w:styleId="af1">
    <w:name w:val="Balloon Text"/>
    <w:basedOn w:val="a0"/>
    <w:link w:val="af2"/>
    <w:uiPriority w:val="99"/>
    <w:rsid w:val="00285338"/>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1"/>
    <w:link w:val="af1"/>
    <w:uiPriority w:val="99"/>
    <w:rsid w:val="00285338"/>
    <w:rPr>
      <w:rFonts w:ascii="Segoe UI" w:eastAsia="Times New Roman" w:hAnsi="Segoe UI" w:cs="Times New Roman"/>
      <w:sz w:val="18"/>
      <w:szCs w:val="18"/>
      <w:lang w:val="x-none" w:eastAsia="x-none"/>
    </w:rPr>
  </w:style>
  <w:style w:type="paragraph" w:customStyle="1" w:styleId="ConsPlusNormal">
    <w:name w:val="ConsPlusNormal"/>
    <w:rsid w:val="002853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28533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1"/>
    <w:link w:val="af3"/>
    <w:uiPriority w:val="99"/>
    <w:rsid w:val="00285338"/>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285338"/>
    <w:rPr>
      <w:rFonts w:cs="Times New Roman"/>
      <w:sz w:val="20"/>
      <w:szCs w:val="20"/>
    </w:rPr>
  </w:style>
  <w:style w:type="paragraph" w:styleId="af5">
    <w:name w:val="annotation text"/>
    <w:basedOn w:val="a0"/>
    <w:link w:val="af6"/>
    <w:uiPriority w:val="99"/>
    <w:unhideWhenUsed/>
    <w:rsid w:val="00285338"/>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285338"/>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285338"/>
    <w:rPr>
      <w:rFonts w:cs="Times New Roman"/>
      <w:sz w:val="20"/>
      <w:szCs w:val="20"/>
    </w:rPr>
  </w:style>
  <w:style w:type="character" w:customStyle="1" w:styleId="111">
    <w:name w:val="Тема примечания Знак11"/>
    <w:uiPriority w:val="99"/>
    <w:rsid w:val="00285338"/>
    <w:rPr>
      <w:rFonts w:cs="Times New Roman"/>
      <w:b/>
      <w:bCs/>
      <w:sz w:val="20"/>
      <w:szCs w:val="20"/>
    </w:rPr>
  </w:style>
  <w:style w:type="paragraph" w:styleId="af7">
    <w:name w:val="annotation subject"/>
    <w:basedOn w:val="af5"/>
    <w:next w:val="af5"/>
    <w:link w:val="af8"/>
    <w:uiPriority w:val="99"/>
    <w:unhideWhenUsed/>
    <w:rsid w:val="00285338"/>
    <w:rPr>
      <w:rFonts w:ascii="Times New Roman" w:hAnsi="Times New Roman"/>
      <w:b/>
      <w:bCs/>
    </w:rPr>
  </w:style>
  <w:style w:type="character" w:customStyle="1" w:styleId="af8">
    <w:name w:val="Тема примечания Знак"/>
    <w:basedOn w:val="af6"/>
    <w:link w:val="af7"/>
    <w:uiPriority w:val="99"/>
    <w:rsid w:val="00285338"/>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285338"/>
    <w:rPr>
      <w:rFonts w:cs="Times New Roman"/>
      <w:b/>
      <w:bCs/>
      <w:sz w:val="20"/>
      <w:szCs w:val="20"/>
    </w:rPr>
  </w:style>
  <w:style w:type="paragraph" w:styleId="26">
    <w:name w:val="Body Text Indent 2"/>
    <w:basedOn w:val="a0"/>
    <w:link w:val="27"/>
    <w:rsid w:val="0028533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285338"/>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285338"/>
  </w:style>
  <w:style w:type="character" w:customStyle="1" w:styleId="af9">
    <w:name w:val="Цветовое выделение"/>
    <w:uiPriority w:val="99"/>
    <w:rsid w:val="00285338"/>
    <w:rPr>
      <w:b/>
      <w:color w:val="26282F"/>
    </w:rPr>
  </w:style>
  <w:style w:type="character" w:customStyle="1" w:styleId="afa">
    <w:name w:val="Гипертекстовая ссылка"/>
    <w:uiPriority w:val="99"/>
    <w:rsid w:val="00285338"/>
    <w:rPr>
      <w:b/>
      <w:color w:val="106BBE"/>
    </w:rPr>
  </w:style>
  <w:style w:type="character" w:customStyle="1" w:styleId="afb">
    <w:name w:val="Активная гипертекстовая ссылка"/>
    <w:uiPriority w:val="99"/>
    <w:rsid w:val="00285338"/>
    <w:rPr>
      <w:b/>
      <w:color w:val="106BBE"/>
      <w:u w:val="single"/>
    </w:rPr>
  </w:style>
  <w:style w:type="paragraph" w:customStyle="1" w:styleId="afc">
    <w:name w:val="Внимание"/>
    <w:basedOn w:val="a0"/>
    <w:next w:val="a0"/>
    <w:uiPriority w:val="99"/>
    <w:rsid w:val="0028533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rsid w:val="00285338"/>
  </w:style>
  <w:style w:type="paragraph" w:customStyle="1" w:styleId="afe">
    <w:name w:val="Внимание: недобросовестность!"/>
    <w:basedOn w:val="afc"/>
    <w:next w:val="a0"/>
    <w:uiPriority w:val="99"/>
    <w:rsid w:val="00285338"/>
  </w:style>
  <w:style w:type="character" w:customStyle="1" w:styleId="aff">
    <w:name w:val="Выделение для Базового Поиска"/>
    <w:uiPriority w:val="99"/>
    <w:rsid w:val="00285338"/>
    <w:rPr>
      <w:b/>
      <w:color w:val="0058A9"/>
    </w:rPr>
  </w:style>
  <w:style w:type="character" w:customStyle="1" w:styleId="aff0">
    <w:name w:val="Выделение для Базового Поиска (курсив)"/>
    <w:uiPriority w:val="99"/>
    <w:rsid w:val="00285338"/>
    <w:rPr>
      <w:b/>
      <w:i/>
      <w:color w:val="0058A9"/>
    </w:rPr>
  </w:style>
  <w:style w:type="paragraph" w:customStyle="1" w:styleId="aff1">
    <w:name w:val="Дочерний элемент списка"/>
    <w:basedOn w:val="a0"/>
    <w:next w:val="a0"/>
    <w:uiPriority w:val="99"/>
    <w:rsid w:val="0028533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rsid w:val="0028533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0"/>
    <w:uiPriority w:val="99"/>
    <w:rsid w:val="00285338"/>
    <w:rPr>
      <w:b/>
      <w:bCs/>
      <w:color w:val="0058A9"/>
      <w:shd w:val="clear" w:color="auto" w:fill="ECE9D8"/>
    </w:rPr>
  </w:style>
  <w:style w:type="paragraph" w:customStyle="1" w:styleId="aff3">
    <w:name w:val="Заголовок группы контролов"/>
    <w:basedOn w:val="a0"/>
    <w:next w:val="a0"/>
    <w:uiPriority w:val="99"/>
    <w:rsid w:val="0028533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rsid w:val="0028533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rsid w:val="0028533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285338"/>
    <w:rPr>
      <w:b/>
      <w:color w:val="26282F"/>
    </w:rPr>
  </w:style>
  <w:style w:type="paragraph" w:customStyle="1" w:styleId="aff7">
    <w:name w:val="Заголовок статьи"/>
    <w:basedOn w:val="a0"/>
    <w:next w:val="a0"/>
    <w:uiPriority w:val="99"/>
    <w:rsid w:val="0028533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285338"/>
    <w:rPr>
      <w:b/>
      <w:color w:val="FF0000"/>
    </w:rPr>
  </w:style>
  <w:style w:type="paragraph" w:customStyle="1" w:styleId="aff9">
    <w:name w:val="Заголовок ЭР (левое окно)"/>
    <w:basedOn w:val="a0"/>
    <w:next w:val="a0"/>
    <w:uiPriority w:val="99"/>
    <w:rsid w:val="0028533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285338"/>
    <w:pPr>
      <w:spacing w:after="0"/>
      <w:jc w:val="left"/>
    </w:pPr>
  </w:style>
  <w:style w:type="paragraph" w:customStyle="1" w:styleId="affb">
    <w:name w:val="Интерактивный заголовок"/>
    <w:basedOn w:val="15"/>
    <w:next w:val="a0"/>
    <w:uiPriority w:val="99"/>
    <w:rsid w:val="00285338"/>
    <w:rPr>
      <w:u w:val="single"/>
    </w:rPr>
  </w:style>
  <w:style w:type="paragraph" w:customStyle="1" w:styleId="affc">
    <w:name w:val="Текст информации об изменениях"/>
    <w:basedOn w:val="a0"/>
    <w:next w:val="a0"/>
    <w:uiPriority w:val="99"/>
    <w:rsid w:val="0028533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285338"/>
    <w:pPr>
      <w:spacing w:before="180"/>
      <w:ind w:left="360" w:right="360" w:firstLine="0"/>
    </w:pPr>
    <w:rPr>
      <w:shd w:val="clear" w:color="auto" w:fill="EAEFED"/>
    </w:rPr>
  </w:style>
  <w:style w:type="paragraph" w:customStyle="1" w:styleId="affe">
    <w:name w:val="Текст (справка)"/>
    <w:basedOn w:val="a0"/>
    <w:next w:val="a0"/>
    <w:uiPriority w:val="99"/>
    <w:rsid w:val="0028533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285338"/>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rsid w:val="00285338"/>
    <w:rPr>
      <w:i/>
      <w:iCs/>
    </w:rPr>
  </w:style>
  <w:style w:type="paragraph" w:customStyle="1" w:styleId="afff1">
    <w:name w:val="Текст (лев. подпись)"/>
    <w:basedOn w:val="a0"/>
    <w:next w:val="a0"/>
    <w:uiPriority w:val="99"/>
    <w:rsid w:val="0028533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285338"/>
    <w:rPr>
      <w:sz w:val="14"/>
      <w:szCs w:val="14"/>
    </w:rPr>
  </w:style>
  <w:style w:type="paragraph" w:customStyle="1" w:styleId="afff3">
    <w:name w:val="Текст (прав. подпись)"/>
    <w:basedOn w:val="a0"/>
    <w:next w:val="a0"/>
    <w:uiPriority w:val="99"/>
    <w:rsid w:val="0028533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285338"/>
    <w:rPr>
      <w:sz w:val="14"/>
      <w:szCs w:val="14"/>
    </w:rPr>
  </w:style>
  <w:style w:type="paragraph" w:customStyle="1" w:styleId="afff5">
    <w:name w:val="Комментарий пользователя"/>
    <w:basedOn w:val="afff"/>
    <w:next w:val="a0"/>
    <w:uiPriority w:val="99"/>
    <w:rsid w:val="00285338"/>
    <w:pPr>
      <w:jc w:val="left"/>
    </w:pPr>
    <w:rPr>
      <w:shd w:val="clear" w:color="auto" w:fill="FFDFE0"/>
    </w:rPr>
  </w:style>
  <w:style w:type="paragraph" w:customStyle="1" w:styleId="afff6">
    <w:name w:val="Куда обратиться?"/>
    <w:basedOn w:val="afc"/>
    <w:next w:val="a0"/>
    <w:uiPriority w:val="99"/>
    <w:rsid w:val="00285338"/>
  </w:style>
  <w:style w:type="paragraph" w:customStyle="1" w:styleId="afff7">
    <w:name w:val="Моноширинный"/>
    <w:basedOn w:val="a0"/>
    <w:next w:val="a0"/>
    <w:uiPriority w:val="99"/>
    <w:rsid w:val="0028533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285338"/>
    <w:rPr>
      <w:b/>
      <w:color w:val="26282F"/>
      <w:shd w:val="clear" w:color="auto" w:fill="FFF580"/>
    </w:rPr>
  </w:style>
  <w:style w:type="paragraph" w:customStyle="1" w:styleId="afff9">
    <w:name w:val="Напишите нам"/>
    <w:basedOn w:val="a0"/>
    <w:next w:val="a0"/>
    <w:uiPriority w:val="99"/>
    <w:rsid w:val="00285338"/>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285338"/>
    <w:rPr>
      <w:b/>
      <w:color w:val="000000"/>
      <w:shd w:val="clear" w:color="auto" w:fill="D8EDE8"/>
    </w:rPr>
  </w:style>
  <w:style w:type="paragraph" w:customStyle="1" w:styleId="afffb">
    <w:name w:val="Необходимые документы"/>
    <w:basedOn w:val="afc"/>
    <w:next w:val="a0"/>
    <w:uiPriority w:val="99"/>
    <w:rsid w:val="00285338"/>
    <w:pPr>
      <w:ind w:firstLine="118"/>
    </w:pPr>
  </w:style>
  <w:style w:type="paragraph" w:customStyle="1" w:styleId="afffc">
    <w:name w:val="Нормальный (таблица)"/>
    <w:basedOn w:val="a0"/>
    <w:next w:val="a0"/>
    <w:uiPriority w:val="99"/>
    <w:rsid w:val="0028533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rsid w:val="0028533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rsid w:val="00285338"/>
    <w:pPr>
      <w:ind w:left="140"/>
    </w:pPr>
  </w:style>
  <w:style w:type="character" w:customStyle="1" w:styleId="affff">
    <w:name w:val="Опечатки"/>
    <w:uiPriority w:val="99"/>
    <w:rsid w:val="00285338"/>
    <w:rPr>
      <w:color w:val="FF0000"/>
    </w:rPr>
  </w:style>
  <w:style w:type="paragraph" w:customStyle="1" w:styleId="affff0">
    <w:name w:val="Переменная часть"/>
    <w:basedOn w:val="aff2"/>
    <w:next w:val="a0"/>
    <w:uiPriority w:val="99"/>
    <w:rsid w:val="00285338"/>
    <w:rPr>
      <w:sz w:val="18"/>
      <w:szCs w:val="18"/>
    </w:rPr>
  </w:style>
  <w:style w:type="paragraph" w:customStyle="1" w:styleId="affff1">
    <w:name w:val="Подвал для информации об изменениях"/>
    <w:basedOn w:val="1"/>
    <w:next w:val="a0"/>
    <w:uiPriority w:val="99"/>
    <w:rsid w:val="0028533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rsid w:val="00285338"/>
    <w:rPr>
      <w:b/>
      <w:bCs/>
    </w:rPr>
  </w:style>
  <w:style w:type="paragraph" w:customStyle="1" w:styleId="affff3">
    <w:name w:val="Подчёркнуный текст"/>
    <w:basedOn w:val="a0"/>
    <w:next w:val="a0"/>
    <w:uiPriority w:val="99"/>
    <w:rsid w:val="0028533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rsid w:val="00285338"/>
    <w:rPr>
      <w:sz w:val="20"/>
      <w:szCs w:val="20"/>
    </w:rPr>
  </w:style>
  <w:style w:type="paragraph" w:customStyle="1" w:styleId="affff5">
    <w:name w:val="Прижатый влево"/>
    <w:basedOn w:val="a0"/>
    <w:next w:val="a0"/>
    <w:uiPriority w:val="99"/>
    <w:rsid w:val="0028533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rsid w:val="00285338"/>
  </w:style>
  <w:style w:type="paragraph" w:customStyle="1" w:styleId="affff7">
    <w:name w:val="Примечание."/>
    <w:basedOn w:val="afc"/>
    <w:next w:val="a0"/>
    <w:uiPriority w:val="99"/>
    <w:rsid w:val="00285338"/>
  </w:style>
  <w:style w:type="character" w:customStyle="1" w:styleId="affff8">
    <w:name w:val="Продолжение ссылки"/>
    <w:uiPriority w:val="99"/>
    <w:rsid w:val="00285338"/>
  </w:style>
  <w:style w:type="paragraph" w:customStyle="1" w:styleId="affff9">
    <w:name w:val="Словарная статья"/>
    <w:basedOn w:val="a0"/>
    <w:next w:val="a0"/>
    <w:uiPriority w:val="99"/>
    <w:rsid w:val="0028533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285338"/>
    <w:rPr>
      <w:b/>
      <w:color w:val="26282F"/>
    </w:rPr>
  </w:style>
  <w:style w:type="character" w:customStyle="1" w:styleId="affffb">
    <w:name w:val="Сравнение редакций. Добавленный фрагмент"/>
    <w:uiPriority w:val="99"/>
    <w:rsid w:val="00285338"/>
    <w:rPr>
      <w:color w:val="000000"/>
      <w:shd w:val="clear" w:color="auto" w:fill="C1D7FF"/>
    </w:rPr>
  </w:style>
  <w:style w:type="character" w:customStyle="1" w:styleId="affffc">
    <w:name w:val="Сравнение редакций. Удаленный фрагмент"/>
    <w:uiPriority w:val="99"/>
    <w:rsid w:val="00285338"/>
    <w:rPr>
      <w:color w:val="000000"/>
      <w:shd w:val="clear" w:color="auto" w:fill="C4C413"/>
    </w:rPr>
  </w:style>
  <w:style w:type="paragraph" w:customStyle="1" w:styleId="affffd">
    <w:name w:val="Ссылка на официальную публикацию"/>
    <w:basedOn w:val="a0"/>
    <w:next w:val="a0"/>
    <w:uiPriority w:val="99"/>
    <w:rsid w:val="0028533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285338"/>
    <w:rPr>
      <w:b/>
      <w:color w:val="749232"/>
    </w:rPr>
  </w:style>
  <w:style w:type="paragraph" w:customStyle="1" w:styleId="afffff">
    <w:name w:val="Текст в таблице"/>
    <w:basedOn w:val="afffc"/>
    <w:next w:val="a0"/>
    <w:uiPriority w:val="99"/>
    <w:rsid w:val="00285338"/>
    <w:pPr>
      <w:ind w:firstLine="500"/>
    </w:pPr>
  </w:style>
  <w:style w:type="paragraph" w:customStyle="1" w:styleId="afffff0">
    <w:name w:val="Текст ЭР (см. также)"/>
    <w:basedOn w:val="a0"/>
    <w:next w:val="a0"/>
    <w:uiPriority w:val="99"/>
    <w:rsid w:val="0028533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rsid w:val="00285338"/>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285338"/>
    <w:rPr>
      <w:b/>
      <w:strike/>
      <w:color w:val="666600"/>
    </w:rPr>
  </w:style>
  <w:style w:type="paragraph" w:customStyle="1" w:styleId="afffff3">
    <w:name w:val="Формула"/>
    <w:basedOn w:val="a0"/>
    <w:next w:val="a0"/>
    <w:uiPriority w:val="99"/>
    <w:rsid w:val="0028533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rsid w:val="00285338"/>
    <w:pPr>
      <w:jc w:val="center"/>
    </w:pPr>
  </w:style>
  <w:style w:type="paragraph" w:customStyle="1" w:styleId="-">
    <w:name w:val="ЭР-содержание (правое окно)"/>
    <w:basedOn w:val="a0"/>
    <w:next w:val="a0"/>
    <w:uiPriority w:val="99"/>
    <w:rsid w:val="0028533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2853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85338"/>
    <w:rPr>
      <w:rFonts w:cs="Times New Roman"/>
      <w:sz w:val="16"/>
    </w:rPr>
  </w:style>
  <w:style w:type="paragraph" w:styleId="41">
    <w:name w:val="toc 4"/>
    <w:basedOn w:val="a0"/>
    <w:next w:val="a0"/>
    <w:autoRedefine/>
    <w:rsid w:val="00285338"/>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rsid w:val="00285338"/>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rsid w:val="00285338"/>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rsid w:val="00285338"/>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rsid w:val="00285338"/>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rsid w:val="00285338"/>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28533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0"/>
    <w:link w:val="afffff8"/>
    <w:uiPriority w:val="99"/>
    <w:semiHidden/>
    <w:unhideWhenUsed/>
    <w:rsid w:val="00285338"/>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285338"/>
    <w:rPr>
      <w:rFonts w:ascii="Calibri" w:eastAsia="Times New Roman" w:hAnsi="Calibri" w:cs="Times New Roman"/>
      <w:sz w:val="20"/>
      <w:szCs w:val="20"/>
      <w:lang w:val="x-none" w:eastAsia="x-none"/>
    </w:rPr>
  </w:style>
  <w:style w:type="character" w:styleId="afffff9">
    <w:name w:val="endnote reference"/>
    <w:uiPriority w:val="99"/>
    <w:semiHidden/>
    <w:unhideWhenUsed/>
    <w:rsid w:val="00285338"/>
    <w:rPr>
      <w:rFonts w:cs="Times New Roman"/>
      <w:vertAlign w:val="superscript"/>
    </w:rPr>
  </w:style>
  <w:style w:type="character" w:styleId="afffffa">
    <w:name w:val="Strong"/>
    <w:uiPriority w:val="22"/>
    <w:qFormat/>
    <w:rsid w:val="00285338"/>
    <w:rPr>
      <w:b/>
      <w:bCs/>
    </w:rPr>
  </w:style>
  <w:style w:type="table" w:customStyle="1" w:styleId="TableNormal">
    <w:name w:val="Table Normal"/>
    <w:uiPriority w:val="2"/>
    <w:semiHidden/>
    <w:unhideWhenUsed/>
    <w:qFormat/>
    <w:rsid w:val="0028533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85338"/>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85338"/>
    <w:rPr>
      <w:color w:val="0000FF"/>
      <w:u w:val="single"/>
    </w:rPr>
  </w:style>
  <w:style w:type="character" w:styleId="afffffc">
    <w:name w:val="Subtle Emphasis"/>
    <w:uiPriority w:val="19"/>
    <w:qFormat/>
    <w:rsid w:val="00285338"/>
    <w:rPr>
      <w:i/>
      <w:iCs/>
      <w:color w:val="404040"/>
    </w:rPr>
  </w:style>
  <w:style w:type="paragraph" w:styleId="afffffd">
    <w:name w:val="No Spacing"/>
    <w:basedOn w:val="a0"/>
    <w:link w:val="afffffe"/>
    <w:uiPriority w:val="99"/>
    <w:qFormat/>
    <w:rsid w:val="00285338"/>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285338"/>
    <w:rPr>
      <w:rFonts w:ascii="Times New Roman" w:eastAsia="Times New Roman" w:hAnsi="Times New Roman" w:cs="Times New Roman"/>
      <w:sz w:val="24"/>
      <w:szCs w:val="24"/>
    </w:rPr>
  </w:style>
  <w:style w:type="character" w:customStyle="1" w:styleId="affffff">
    <w:name w:val="Основной текст_"/>
    <w:link w:val="16"/>
    <w:locked/>
    <w:rsid w:val="00285338"/>
    <w:rPr>
      <w:rFonts w:ascii="Arial" w:hAnsi="Arial"/>
      <w:sz w:val="16"/>
      <w:shd w:val="clear" w:color="auto" w:fill="FFFFFF"/>
    </w:rPr>
  </w:style>
  <w:style w:type="paragraph" w:customStyle="1" w:styleId="16">
    <w:name w:val="Основной текст1"/>
    <w:basedOn w:val="a0"/>
    <w:link w:val="affffff"/>
    <w:rsid w:val="00285338"/>
    <w:pPr>
      <w:shd w:val="clear" w:color="auto" w:fill="FFFFFF"/>
      <w:spacing w:before="60" w:after="120" w:line="221" w:lineRule="exact"/>
    </w:pPr>
    <w:rPr>
      <w:rFonts w:ascii="Arial" w:hAnsi="Arial"/>
      <w:sz w:val="16"/>
    </w:rPr>
  </w:style>
  <w:style w:type="character" w:customStyle="1" w:styleId="markedcontent">
    <w:name w:val="markedcontent"/>
    <w:rsid w:val="00285338"/>
  </w:style>
  <w:style w:type="paragraph" w:customStyle="1" w:styleId="228bf8a64b8551e1msonormal">
    <w:name w:val="228bf8a64b8551e1msonormal"/>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
    <w:locked/>
    <w:rsid w:val="00285338"/>
    <w:rPr>
      <w:rFonts w:ascii="Times New Roman" w:hAnsi="Times New Roman"/>
      <w:sz w:val="24"/>
      <w:szCs w:val="24"/>
      <w:lang w:val="en-US" w:eastAsia="nl-NL"/>
    </w:rPr>
  </w:style>
  <w:style w:type="character" w:customStyle="1" w:styleId="dots">
    <w:name w:val="dots"/>
    <w:rsid w:val="00285338"/>
  </w:style>
  <w:style w:type="paragraph" w:customStyle="1" w:styleId="c7">
    <w:name w:val="c7"/>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285338"/>
  </w:style>
  <w:style w:type="character" w:customStyle="1" w:styleId="c5">
    <w:name w:val="c5"/>
    <w:rsid w:val="00285338"/>
  </w:style>
  <w:style w:type="character" w:customStyle="1" w:styleId="extended-textshort">
    <w:name w:val="extended-text__short"/>
    <w:rsid w:val="00285338"/>
  </w:style>
  <w:style w:type="paragraph" w:styleId="affffff1">
    <w:name w:val="Subtitle"/>
    <w:basedOn w:val="a0"/>
    <w:next w:val="a0"/>
    <w:link w:val="affffff2"/>
    <w:uiPriority w:val="99"/>
    <w:qFormat/>
    <w:rsid w:val="00285338"/>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285338"/>
    <w:rPr>
      <w:rFonts w:ascii="Cambria" w:eastAsia="Times New Roman" w:hAnsi="Cambria" w:cs="Times New Roman"/>
      <w:sz w:val="24"/>
      <w:szCs w:val="24"/>
      <w:lang w:eastAsia="ru-RU"/>
    </w:rPr>
  </w:style>
  <w:style w:type="character" w:customStyle="1" w:styleId="highlightedsearchterm">
    <w:name w:val="highlightedsearchterm"/>
    <w:rsid w:val="00285338"/>
  </w:style>
  <w:style w:type="character" w:customStyle="1" w:styleId="googqs-tidbit">
    <w:name w:val="goog_qs-tidbit"/>
    <w:rsid w:val="00285338"/>
  </w:style>
  <w:style w:type="paragraph" w:customStyle="1" w:styleId="210">
    <w:name w:val="Основной текст 21"/>
    <w:basedOn w:val="a0"/>
    <w:rsid w:val="00285338"/>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285338"/>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rsid w:val="00285338"/>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85338"/>
    <w:rPr>
      <w:rFonts w:ascii="Times New Roman" w:hAnsi="Times New Roman" w:cs="Times New Roman"/>
      <w:b/>
      <w:bCs/>
      <w:sz w:val="20"/>
      <w:szCs w:val="20"/>
    </w:rPr>
  </w:style>
  <w:style w:type="character" w:customStyle="1" w:styleId="FontStyle193">
    <w:name w:val="Font Style193"/>
    <w:uiPriority w:val="99"/>
    <w:rsid w:val="00285338"/>
    <w:rPr>
      <w:rFonts w:ascii="Arial" w:hAnsi="Arial"/>
      <w:b/>
      <w:sz w:val="50"/>
    </w:rPr>
  </w:style>
  <w:style w:type="character" w:customStyle="1" w:styleId="FontStyle151">
    <w:name w:val="Font Style151"/>
    <w:uiPriority w:val="99"/>
    <w:rsid w:val="00285338"/>
    <w:rPr>
      <w:rFonts w:ascii="Arial" w:hAnsi="Arial"/>
      <w:b/>
      <w:smallCaps/>
      <w:spacing w:val="30"/>
      <w:sz w:val="44"/>
    </w:rPr>
  </w:style>
  <w:style w:type="character" w:customStyle="1" w:styleId="apple-style-span">
    <w:name w:val="apple-style-span"/>
    <w:rsid w:val="00285338"/>
    <w:rPr>
      <w:rFonts w:cs="Times New Roman"/>
    </w:rPr>
  </w:style>
  <w:style w:type="character" w:customStyle="1" w:styleId="FontStyle153">
    <w:name w:val="Font Style153"/>
    <w:uiPriority w:val="99"/>
    <w:rsid w:val="00285338"/>
    <w:rPr>
      <w:rFonts w:ascii="Bookman Old Style" w:hAnsi="Bookman Old Style"/>
      <w:spacing w:val="10"/>
      <w:sz w:val="44"/>
    </w:rPr>
  </w:style>
  <w:style w:type="paragraph" w:customStyle="1" w:styleId="310">
    <w:name w:val="Основной текст с отступом 31"/>
    <w:basedOn w:val="a0"/>
    <w:uiPriority w:val="99"/>
    <w:rsid w:val="00285338"/>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285338"/>
    <w:rPr>
      <w:rFonts w:ascii="Times New Roman" w:hAnsi="Times New Roman" w:cs="Times New Roman"/>
      <w:i/>
      <w:iCs/>
      <w:sz w:val="23"/>
      <w:szCs w:val="23"/>
      <w:u w:val="none"/>
    </w:rPr>
  </w:style>
  <w:style w:type="character" w:customStyle="1" w:styleId="17">
    <w:name w:val="Основной текст Знак1"/>
    <w:uiPriority w:val="99"/>
    <w:rsid w:val="00285338"/>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285338"/>
    <w:rPr>
      <w:rFonts w:ascii="Times New Roman" w:hAnsi="Times New Roman"/>
      <w:i/>
      <w:iCs/>
      <w:sz w:val="23"/>
      <w:szCs w:val="23"/>
      <w:shd w:val="clear" w:color="auto" w:fill="FFFFFF"/>
    </w:rPr>
  </w:style>
  <w:style w:type="paragraph" w:customStyle="1" w:styleId="33">
    <w:name w:val="Основной текст (3)"/>
    <w:basedOn w:val="a0"/>
    <w:link w:val="32"/>
    <w:uiPriority w:val="99"/>
    <w:rsid w:val="00285338"/>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285338"/>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285338"/>
    <w:rPr>
      <w:rFonts w:ascii="Times New Roman" w:hAnsi="Times New Roman" w:cs="Times New Roman"/>
      <w:b/>
      <w:bCs/>
      <w:i/>
      <w:iCs/>
      <w:sz w:val="23"/>
      <w:szCs w:val="23"/>
      <w:u w:val="none"/>
      <w:shd w:val="clear" w:color="auto" w:fill="FFFFFF"/>
    </w:rPr>
  </w:style>
  <w:style w:type="paragraph" w:customStyle="1" w:styleId="affffff6">
    <w:name w:val="Базовый"/>
    <w:rsid w:val="00285338"/>
    <w:pPr>
      <w:widowControl w:val="0"/>
      <w:suppressAutoHyphens/>
    </w:pPr>
    <w:rPr>
      <w:rFonts w:ascii="Liberation Serif" w:eastAsia="Times New Roman" w:hAnsi="Liberation Serif" w:cs="Lohit Hindi"/>
      <w:sz w:val="24"/>
      <w:szCs w:val="24"/>
      <w:lang w:eastAsia="zh-CN" w:bidi="hi-IN"/>
    </w:rPr>
  </w:style>
  <w:style w:type="paragraph" w:customStyle="1" w:styleId="42">
    <w:name w:val="Основной текст4"/>
    <w:basedOn w:val="a0"/>
    <w:rsid w:val="00285338"/>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285338"/>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285338"/>
    <w:rPr>
      <w:rFonts w:ascii="Arial" w:eastAsia="Calibri" w:hAnsi="Arial" w:cs="Times New Roman"/>
      <w:sz w:val="28"/>
      <w:szCs w:val="28"/>
      <w:lang w:val="en-GB"/>
    </w:rPr>
  </w:style>
  <w:style w:type="paragraph" w:customStyle="1" w:styleId="Doctitle">
    <w:name w:val="Doc title"/>
    <w:basedOn w:val="a0"/>
    <w:rsid w:val="00285338"/>
    <w:pPr>
      <w:spacing w:after="0" w:line="240" w:lineRule="auto"/>
    </w:pPr>
    <w:rPr>
      <w:rFonts w:ascii="Arial" w:eastAsia="Times New Roman" w:hAnsi="Arial" w:cs="Times New Roman"/>
      <w:b/>
      <w:sz w:val="40"/>
      <w:szCs w:val="24"/>
      <w:lang w:val="en-GB"/>
    </w:rPr>
  </w:style>
  <w:style w:type="character" w:customStyle="1" w:styleId="colorgray">
    <w:name w:val="colorgray"/>
    <w:rsid w:val="00285338"/>
  </w:style>
  <w:style w:type="numbering" w:customStyle="1" w:styleId="112">
    <w:name w:val="Нет списка11"/>
    <w:next w:val="a3"/>
    <w:semiHidden/>
    <w:rsid w:val="00285338"/>
  </w:style>
  <w:style w:type="paragraph" w:styleId="affffff7">
    <w:name w:val="Body Text Indent"/>
    <w:aliases w:val="текст,Основной текст 1"/>
    <w:basedOn w:val="a0"/>
    <w:link w:val="affffff8"/>
    <w:uiPriority w:val="99"/>
    <w:rsid w:val="00285338"/>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285338"/>
    <w:rPr>
      <w:rFonts w:ascii="Times New Roman" w:eastAsia="Times New Roman" w:hAnsi="Times New Roman" w:cs="Times New Roman"/>
      <w:sz w:val="24"/>
      <w:szCs w:val="24"/>
      <w:lang w:eastAsia="ru-RU"/>
    </w:rPr>
  </w:style>
  <w:style w:type="paragraph" w:customStyle="1" w:styleId="c30">
    <w:name w:val="c30"/>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285338"/>
  </w:style>
  <w:style w:type="character" w:customStyle="1" w:styleId="value">
    <w:name w:val="value"/>
    <w:rsid w:val="00285338"/>
  </w:style>
  <w:style w:type="character" w:customStyle="1" w:styleId="28">
    <w:name w:val="Основной текст (2)_"/>
    <w:link w:val="29"/>
    <w:rsid w:val="00285338"/>
    <w:rPr>
      <w:rFonts w:ascii="Times New Roman" w:hAnsi="Times New Roman"/>
      <w:b/>
      <w:bCs/>
      <w:sz w:val="18"/>
      <w:szCs w:val="18"/>
      <w:shd w:val="clear" w:color="auto" w:fill="FFFFFF"/>
    </w:rPr>
  </w:style>
  <w:style w:type="character" w:customStyle="1" w:styleId="211pt">
    <w:name w:val="Основной текст (2) + 11 pt;Не полужирный"/>
    <w:rsid w:val="00285338"/>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285338"/>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2853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285338"/>
    <w:pPr>
      <w:suppressAutoHyphens/>
      <w:ind w:left="720"/>
      <w:contextualSpacing/>
    </w:pPr>
    <w:rPr>
      <w:rFonts w:ascii="Calibri" w:eastAsia="Calibri" w:hAnsi="Calibri" w:cs="Times New Roman"/>
      <w:lang w:eastAsia="ar-SA"/>
    </w:rPr>
  </w:style>
  <w:style w:type="paragraph" w:styleId="34">
    <w:name w:val="Body Text 3"/>
    <w:basedOn w:val="a0"/>
    <w:link w:val="35"/>
    <w:uiPriority w:val="99"/>
    <w:rsid w:val="00285338"/>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285338"/>
    <w:rPr>
      <w:rFonts w:ascii="Times New Roman" w:eastAsia="Calibri" w:hAnsi="Times New Roman" w:cs="Times New Roman"/>
      <w:sz w:val="16"/>
      <w:szCs w:val="16"/>
    </w:rPr>
  </w:style>
  <w:style w:type="paragraph" w:customStyle="1" w:styleId="affffff9">
    <w:name w:val="т"/>
    <w:rsid w:val="00285338"/>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28533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28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85338"/>
    <w:rPr>
      <w:rFonts w:ascii="Courier New" w:eastAsia="Times New Roman" w:hAnsi="Courier New" w:cs="Courier New"/>
      <w:sz w:val="20"/>
      <w:szCs w:val="20"/>
      <w:lang w:eastAsia="ru-RU"/>
    </w:rPr>
  </w:style>
  <w:style w:type="paragraph" w:customStyle="1" w:styleId="19">
    <w:name w:val="Без интервала1"/>
    <w:link w:val="NoSpacingChar"/>
    <w:rsid w:val="00285338"/>
    <w:pPr>
      <w:spacing w:after="0" w:line="240" w:lineRule="auto"/>
    </w:pPr>
    <w:rPr>
      <w:rFonts w:ascii="Calibri" w:eastAsia="Times New Roman" w:hAnsi="Calibri" w:cs="Times New Roman"/>
      <w:lang w:eastAsia="ru-RU"/>
    </w:rPr>
  </w:style>
  <w:style w:type="character" w:customStyle="1" w:styleId="hl">
    <w:name w:val="hl"/>
    <w:rsid w:val="00285338"/>
  </w:style>
  <w:style w:type="character" w:customStyle="1" w:styleId="WW8Num11z2">
    <w:name w:val="WW8Num11z2"/>
    <w:uiPriority w:val="99"/>
    <w:rsid w:val="00285338"/>
    <w:rPr>
      <w:rFonts w:ascii="Wingdings" w:hAnsi="Wingdings" w:cs="Wingdings"/>
    </w:rPr>
  </w:style>
  <w:style w:type="paragraph" w:customStyle="1" w:styleId="affffffa">
    <w:name w:val="Сноска"/>
    <w:basedOn w:val="a0"/>
    <w:next w:val="a0"/>
    <w:uiPriority w:val="99"/>
    <w:rsid w:val="0028533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285338"/>
  </w:style>
  <w:style w:type="paragraph" w:customStyle="1" w:styleId="txt">
    <w:name w:val="txt"/>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rsid w:val="0028533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285338"/>
    <w:pPr>
      <w:numPr>
        <w:numId w:val="5"/>
      </w:numPr>
      <w:tabs>
        <w:tab w:val="left" w:pos="227"/>
      </w:tabs>
      <w:spacing w:after="0" w:line="240" w:lineRule="auto"/>
      <w:jc w:val="both"/>
    </w:pPr>
    <w:rPr>
      <w:rFonts w:ascii="Times New Roman" w:eastAsia="Times New Roman" w:hAnsi="Times New Roman" w:cs="Times New Roman"/>
      <w:lang w:eastAsia="ru-RU"/>
    </w:rPr>
  </w:style>
  <w:style w:type="paragraph" w:styleId="affffffb">
    <w:name w:val="Title"/>
    <w:basedOn w:val="a0"/>
    <w:link w:val="affffffc"/>
    <w:uiPriority w:val="99"/>
    <w:qFormat/>
    <w:rsid w:val="00285338"/>
    <w:pPr>
      <w:spacing w:after="0" w:line="240" w:lineRule="auto"/>
      <w:jc w:val="center"/>
    </w:pPr>
    <w:rPr>
      <w:rFonts w:ascii="Calibri" w:eastAsia="Calibri" w:hAnsi="Calibri" w:cs="Times New Roman"/>
      <w:b/>
      <w:bCs/>
      <w:sz w:val="36"/>
      <w:szCs w:val="36"/>
      <w:lang w:eastAsia="ru-RU"/>
    </w:rPr>
  </w:style>
  <w:style w:type="character" w:customStyle="1" w:styleId="affffffc">
    <w:name w:val="Название Знак"/>
    <w:basedOn w:val="a1"/>
    <w:link w:val="affffffb"/>
    <w:uiPriority w:val="99"/>
    <w:rsid w:val="00285338"/>
    <w:rPr>
      <w:rFonts w:ascii="Calibri" w:eastAsia="Calibri" w:hAnsi="Calibri" w:cs="Times New Roman"/>
      <w:b/>
      <w:bCs/>
      <w:sz w:val="36"/>
      <w:szCs w:val="36"/>
      <w:lang w:eastAsia="ru-RU"/>
    </w:rPr>
  </w:style>
  <w:style w:type="paragraph" w:customStyle="1" w:styleId="1b">
    <w:name w:val="Знак Знак1 Знак"/>
    <w:basedOn w:val="a0"/>
    <w:uiPriority w:val="99"/>
    <w:rsid w:val="00285338"/>
    <w:pPr>
      <w:tabs>
        <w:tab w:val="left" w:pos="708"/>
      </w:tabs>
      <w:spacing w:after="160" w:line="240" w:lineRule="exact"/>
    </w:pPr>
    <w:rPr>
      <w:rFonts w:ascii="Verdana" w:eastAsia="Times New Roman" w:hAnsi="Verdana" w:cs="Verdana"/>
      <w:sz w:val="20"/>
      <w:szCs w:val="20"/>
      <w:lang w:val="en-US"/>
    </w:rPr>
  </w:style>
  <w:style w:type="paragraph" w:customStyle="1" w:styleId="2a">
    <w:name w:val="Знак2"/>
    <w:basedOn w:val="a0"/>
    <w:uiPriority w:val="99"/>
    <w:rsid w:val="00285338"/>
    <w:pPr>
      <w:tabs>
        <w:tab w:val="left" w:pos="708"/>
      </w:tabs>
      <w:spacing w:after="160"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285338"/>
    <w:rPr>
      <w:rFonts w:ascii="Times New Roman" w:hAnsi="Times New Roman"/>
      <w:sz w:val="20"/>
      <w:lang w:eastAsia="ru-RU"/>
    </w:rPr>
  </w:style>
  <w:style w:type="character" w:customStyle="1" w:styleId="BalloonTextChar">
    <w:name w:val="Balloon Text Char"/>
    <w:uiPriority w:val="99"/>
    <w:semiHidden/>
    <w:locked/>
    <w:rsid w:val="00285338"/>
    <w:rPr>
      <w:rFonts w:ascii="Tahoma" w:hAnsi="Tahoma"/>
      <w:sz w:val="16"/>
      <w:lang w:eastAsia="ru-RU"/>
    </w:rPr>
  </w:style>
  <w:style w:type="character" w:customStyle="1" w:styleId="1c">
    <w:name w:val="Название Знак1"/>
    <w:uiPriority w:val="99"/>
    <w:locked/>
    <w:rsid w:val="00285338"/>
    <w:rPr>
      <w:rFonts w:ascii="Calibri" w:hAnsi="Calibri"/>
      <w:b/>
      <w:sz w:val="36"/>
      <w:lang w:eastAsia="ru-RU"/>
    </w:rPr>
  </w:style>
  <w:style w:type="paragraph" w:customStyle="1" w:styleId="2b">
    <w:name w:val="Абзац списка2"/>
    <w:basedOn w:val="a0"/>
    <w:uiPriority w:val="99"/>
    <w:rsid w:val="0028533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d">
    <w:name w:val="Знак"/>
    <w:basedOn w:val="a0"/>
    <w:uiPriority w:val="99"/>
    <w:rsid w:val="00285338"/>
    <w:pPr>
      <w:spacing w:after="160"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2853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rsid w:val="00285338"/>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285338"/>
    <w:rPr>
      <w:rFonts w:cs="Times New Roman"/>
      <w:i/>
      <w:iCs/>
    </w:rPr>
  </w:style>
  <w:style w:type="character" w:customStyle="1" w:styleId="value2">
    <w:name w:val="value2"/>
    <w:uiPriority w:val="99"/>
    <w:rsid w:val="00285338"/>
    <w:rPr>
      <w:rFonts w:cs="Times New Roman"/>
    </w:rPr>
  </w:style>
  <w:style w:type="paragraph" w:styleId="affffffe">
    <w:name w:val="Revision"/>
    <w:hidden/>
    <w:uiPriority w:val="99"/>
    <w:semiHidden/>
    <w:rsid w:val="00285338"/>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285338"/>
    <w:rPr>
      <w:rFonts w:cs="Times New Roman"/>
      <w:sz w:val="22"/>
      <w:szCs w:val="22"/>
    </w:rPr>
  </w:style>
  <w:style w:type="character" w:customStyle="1" w:styleId="hilight3">
    <w:name w:val="hilight3"/>
    <w:uiPriority w:val="99"/>
    <w:rsid w:val="00285338"/>
    <w:rPr>
      <w:rFonts w:ascii="LatoWebSemibold" w:hAnsi="LatoWebSemibold" w:cs="Times New Roman"/>
      <w:i/>
      <w:iCs/>
      <w:shd w:val="clear" w:color="auto" w:fill="DDF5EE"/>
    </w:rPr>
  </w:style>
  <w:style w:type="character" w:customStyle="1" w:styleId="head16">
    <w:name w:val="head16"/>
    <w:uiPriority w:val="99"/>
    <w:rsid w:val="00285338"/>
    <w:rPr>
      <w:rFonts w:ascii="LatoWebSemibold" w:hAnsi="LatoWebSemibold" w:cs="Times New Roman"/>
    </w:rPr>
  </w:style>
  <w:style w:type="character" w:customStyle="1" w:styleId="value15">
    <w:name w:val="value15"/>
    <w:uiPriority w:val="99"/>
    <w:rsid w:val="00285338"/>
    <w:rPr>
      <w:rFonts w:cs="Times New Roman"/>
      <w:sz w:val="22"/>
      <w:szCs w:val="22"/>
    </w:rPr>
  </w:style>
  <w:style w:type="character" w:customStyle="1" w:styleId="head17">
    <w:name w:val="head17"/>
    <w:uiPriority w:val="99"/>
    <w:rsid w:val="00285338"/>
    <w:rPr>
      <w:rFonts w:ascii="LatoWebSemibold" w:hAnsi="LatoWebSemibold" w:cs="Times New Roman"/>
    </w:rPr>
  </w:style>
  <w:style w:type="character" w:customStyle="1" w:styleId="value16">
    <w:name w:val="value16"/>
    <w:uiPriority w:val="99"/>
    <w:rsid w:val="00285338"/>
    <w:rPr>
      <w:rFonts w:cs="Times New Roman"/>
      <w:sz w:val="22"/>
      <w:szCs w:val="22"/>
    </w:rPr>
  </w:style>
  <w:style w:type="character" w:customStyle="1" w:styleId="head18">
    <w:name w:val="head18"/>
    <w:uiPriority w:val="99"/>
    <w:rsid w:val="00285338"/>
    <w:rPr>
      <w:rFonts w:ascii="LatoWebSemibold" w:hAnsi="LatoWebSemibold" w:cs="Times New Roman"/>
    </w:rPr>
  </w:style>
  <w:style w:type="character" w:customStyle="1" w:styleId="value17">
    <w:name w:val="value17"/>
    <w:uiPriority w:val="99"/>
    <w:rsid w:val="00285338"/>
    <w:rPr>
      <w:rFonts w:cs="Times New Roman"/>
      <w:sz w:val="22"/>
      <w:szCs w:val="22"/>
    </w:rPr>
  </w:style>
  <w:style w:type="character" w:customStyle="1" w:styleId="head19">
    <w:name w:val="head19"/>
    <w:uiPriority w:val="99"/>
    <w:rsid w:val="00285338"/>
    <w:rPr>
      <w:rFonts w:ascii="LatoWebSemibold" w:hAnsi="LatoWebSemibold" w:cs="Times New Roman"/>
    </w:rPr>
  </w:style>
  <w:style w:type="character" w:customStyle="1" w:styleId="value18">
    <w:name w:val="value18"/>
    <w:uiPriority w:val="99"/>
    <w:rsid w:val="00285338"/>
    <w:rPr>
      <w:rFonts w:cs="Times New Roman"/>
      <w:sz w:val="22"/>
      <w:szCs w:val="22"/>
    </w:rPr>
  </w:style>
  <w:style w:type="character" w:customStyle="1" w:styleId="fontstyle01">
    <w:name w:val="fontstyle01"/>
    <w:rsid w:val="00285338"/>
    <w:rPr>
      <w:rFonts w:ascii="Times New Roman" w:hAnsi="Times New Roman" w:cs="Times New Roman" w:hint="default"/>
      <w:b/>
      <w:bCs/>
      <w:i w:val="0"/>
      <w:iCs w:val="0"/>
      <w:color w:val="000000"/>
      <w:sz w:val="24"/>
      <w:szCs w:val="24"/>
    </w:rPr>
  </w:style>
  <w:style w:type="character" w:customStyle="1" w:styleId="hilight">
    <w:name w:val="hilight"/>
    <w:rsid w:val="00285338"/>
  </w:style>
  <w:style w:type="character" w:customStyle="1" w:styleId="Fontstyle010">
    <w:name w:val="Fontstyle01"/>
    <w:uiPriority w:val="99"/>
    <w:rsid w:val="00285338"/>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285338"/>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285338"/>
  </w:style>
  <w:style w:type="character" w:customStyle="1" w:styleId="Hilight0">
    <w:name w:val="Hilight"/>
    <w:uiPriority w:val="99"/>
    <w:rsid w:val="00285338"/>
  </w:style>
  <w:style w:type="character" w:customStyle="1" w:styleId="311">
    <w:name w:val="Основной текст 3 Знак1"/>
    <w:uiPriority w:val="99"/>
    <w:semiHidden/>
    <w:rsid w:val="00285338"/>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285338"/>
    <w:rPr>
      <w:rFonts w:ascii="Calibri" w:eastAsia="Times New Roman" w:hAnsi="Calibri" w:cs="Times New Roman"/>
      <w:lang w:eastAsia="ru-RU"/>
    </w:rPr>
  </w:style>
  <w:style w:type="character" w:customStyle="1" w:styleId="212">
    <w:name w:val="Основной текст 2 Знак1"/>
    <w:uiPriority w:val="99"/>
    <w:semiHidden/>
    <w:rsid w:val="00285338"/>
    <w:rPr>
      <w:rFonts w:ascii="Calibri" w:eastAsia="Times New Roman" w:hAnsi="Calibri" w:cs="Times New Roman"/>
      <w:lang w:eastAsia="ru-RU"/>
    </w:rPr>
  </w:style>
  <w:style w:type="character" w:customStyle="1" w:styleId="213">
    <w:name w:val="Основной текст с отступом 2 Знак1"/>
    <w:uiPriority w:val="99"/>
    <w:semiHidden/>
    <w:rsid w:val="00285338"/>
    <w:rPr>
      <w:rFonts w:ascii="Calibri" w:eastAsia="Times New Roman" w:hAnsi="Calibri" w:cs="Times New Roman"/>
      <w:lang w:eastAsia="ru-RU"/>
    </w:rPr>
  </w:style>
  <w:style w:type="character" w:customStyle="1" w:styleId="Heading1Char">
    <w:name w:val="Heading 1 Char"/>
    <w:uiPriority w:val="9"/>
    <w:rsid w:val="00285338"/>
    <w:rPr>
      <w:rFonts w:ascii="Cambria" w:eastAsia="Times New Roman" w:hAnsi="Cambria" w:cs="Times New Roman"/>
      <w:b/>
      <w:bCs/>
      <w:color w:val="365F91"/>
      <w:sz w:val="28"/>
      <w:szCs w:val="28"/>
    </w:rPr>
  </w:style>
  <w:style w:type="character" w:customStyle="1" w:styleId="Heading8Char">
    <w:name w:val="Heading 8 Char"/>
    <w:uiPriority w:val="9"/>
    <w:rsid w:val="00285338"/>
    <w:rPr>
      <w:rFonts w:ascii="Cambria" w:eastAsia="Times New Roman" w:hAnsi="Cambria" w:cs="Times New Roman"/>
      <w:color w:val="404040"/>
      <w:sz w:val="20"/>
      <w:szCs w:val="20"/>
    </w:rPr>
  </w:style>
  <w:style w:type="character" w:styleId="afffffff">
    <w:name w:val="Intense Emphasis"/>
    <w:uiPriority w:val="21"/>
    <w:qFormat/>
    <w:rsid w:val="00285338"/>
    <w:rPr>
      <w:b/>
      <w:bCs/>
      <w:i/>
      <w:iCs/>
      <w:color w:val="4F81BD"/>
    </w:rPr>
  </w:style>
  <w:style w:type="paragraph" w:styleId="2c">
    <w:name w:val="Quote"/>
    <w:basedOn w:val="a0"/>
    <w:next w:val="a0"/>
    <w:link w:val="2d"/>
    <w:uiPriority w:val="29"/>
    <w:qFormat/>
    <w:rsid w:val="00285338"/>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285338"/>
    <w:rPr>
      <w:rFonts w:ascii="Calibri" w:eastAsia="Times New Roman" w:hAnsi="Calibri" w:cs="Times New Roman"/>
      <w:i/>
      <w:iCs/>
      <w:color w:val="000000"/>
      <w:lang w:eastAsia="ru-RU"/>
    </w:rPr>
  </w:style>
  <w:style w:type="paragraph" w:styleId="afffffff0">
    <w:name w:val="Intense Quote"/>
    <w:basedOn w:val="a0"/>
    <w:next w:val="a0"/>
    <w:link w:val="afffffff1"/>
    <w:uiPriority w:val="30"/>
    <w:qFormat/>
    <w:rsid w:val="00285338"/>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ffff1">
    <w:name w:val="Выделенная цитата Знак"/>
    <w:basedOn w:val="a1"/>
    <w:link w:val="afffffff0"/>
    <w:uiPriority w:val="30"/>
    <w:rsid w:val="00285338"/>
    <w:rPr>
      <w:rFonts w:ascii="Calibri" w:eastAsia="Times New Roman" w:hAnsi="Calibri" w:cs="Times New Roman"/>
      <w:b/>
      <w:bCs/>
      <w:i/>
      <w:iCs/>
      <w:color w:val="4F81BD"/>
      <w:lang w:eastAsia="ru-RU"/>
    </w:rPr>
  </w:style>
  <w:style w:type="character" w:styleId="afffffff2">
    <w:name w:val="Subtle Reference"/>
    <w:uiPriority w:val="31"/>
    <w:qFormat/>
    <w:rsid w:val="00285338"/>
    <w:rPr>
      <w:smallCaps/>
      <w:color w:val="C0504D"/>
      <w:u w:val="single"/>
    </w:rPr>
  </w:style>
  <w:style w:type="character" w:styleId="afffffff3">
    <w:name w:val="Intense Reference"/>
    <w:uiPriority w:val="32"/>
    <w:qFormat/>
    <w:rsid w:val="00285338"/>
    <w:rPr>
      <w:b/>
      <w:bCs/>
      <w:smallCaps/>
      <w:color w:val="C0504D"/>
      <w:spacing w:val="5"/>
      <w:u w:val="single"/>
    </w:rPr>
  </w:style>
  <w:style w:type="character" w:styleId="afffffff4">
    <w:name w:val="Book Title"/>
    <w:uiPriority w:val="33"/>
    <w:qFormat/>
    <w:rsid w:val="00285338"/>
    <w:rPr>
      <w:b/>
      <w:bCs/>
      <w:smallCaps/>
      <w:spacing w:val="5"/>
    </w:rPr>
  </w:style>
  <w:style w:type="paragraph" w:styleId="afffffff5">
    <w:name w:val="Plain Text"/>
    <w:basedOn w:val="a0"/>
    <w:link w:val="afffffff6"/>
    <w:uiPriority w:val="99"/>
    <w:unhideWhenUsed/>
    <w:rsid w:val="00285338"/>
    <w:pPr>
      <w:spacing w:after="0" w:line="240" w:lineRule="auto"/>
    </w:pPr>
    <w:rPr>
      <w:rFonts w:ascii="Courier New" w:eastAsia="Times New Roman" w:hAnsi="Courier New" w:cs="Courier New"/>
      <w:sz w:val="21"/>
      <w:szCs w:val="21"/>
      <w:lang w:eastAsia="ru-RU"/>
    </w:rPr>
  </w:style>
  <w:style w:type="character" w:customStyle="1" w:styleId="afffffff6">
    <w:name w:val="Текст Знак"/>
    <w:basedOn w:val="a1"/>
    <w:link w:val="afffffff5"/>
    <w:uiPriority w:val="99"/>
    <w:rsid w:val="00285338"/>
    <w:rPr>
      <w:rFonts w:ascii="Courier New" w:eastAsia="Times New Roman" w:hAnsi="Courier New" w:cs="Courier New"/>
      <w:sz w:val="21"/>
      <w:szCs w:val="21"/>
      <w:lang w:eastAsia="ru-RU"/>
    </w:rPr>
  </w:style>
  <w:style w:type="paragraph" w:styleId="afffffff7">
    <w:name w:val="envelope address"/>
    <w:basedOn w:val="a0"/>
    <w:uiPriority w:val="99"/>
    <w:unhideWhenUsed/>
    <w:rsid w:val="00285338"/>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285338"/>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285338"/>
    <w:rPr>
      <w:color w:val="605E5C"/>
      <w:shd w:val="clear" w:color="auto" w:fill="E1DFDD"/>
    </w:rPr>
  </w:style>
  <w:style w:type="character" w:customStyle="1" w:styleId="2f">
    <w:name w:val="Неразрешенное упоминание2"/>
    <w:uiPriority w:val="99"/>
    <w:semiHidden/>
    <w:unhideWhenUsed/>
    <w:rsid w:val="00285338"/>
    <w:rPr>
      <w:color w:val="605E5C"/>
      <w:shd w:val="clear" w:color="auto" w:fill="E1DFDD"/>
    </w:rPr>
  </w:style>
  <w:style w:type="character" w:customStyle="1" w:styleId="UnresolvedMention">
    <w:name w:val="Unresolved Mention"/>
    <w:uiPriority w:val="99"/>
    <w:semiHidden/>
    <w:unhideWhenUsed/>
    <w:rsid w:val="00285338"/>
    <w:rPr>
      <w:color w:val="605E5C"/>
      <w:shd w:val="clear" w:color="auto" w:fill="E1DFDD"/>
    </w:rPr>
  </w:style>
  <w:style w:type="paragraph" w:customStyle="1" w:styleId="msonormal0">
    <w:name w:val="msonormal"/>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rsid w:val="00285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28533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28533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28533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28533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28533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285338"/>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2853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28533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2853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28533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285338"/>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28533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28533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2853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2853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2853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2853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28533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2853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28533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285338"/>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28533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28533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28533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285338"/>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28533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2853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28533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28533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rsid w:val="0028533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2853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28533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28533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28533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285338"/>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285338"/>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28533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rsid w:val="0028533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285338"/>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285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285338"/>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rsid w:val="0028533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28533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285338"/>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285338"/>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28533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rsid w:val="0028533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28533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2853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28533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rsid w:val="00285338"/>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28533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285338"/>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28533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rsid w:val="00285338"/>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28533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28533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rsid w:val="00285338"/>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rsid w:val="00285338"/>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285338"/>
    <w:pPr>
      <w:spacing w:after="0" w:line="240" w:lineRule="auto"/>
    </w:pPr>
    <w:rPr>
      <w:rFonts w:ascii="Times New Roman" w:eastAsia="Times New Roman" w:hAnsi="Times New Roman" w:cs="Times New Roman"/>
      <w:snapToGrid w:val="0"/>
      <w:sz w:val="20"/>
      <w:szCs w:val="20"/>
      <w:lang w:eastAsia="ru-RU"/>
    </w:rPr>
  </w:style>
  <w:style w:type="paragraph" w:customStyle="1" w:styleId="36">
    <w:name w:val="Обычный3"/>
    <w:rsid w:val="00285338"/>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28533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talog.geotar.ru/lots/NF0015597.html" TargetMode="External"/><Relationship Id="rId18" Type="http://schemas.openxmlformats.org/officeDocument/2006/relationships/hyperlink" Target="https://docs.cntd.ru/document/566405188" TargetMode="External"/><Relationship Id="rId3" Type="http://schemas.microsoft.com/office/2007/relationships/stylesWithEffects" Target="stylesWithEffects.xml"/><Relationship Id="rId21" Type="http://schemas.openxmlformats.org/officeDocument/2006/relationships/hyperlink" Target="https://smp.spb.ru/jour/index" TargetMode="External"/><Relationship Id="rId7" Type="http://schemas.openxmlformats.org/officeDocument/2006/relationships/endnotes" Target="endnotes.xml"/><Relationship Id="rId12" Type="http://schemas.openxmlformats.org/officeDocument/2006/relationships/hyperlink" Target="http://catalog.geotar.ru/lots/NF0014408.html" TargetMode="External"/><Relationship Id="rId17" Type="http://schemas.openxmlformats.org/officeDocument/2006/relationships/hyperlink" Target="https://docs.cntd.ru/document/565599598" TargetMode="External"/><Relationship Id="rId2" Type="http://schemas.openxmlformats.org/officeDocument/2006/relationships/styles" Target="styles.xml"/><Relationship Id="rId16" Type="http://schemas.openxmlformats.org/officeDocument/2006/relationships/hyperlink" Target="https://docs.cntd.ru/document/573663497" TargetMode="External"/><Relationship Id="rId20" Type="http://schemas.openxmlformats.org/officeDocument/2006/relationships/hyperlink" Target="URL:%20http://www.ambu03.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base.garant.ru/70438200/"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docs.cntd.ru/document/56640518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talog.geotar.ru/lots/NF0018646.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6374</Words>
  <Characters>36338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Громова Е.Л.</dc:creator>
  <cp:keywords/>
  <dc:description/>
  <cp:lastModifiedBy>ChistyakovNS</cp:lastModifiedBy>
  <cp:revision>3</cp:revision>
  <dcterms:created xsi:type="dcterms:W3CDTF">2023-02-27T10:16:00Z</dcterms:created>
  <dcterms:modified xsi:type="dcterms:W3CDTF">2023-04-22T10:04:00Z</dcterms:modified>
</cp:coreProperties>
</file>