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73D" w14:textId="77777777" w:rsidR="00F359C1" w:rsidRPr="00F359C1" w:rsidRDefault="00F359C1" w:rsidP="00F359C1">
      <w:pPr>
        <w:spacing w:after="0" w:line="240" w:lineRule="auto"/>
        <w:jc w:val="right"/>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 xml:space="preserve">Приложение   </w:t>
      </w:r>
      <w:r w:rsidRPr="00F359C1">
        <w:rPr>
          <w:rFonts w:ascii="Times New Roman" w:eastAsia="Times New Roman" w:hAnsi="Times New Roman" w:cs="Times New Roman"/>
          <w:b/>
          <w:sz w:val="24"/>
          <w:szCs w:val="24"/>
          <w:lang w:val="en-US" w:eastAsia="ru-RU"/>
        </w:rPr>
        <w:t>I</w:t>
      </w:r>
      <w:r w:rsidRPr="00F359C1">
        <w:rPr>
          <w:rFonts w:ascii="Times New Roman" w:eastAsia="Times New Roman" w:hAnsi="Times New Roman" w:cs="Times New Roman"/>
          <w:b/>
          <w:sz w:val="24"/>
          <w:szCs w:val="24"/>
          <w:lang w:eastAsia="ru-RU"/>
        </w:rPr>
        <w:t>.6</w:t>
      </w:r>
    </w:p>
    <w:p w14:paraId="6817014F" w14:textId="77777777" w:rsidR="00F359C1" w:rsidRPr="00F359C1" w:rsidRDefault="00F359C1" w:rsidP="00F359C1">
      <w:pPr>
        <w:spacing w:after="0" w:line="240" w:lineRule="auto"/>
        <w:jc w:val="right"/>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 xml:space="preserve">к ПООП по специальности </w:t>
      </w:r>
    </w:p>
    <w:p w14:paraId="559A2118" w14:textId="77777777" w:rsidR="00F359C1" w:rsidRPr="00F359C1" w:rsidRDefault="00F359C1" w:rsidP="00F359C1">
      <w:pPr>
        <w:spacing w:after="0" w:line="240" w:lineRule="auto"/>
        <w:jc w:val="right"/>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31.02.01 Лечебное дело</w:t>
      </w:r>
    </w:p>
    <w:p w14:paraId="14F4770E"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018805B1"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5A4F1437"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26C775AC"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4CFA17CF"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31702F40"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37D175EE"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79A5F077"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6E071098"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201491BB"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502765CF" w14:textId="77777777" w:rsidR="00F359C1" w:rsidRPr="00F359C1" w:rsidRDefault="00F359C1" w:rsidP="00F359C1">
      <w:pPr>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РАБОЧАЯ ПРОГРАММА ПРОФЕССИОНАЛЬНОГО МОДУЛЯ</w:t>
      </w:r>
    </w:p>
    <w:p w14:paraId="12799CDB" w14:textId="77777777" w:rsidR="00F359C1" w:rsidRPr="00F359C1" w:rsidRDefault="00F359C1" w:rsidP="00F359C1">
      <w:pPr>
        <w:spacing w:after="0" w:line="240" w:lineRule="auto"/>
        <w:jc w:val="center"/>
        <w:rPr>
          <w:rFonts w:ascii="Times New Roman" w:eastAsia="Times New Roman" w:hAnsi="Times New Roman" w:cs="Times New Roman"/>
          <w:b/>
          <w:sz w:val="24"/>
          <w:szCs w:val="24"/>
          <w:u w:val="single"/>
          <w:lang w:eastAsia="ru-RU"/>
        </w:rPr>
      </w:pPr>
    </w:p>
    <w:p w14:paraId="5E832B30" w14:textId="77777777" w:rsidR="00BD2E4F" w:rsidRDefault="00F359C1" w:rsidP="00F359C1">
      <w:pPr>
        <w:tabs>
          <w:tab w:val="left" w:pos="2835"/>
        </w:tabs>
        <w:spacing w:after="0" w:line="240" w:lineRule="auto"/>
        <w:ind w:firstLine="709"/>
        <w:jc w:val="center"/>
        <w:rPr>
          <w:rFonts w:ascii="Times New Roman" w:eastAsia="Times New Roman" w:hAnsi="Times New Roman" w:cs="Times New Roman"/>
          <w:b/>
          <w:i/>
          <w:sz w:val="24"/>
          <w:szCs w:val="24"/>
        </w:rPr>
      </w:pPr>
      <w:r w:rsidRPr="00F359C1">
        <w:rPr>
          <w:rFonts w:ascii="Times New Roman" w:eastAsia="Times New Roman" w:hAnsi="Times New Roman" w:cs="Times New Roman"/>
          <w:b/>
          <w:i/>
          <w:sz w:val="24"/>
          <w:szCs w:val="24"/>
          <w:lang w:eastAsia="ru-RU"/>
        </w:rPr>
        <w:t>«ПМ 06</w:t>
      </w:r>
      <w:r>
        <w:rPr>
          <w:rFonts w:ascii="Times New Roman" w:eastAsia="Times New Roman" w:hAnsi="Times New Roman" w:cs="Times New Roman"/>
          <w:b/>
          <w:i/>
          <w:sz w:val="24"/>
          <w:szCs w:val="24"/>
          <w:lang w:eastAsia="ru-RU"/>
        </w:rPr>
        <w:t>.</w:t>
      </w:r>
      <w:r w:rsidRPr="00F359C1">
        <w:rPr>
          <w:rFonts w:ascii="Calibri" w:eastAsia="Times New Roman" w:hAnsi="Calibri" w:cs="Times New Roman"/>
          <w:b/>
          <w:i/>
          <w:sz w:val="24"/>
          <w:szCs w:val="24"/>
        </w:rPr>
        <w:t xml:space="preserve"> </w:t>
      </w:r>
      <w:r w:rsidRPr="00F359C1">
        <w:rPr>
          <w:rFonts w:ascii="Times New Roman" w:eastAsia="Times New Roman" w:hAnsi="Times New Roman" w:cs="Times New Roman"/>
          <w:b/>
          <w:i/>
          <w:sz w:val="24"/>
          <w:szCs w:val="24"/>
        </w:rPr>
        <w:t xml:space="preserve">ОСУЩЕСТВЛЕНИЕ </w:t>
      </w:r>
    </w:p>
    <w:p w14:paraId="691CC207" w14:textId="77777777" w:rsidR="00F359C1" w:rsidRPr="00F359C1" w:rsidRDefault="00F359C1" w:rsidP="00F359C1">
      <w:pPr>
        <w:tabs>
          <w:tab w:val="left" w:pos="2835"/>
        </w:tabs>
        <w:spacing w:after="0" w:line="240" w:lineRule="auto"/>
        <w:ind w:firstLine="709"/>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rPr>
        <w:t>ОРГАНИЗАЦИОННО-АНАЛИТИЧЕСКОЙ ДЕЯТЕЛЬНОСТИ</w:t>
      </w:r>
      <w:r w:rsidRPr="00F359C1">
        <w:rPr>
          <w:rFonts w:ascii="Times New Roman" w:eastAsia="Times New Roman" w:hAnsi="Times New Roman" w:cs="Times New Roman"/>
          <w:b/>
          <w:i/>
          <w:sz w:val="24"/>
          <w:szCs w:val="24"/>
          <w:lang w:eastAsia="ru-RU"/>
        </w:rPr>
        <w:t>»</w:t>
      </w:r>
    </w:p>
    <w:p w14:paraId="0F4C6E79"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0236C8F7"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0AC85744"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42C893A3"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23D4AD13"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3100666E" w14:textId="77777777" w:rsidR="00F359C1" w:rsidRDefault="00F359C1" w:rsidP="00F359C1">
      <w:pPr>
        <w:spacing w:after="0" w:line="240" w:lineRule="auto"/>
        <w:jc w:val="center"/>
        <w:rPr>
          <w:rFonts w:ascii="Times New Roman" w:eastAsia="Times New Roman" w:hAnsi="Times New Roman" w:cs="Times New Roman"/>
          <w:b/>
          <w:i/>
          <w:sz w:val="24"/>
          <w:szCs w:val="24"/>
          <w:lang w:eastAsia="ru-RU"/>
        </w:rPr>
      </w:pPr>
    </w:p>
    <w:p w14:paraId="77664A19"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2A358D81"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63826168"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1BDFC0EE"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71F91E62"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7D0F9114"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593DB9A7"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30083295"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45893BB8"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3CC4E786"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68F2C5CF"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449B9700"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1FFCBE0F" w14:textId="77777777" w:rsidR="00BD2E4F" w:rsidRDefault="00BD2E4F" w:rsidP="00F359C1">
      <w:pPr>
        <w:spacing w:after="0" w:line="240" w:lineRule="auto"/>
        <w:jc w:val="center"/>
        <w:rPr>
          <w:rFonts w:ascii="Times New Roman" w:eastAsia="Times New Roman" w:hAnsi="Times New Roman" w:cs="Times New Roman"/>
          <w:b/>
          <w:i/>
          <w:sz w:val="24"/>
          <w:szCs w:val="24"/>
          <w:lang w:eastAsia="ru-RU"/>
        </w:rPr>
      </w:pPr>
    </w:p>
    <w:p w14:paraId="3E13FDDF" w14:textId="77777777" w:rsidR="00BD2E4F" w:rsidRPr="00F359C1" w:rsidRDefault="00BD2E4F"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Тура, 2023</w:t>
      </w:r>
    </w:p>
    <w:p w14:paraId="1FFF253C"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sectPr w:rsidR="00F359C1" w:rsidRPr="00F359C1" w:rsidSect="00BD2E4F">
          <w:headerReference w:type="default" r:id="rId7"/>
          <w:headerReference w:type="first" r:id="rId8"/>
          <w:pgSz w:w="11907" w:h="16840"/>
          <w:pgMar w:top="1134" w:right="851" w:bottom="992" w:left="1418" w:header="709" w:footer="709" w:gutter="0"/>
          <w:cols w:space="720"/>
          <w:titlePg/>
          <w:docGrid w:linePitch="299"/>
        </w:sectPr>
      </w:pPr>
    </w:p>
    <w:p w14:paraId="1A4444BE"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lastRenderedPageBreak/>
        <w:t>СОДЕРЖАНИЕ</w:t>
      </w:r>
    </w:p>
    <w:p w14:paraId="480DED9D"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359C1" w:rsidRPr="00F359C1" w14:paraId="60EF50C5" w14:textId="77777777" w:rsidTr="00BD2E4F">
        <w:tc>
          <w:tcPr>
            <w:tcW w:w="7501" w:type="dxa"/>
          </w:tcPr>
          <w:p w14:paraId="5961698A" w14:textId="77777777" w:rsidR="00F359C1" w:rsidRPr="00F359C1" w:rsidRDefault="00F359C1" w:rsidP="00F359C1">
            <w:pPr>
              <w:numPr>
                <w:ilvl w:val="0"/>
                <w:numId w:val="10"/>
              </w:numPr>
              <w:suppressAutoHyphens/>
              <w:spacing w:after="0" w:line="240" w:lineRule="auto"/>
              <w:ind w:left="284"/>
              <w:jc w:val="both"/>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ОБЩАЯ ХАРАКТЕРИСТИКА РАБОЧЕЙ ПРОГРАММЫ ПРОФЕССИОНАЛЬНОГО МОДУЛЯ</w:t>
            </w:r>
          </w:p>
          <w:p w14:paraId="091AB43E" w14:textId="77777777" w:rsidR="00F359C1" w:rsidRPr="00F359C1" w:rsidRDefault="00F359C1" w:rsidP="00F359C1">
            <w:pPr>
              <w:suppressAutoHyphens/>
              <w:spacing w:after="0" w:line="240" w:lineRule="auto"/>
              <w:ind w:left="284"/>
              <w:jc w:val="both"/>
              <w:rPr>
                <w:rFonts w:ascii="Times New Roman" w:eastAsia="Times New Roman" w:hAnsi="Times New Roman" w:cs="Times New Roman"/>
                <w:b/>
                <w:sz w:val="24"/>
                <w:szCs w:val="24"/>
                <w:lang w:eastAsia="ru-RU"/>
              </w:rPr>
            </w:pPr>
          </w:p>
        </w:tc>
        <w:tc>
          <w:tcPr>
            <w:tcW w:w="1854" w:type="dxa"/>
          </w:tcPr>
          <w:p w14:paraId="60817195" w14:textId="77777777" w:rsidR="00F359C1" w:rsidRPr="00F359C1" w:rsidRDefault="00F359C1" w:rsidP="00F359C1">
            <w:pPr>
              <w:spacing w:line="240" w:lineRule="auto"/>
              <w:jc w:val="center"/>
              <w:rPr>
                <w:rFonts w:ascii="Times New Roman" w:eastAsia="Times New Roman" w:hAnsi="Times New Roman" w:cs="Times New Roman"/>
                <w:b/>
                <w:sz w:val="24"/>
                <w:szCs w:val="24"/>
                <w:lang w:eastAsia="ru-RU"/>
              </w:rPr>
            </w:pPr>
          </w:p>
        </w:tc>
      </w:tr>
      <w:tr w:rsidR="00F359C1" w:rsidRPr="00F359C1" w14:paraId="28320B8C" w14:textId="77777777" w:rsidTr="00BD2E4F">
        <w:trPr>
          <w:trHeight w:val="576"/>
        </w:trPr>
        <w:tc>
          <w:tcPr>
            <w:tcW w:w="7501" w:type="dxa"/>
          </w:tcPr>
          <w:p w14:paraId="57FA8821" w14:textId="77777777" w:rsidR="00F359C1" w:rsidRPr="00F359C1" w:rsidRDefault="00F359C1" w:rsidP="00F359C1">
            <w:pPr>
              <w:numPr>
                <w:ilvl w:val="0"/>
                <w:numId w:val="10"/>
              </w:numPr>
              <w:suppressAutoHyphens/>
              <w:spacing w:after="0" w:line="240" w:lineRule="auto"/>
              <w:ind w:left="284"/>
              <w:jc w:val="both"/>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СТРУКТУРА И СОДЕРЖАНИЕ ПРОФЕССИОНАЛЬНОГО МОДУЛЯ</w:t>
            </w:r>
          </w:p>
          <w:p w14:paraId="41454FC7" w14:textId="77777777" w:rsidR="00F359C1" w:rsidRPr="00F359C1" w:rsidRDefault="00F359C1" w:rsidP="00F359C1">
            <w:pPr>
              <w:suppressAutoHyphens/>
              <w:spacing w:after="0" w:line="240" w:lineRule="auto"/>
              <w:ind w:left="284"/>
              <w:jc w:val="both"/>
              <w:rPr>
                <w:rFonts w:ascii="Times New Roman" w:eastAsia="Times New Roman" w:hAnsi="Times New Roman" w:cs="Times New Roman"/>
                <w:b/>
                <w:sz w:val="24"/>
                <w:szCs w:val="24"/>
                <w:lang w:eastAsia="ru-RU"/>
              </w:rPr>
            </w:pPr>
          </w:p>
        </w:tc>
        <w:tc>
          <w:tcPr>
            <w:tcW w:w="1854" w:type="dxa"/>
          </w:tcPr>
          <w:p w14:paraId="1B124D74" w14:textId="77777777" w:rsidR="00F359C1" w:rsidRPr="00F359C1" w:rsidRDefault="00F359C1" w:rsidP="00F359C1">
            <w:pPr>
              <w:spacing w:line="240" w:lineRule="auto"/>
              <w:jc w:val="center"/>
              <w:rPr>
                <w:rFonts w:ascii="Times New Roman" w:eastAsia="Times New Roman" w:hAnsi="Times New Roman" w:cs="Times New Roman"/>
                <w:b/>
                <w:sz w:val="24"/>
                <w:szCs w:val="24"/>
                <w:lang w:eastAsia="ru-RU"/>
              </w:rPr>
            </w:pPr>
          </w:p>
        </w:tc>
      </w:tr>
      <w:tr w:rsidR="00F359C1" w:rsidRPr="00F359C1" w14:paraId="7811518F" w14:textId="77777777" w:rsidTr="00BD2E4F">
        <w:trPr>
          <w:trHeight w:val="530"/>
        </w:trPr>
        <w:tc>
          <w:tcPr>
            <w:tcW w:w="7501" w:type="dxa"/>
          </w:tcPr>
          <w:p w14:paraId="22F1BA60" w14:textId="77777777" w:rsidR="00F359C1" w:rsidRPr="00F359C1" w:rsidRDefault="00F359C1" w:rsidP="00F359C1">
            <w:pPr>
              <w:numPr>
                <w:ilvl w:val="0"/>
                <w:numId w:val="10"/>
              </w:numPr>
              <w:tabs>
                <w:tab w:val="num" w:pos="644"/>
              </w:tabs>
              <w:suppressAutoHyphens/>
              <w:spacing w:after="0" w:line="240" w:lineRule="auto"/>
              <w:ind w:left="284"/>
              <w:jc w:val="both"/>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УСЛОВИЯ РЕАЛИЗАЦИИ ПРОФЕССИОНАЛЬНОГО МОДУЛЯ</w:t>
            </w:r>
          </w:p>
          <w:p w14:paraId="2E87B76A" w14:textId="77777777" w:rsidR="00F359C1" w:rsidRPr="00F359C1" w:rsidRDefault="00F359C1" w:rsidP="00F359C1">
            <w:pPr>
              <w:suppressAutoHyphens/>
              <w:spacing w:after="0" w:line="240" w:lineRule="auto"/>
              <w:ind w:left="284"/>
              <w:jc w:val="both"/>
              <w:rPr>
                <w:rFonts w:ascii="Times New Roman" w:eastAsia="Times New Roman" w:hAnsi="Times New Roman" w:cs="Times New Roman"/>
                <w:b/>
                <w:sz w:val="24"/>
                <w:szCs w:val="24"/>
                <w:lang w:eastAsia="ru-RU"/>
              </w:rPr>
            </w:pPr>
          </w:p>
        </w:tc>
        <w:tc>
          <w:tcPr>
            <w:tcW w:w="1854" w:type="dxa"/>
          </w:tcPr>
          <w:p w14:paraId="27941C60" w14:textId="77777777" w:rsidR="00F359C1" w:rsidRPr="00F359C1" w:rsidRDefault="00F359C1" w:rsidP="00F359C1">
            <w:pPr>
              <w:spacing w:line="240" w:lineRule="auto"/>
              <w:jc w:val="center"/>
              <w:rPr>
                <w:rFonts w:ascii="Times New Roman" w:eastAsia="Times New Roman" w:hAnsi="Times New Roman" w:cs="Times New Roman"/>
                <w:b/>
                <w:sz w:val="24"/>
                <w:szCs w:val="24"/>
                <w:lang w:eastAsia="ru-RU"/>
              </w:rPr>
            </w:pPr>
          </w:p>
        </w:tc>
      </w:tr>
      <w:tr w:rsidR="00F359C1" w:rsidRPr="00F359C1" w14:paraId="302EE1F9" w14:textId="77777777" w:rsidTr="00BD2E4F">
        <w:tc>
          <w:tcPr>
            <w:tcW w:w="7501" w:type="dxa"/>
          </w:tcPr>
          <w:p w14:paraId="4B72CE1D" w14:textId="77777777" w:rsidR="00F359C1" w:rsidRPr="00F359C1" w:rsidRDefault="00F359C1" w:rsidP="00F359C1">
            <w:pPr>
              <w:numPr>
                <w:ilvl w:val="0"/>
                <w:numId w:val="10"/>
              </w:numPr>
              <w:suppressAutoHyphens/>
              <w:spacing w:after="0" w:line="240" w:lineRule="auto"/>
              <w:ind w:left="284"/>
              <w:jc w:val="both"/>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КОНТРОЛЬ И ОЦЕНКА РЕЗУЛЬТАТОВ ОСВОЕНИЯ ПРОФЕССИОНАЛЬНОГО МОДУЛЯ</w:t>
            </w:r>
          </w:p>
          <w:p w14:paraId="0E5A0F6C" w14:textId="77777777" w:rsidR="00F359C1" w:rsidRPr="00F359C1" w:rsidRDefault="00F359C1" w:rsidP="00F359C1">
            <w:pPr>
              <w:suppressAutoHyphens/>
              <w:spacing w:after="0" w:line="240" w:lineRule="auto"/>
              <w:ind w:left="284"/>
              <w:jc w:val="both"/>
              <w:rPr>
                <w:rFonts w:ascii="Times New Roman" w:eastAsia="Times New Roman" w:hAnsi="Times New Roman" w:cs="Times New Roman"/>
                <w:b/>
                <w:sz w:val="24"/>
                <w:szCs w:val="24"/>
                <w:lang w:eastAsia="ru-RU"/>
              </w:rPr>
            </w:pPr>
          </w:p>
        </w:tc>
        <w:tc>
          <w:tcPr>
            <w:tcW w:w="1854" w:type="dxa"/>
          </w:tcPr>
          <w:p w14:paraId="300E5064" w14:textId="77777777" w:rsidR="00F359C1" w:rsidRPr="00F359C1" w:rsidRDefault="00F359C1" w:rsidP="00F359C1">
            <w:pPr>
              <w:spacing w:line="240" w:lineRule="auto"/>
              <w:jc w:val="center"/>
              <w:rPr>
                <w:rFonts w:ascii="Times New Roman" w:eastAsia="Times New Roman" w:hAnsi="Times New Roman" w:cs="Times New Roman"/>
                <w:b/>
                <w:sz w:val="24"/>
                <w:szCs w:val="24"/>
                <w:lang w:eastAsia="ru-RU"/>
              </w:rPr>
            </w:pPr>
          </w:p>
        </w:tc>
      </w:tr>
    </w:tbl>
    <w:p w14:paraId="119FD88A"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sectPr w:rsidR="00F359C1" w:rsidRPr="00F359C1" w:rsidSect="00BD2E4F">
          <w:pgSz w:w="11907" w:h="16840"/>
          <w:pgMar w:top="1134" w:right="851" w:bottom="992" w:left="1418" w:header="709" w:footer="709" w:gutter="0"/>
          <w:cols w:space="720"/>
        </w:sectPr>
      </w:pPr>
    </w:p>
    <w:p w14:paraId="3C42D9C2"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p>
    <w:p w14:paraId="6BA8C715"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 ОБЩАЯ ХАРАКТЕРИСТИКА РАБОЧЕЙ ПРОГРАММЫ</w:t>
      </w:r>
    </w:p>
    <w:p w14:paraId="44EA6824"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ПРОФЕССИОНАЛЬНОГО МОДУЛЯ</w:t>
      </w:r>
    </w:p>
    <w:p w14:paraId="6FA9FC20" w14:textId="77777777" w:rsidR="00F359C1" w:rsidRPr="00F359C1" w:rsidRDefault="00F359C1" w:rsidP="00F359C1">
      <w:pPr>
        <w:tabs>
          <w:tab w:val="left" w:pos="2835"/>
        </w:tabs>
        <w:spacing w:after="0" w:line="240" w:lineRule="auto"/>
        <w:ind w:firstLine="709"/>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 xml:space="preserve">ПМ 06 </w:t>
      </w:r>
      <w:r w:rsidRPr="00F359C1">
        <w:rPr>
          <w:rFonts w:ascii="Times New Roman" w:eastAsia="Times New Roman" w:hAnsi="Times New Roman" w:cs="Times New Roman"/>
          <w:b/>
          <w:sz w:val="24"/>
          <w:szCs w:val="24"/>
        </w:rPr>
        <w:t>Осуществление организационно-аналитической деятельности</w:t>
      </w:r>
    </w:p>
    <w:p w14:paraId="673A49AA" w14:textId="77777777" w:rsidR="00F359C1" w:rsidRPr="00F359C1" w:rsidRDefault="00F359C1" w:rsidP="00F359C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28EA48"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p>
    <w:p w14:paraId="36B098BC" w14:textId="77777777" w:rsidR="00F359C1" w:rsidRPr="00F359C1" w:rsidRDefault="00F359C1" w:rsidP="00F359C1">
      <w:pPr>
        <w:suppressAutoHyphens/>
        <w:spacing w:after="0" w:line="240" w:lineRule="auto"/>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 xml:space="preserve">1.1. Цель и планируемые результаты освоения профессионального модуля </w:t>
      </w:r>
    </w:p>
    <w:p w14:paraId="2FE03033" w14:textId="77777777" w:rsidR="00F359C1" w:rsidRPr="00F359C1" w:rsidRDefault="00F359C1" w:rsidP="00F359C1">
      <w:pPr>
        <w:tabs>
          <w:tab w:val="left" w:pos="2835"/>
        </w:tabs>
        <w:spacing w:after="0" w:line="240" w:lineRule="auto"/>
        <w:ind w:firstLine="709"/>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В результате изучения профессионального модуля студент должен освоить основной вид деятельности </w:t>
      </w:r>
      <w:r w:rsidRPr="00F359C1">
        <w:rPr>
          <w:rFonts w:ascii="Times New Roman" w:eastAsia="Times New Roman" w:hAnsi="Times New Roman" w:cs="Times New Roman"/>
          <w:b/>
          <w:sz w:val="24"/>
          <w:szCs w:val="24"/>
          <w:lang w:eastAsia="ru-RU"/>
        </w:rPr>
        <w:t xml:space="preserve">Осуществление организационно-аналитической деятельности  и ведение медицинской документации </w:t>
      </w:r>
      <w:r w:rsidRPr="00F359C1">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46A5EE71" w14:textId="77777777" w:rsidR="00F359C1" w:rsidRPr="00F359C1" w:rsidRDefault="00F359C1" w:rsidP="00F359C1">
      <w:pPr>
        <w:tabs>
          <w:tab w:val="left" w:pos="2835"/>
        </w:tabs>
        <w:spacing w:after="0" w:line="240" w:lineRule="auto"/>
        <w:ind w:firstLine="709"/>
        <w:jc w:val="both"/>
        <w:rPr>
          <w:rFonts w:ascii="Times New Roman" w:eastAsia="Times New Roman" w:hAnsi="Times New Roman" w:cs="Times New Roman"/>
          <w:sz w:val="24"/>
          <w:szCs w:val="24"/>
          <w:lang w:eastAsia="ru-RU"/>
        </w:rPr>
      </w:pPr>
    </w:p>
    <w:p w14:paraId="66B93DB0" w14:textId="77777777" w:rsidR="00F359C1" w:rsidRPr="00F359C1" w:rsidRDefault="00F359C1" w:rsidP="00F359C1">
      <w:p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359C1" w:rsidRPr="00F359C1" w14:paraId="621492E2" w14:textId="77777777" w:rsidTr="00BD2E4F">
        <w:tc>
          <w:tcPr>
            <w:tcW w:w="1229" w:type="dxa"/>
          </w:tcPr>
          <w:p w14:paraId="6B808491" w14:textId="77777777" w:rsidR="00F359C1" w:rsidRPr="00F359C1" w:rsidRDefault="00F359C1" w:rsidP="00F359C1">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359C1">
              <w:rPr>
                <w:rFonts w:ascii="Times New Roman" w:eastAsia="Times New Roman" w:hAnsi="Times New Roman" w:cs="Times New Roman"/>
                <w:b/>
                <w:bCs/>
                <w:iCs/>
                <w:sz w:val="24"/>
                <w:szCs w:val="24"/>
                <w:lang w:val="x-none" w:eastAsia="x-none"/>
              </w:rPr>
              <w:t>Код</w:t>
            </w:r>
          </w:p>
        </w:tc>
        <w:tc>
          <w:tcPr>
            <w:tcW w:w="8342" w:type="dxa"/>
          </w:tcPr>
          <w:p w14:paraId="3C6AA3A4" w14:textId="77777777" w:rsidR="00F359C1" w:rsidRPr="00F359C1" w:rsidRDefault="00F359C1" w:rsidP="00F359C1">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359C1">
              <w:rPr>
                <w:rFonts w:ascii="Times New Roman" w:eastAsia="Times New Roman" w:hAnsi="Times New Roman" w:cs="Times New Roman"/>
                <w:b/>
                <w:bCs/>
                <w:iCs/>
                <w:sz w:val="24"/>
                <w:szCs w:val="24"/>
                <w:lang w:val="x-none" w:eastAsia="x-none"/>
              </w:rPr>
              <w:t>Наименование общих компетенций</w:t>
            </w:r>
          </w:p>
        </w:tc>
      </w:tr>
    </w:tbl>
    <w:p w14:paraId="4A53CCCE" w14:textId="77777777" w:rsidR="00F359C1" w:rsidRPr="00F359C1" w:rsidRDefault="00F359C1" w:rsidP="00F359C1">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F359C1" w:rsidRPr="00F359C1" w14:paraId="3D30BAB5" w14:textId="77777777" w:rsidTr="00BD2E4F">
        <w:tc>
          <w:tcPr>
            <w:tcW w:w="1242" w:type="dxa"/>
            <w:shd w:val="clear" w:color="auto" w:fill="auto"/>
          </w:tcPr>
          <w:p w14:paraId="0BE4D979"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01.</w:t>
            </w:r>
          </w:p>
        </w:tc>
        <w:tc>
          <w:tcPr>
            <w:tcW w:w="8329" w:type="dxa"/>
            <w:shd w:val="clear" w:color="auto" w:fill="auto"/>
          </w:tcPr>
          <w:p w14:paraId="6577BA3E"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r>
      <w:tr w:rsidR="00F359C1" w:rsidRPr="00F359C1" w14:paraId="008A9F2E" w14:textId="77777777" w:rsidTr="00BD2E4F">
        <w:tc>
          <w:tcPr>
            <w:tcW w:w="1242" w:type="dxa"/>
            <w:shd w:val="clear" w:color="auto" w:fill="auto"/>
          </w:tcPr>
          <w:p w14:paraId="117797F6"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02.</w:t>
            </w:r>
          </w:p>
        </w:tc>
        <w:tc>
          <w:tcPr>
            <w:tcW w:w="8329" w:type="dxa"/>
            <w:shd w:val="clear" w:color="auto" w:fill="auto"/>
          </w:tcPr>
          <w:p w14:paraId="340D628E"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359C1" w:rsidRPr="00F359C1" w14:paraId="76C4FBBF" w14:textId="77777777" w:rsidTr="00BD2E4F">
        <w:tc>
          <w:tcPr>
            <w:tcW w:w="1242" w:type="dxa"/>
            <w:shd w:val="clear" w:color="auto" w:fill="auto"/>
          </w:tcPr>
          <w:p w14:paraId="61096706"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03.</w:t>
            </w:r>
          </w:p>
        </w:tc>
        <w:tc>
          <w:tcPr>
            <w:tcW w:w="8329" w:type="dxa"/>
            <w:shd w:val="clear" w:color="auto" w:fill="auto"/>
          </w:tcPr>
          <w:p w14:paraId="40C23DAD"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359C1" w:rsidRPr="00F359C1" w14:paraId="6458BAA0" w14:textId="77777777" w:rsidTr="00BD2E4F">
        <w:tc>
          <w:tcPr>
            <w:tcW w:w="1242" w:type="dxa"/>
            <w:shd w:val="clear" w:color="auto" w:fill="auto"/>
          </w:tcPr>
          <w:p w14:paraId="7DFACFC9"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04.</w:t>
            </w:r>
          </w:p>
        </w:tc>
        <w:tc>
          <w:tcPr>
            <w:tcW w:w="8329" w:type="dxa"/>
            <w:shd w:val="clear" w:color="auto" w:fill="auto"/>
          </w:tcPr>
          <w:p w14:paraId="1A024689"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r>
      <w:tr w:rsidR="00F359C1" w:rsidRPr="00F359C1" w14:paraId="003770E0" w14:textId="77777777" w:rsidTr="00BD2E4F">
        <w:tc>
          <w:tcPr>
            <w:tcW w:w="1242" w:type="dxa"/>
            <w:shd w:val="clear" w:color="auto" w:fill="auto"/>
          </w:tcPr>
          <w:p w14:paraId="3AFC898E"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05.</w:t>
            </w:r>
          </w:p>
        </w:tc>
        <w:tc>
          <w:tcPr>
            <w:tcW w:w="8329" w:type="dxa"/>
            <w:shd w:val="clear" w:color="auto" w:fill="auto"/>
          </w:tcPr>
          <w:p w14:paraId="0535E8FA"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359C1" w:rsidRPr="00F359C1" w14:paraId="2E87F19F" w14:textId="77777777" w:rsidTr="00BD2E4F">
        <w:tc>
          <w:tcPr>
            <w:tcW w:w="1242" w:type="dxa"/>
            <w:shd w:val="clear" w:color="auto" w:fill="auto"/>
          </w:tcPr>
          <w:p w14:paraId="69F201BC"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07</w:t>
            </w:r>
          </w:p>
        </w:tc>
        <w:tc>
          <w:tcPr>
            <w:tcW w:w="8329" w:type="dxa"/>
            <w:shd w:val="clear" w:color="auto" w:fill="auto"/>
          </w:tcPr>
          <w:p w14:paraId="04398AA1"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359C1" w:rsidRPr="00F359C1" w14:paraId="0648D5AB" w14:textId="77777777" w:rsidTr="00BD2E4F">
        <w:tc>
          <w:tcPr>
            <w:tcW w:w="1242" w:type="dxa"/>
            <w:shd w:val="clear" w:color="auto" w:fill="auto"/>
          </w:tcPr>
          <w:p w14:paraId="304D1DE8"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09.</w:t>
            </w:r>
          </w:p>
        </w:tc>
        <w:tc>
          <w:tcPr>
            <w:tcW w:w="8329" w:type="dxa"/>
            <w:shd w:val="clear" w:color="auto" w:fill="auto"/>
          </w:tcPr>
          <w:p w14:paraId="19810927"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r>
    </w:tbl>
    <w:p w14:paraId="3339B2F3"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p>
    <w:p w14:paraId="4792E619" w14:textId="77777777" w:rsidR="00F359C1" w:rsidRPr="00F359C1" w:rsidRDefault="00F359C1" w:rsidP="00F359C1">
      <w:pPr>
        <w:keepNext/>
        <w:spacing w:after="0" w:line="240" w:lineRule="auto"/>
        <w:jc w:val="both"/>
        <w:outlineLvl w:val="1"/>
        <w:rPr>
          <w:rFonts w:ascii="Times New Roman" w:eastAsia="Times New Roman" w:hAnsi="Times New Roman" w:cs="Times New Roman"/>
          <w:bCs/>
          <w:iCs/>
          <w:sz w:val="24"/>
          <w:szCs w:val="24"/>
          <w:lang w:val="x-none" w:eastAsia="x-none"/>
        </w:rPr>
      </w:pPr>
    </w:p>
    <w:p w14:paraId="69923468" w14:textId="77777777" w:rsidR="00F359C1" w:rsidRPr="00F359C1" w:rsidRDefault="00F359C1" w:rsidP="00F359C1">
      <w:pPr>
        <w:keepNext/>
        <w:spacing w:after="0" w:line="240" w:lineRule="auto"/>
        <w:jc w:val="both"/>
        <w:outlineLvl w:val="1"/>
        <w:rPr>
          <w:rFonts w:ascii="Times New Roman" w:eastAsia="Times New Roman" w:hAnsi="Times New Roman" w:cs="Times New Roman"/>
          <w:bCs/>
          <w:iCs/>
          <w:sz w:val="24"/>
          <w:szCs w:val="24"/>
          <w:lang w:val="x-none" w:eastAsia="x-none"/>
        </w:rPr>
      </w:pPr>
      <w:r w:rsidRPr="00F359C1">
        <w:rPr>
          <w:rFonts w:ascii="Times New Roman" w:eastAsia="Times New Roman" w:hAnsi="Times New Roman" w:cs="Times New Roman"/>
          <w:bCs/>
          <w:iCs/>
          <w:sz w:val="24"/>
          <w:szCs w:val="24"/>
          <w:lang w:val="x-none" w:eastAsia="x-none"/>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359C1" w:rsidRPr="00F359C1" w14:paraId="0A9CC2B6" w14:textId="77777777" w:rsidTr="00BD2E4F">
        <w:tc>
          <w:tcPr>
            <w:tcW w:w="1204" w:type="dxa"/>
          </w:tcPr>
          <w:p w14:paraId="28F16621" w14:textId="77777777" w:rsidR="00F359C1" w:rsidRPr="00F359C1" w:rsidRDefault="00F359C1" w:rsidP="00F359C1">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359C1">
              <w:rPr>
                <w:rFonts w:ascii="Times New Roman" w:eastAsia="Times New Roman" w:hAnsi="Times New Roman" w:cs="Times New Roman"/>
                <w:b/>
                <w:bCs/>
                <w:iCs/>
                <w:sz w:val="24"/>
                <w:szCs w:val="24"/>
                <w:lang w:val="x-none" w:eastAsia="x-none"/>
              </w:rPr>
              <w:t>Код</w:t>
            </w:r>
          </w:p>
        </w:tc>
        <w:tc>
          <w:tcPr>
            <w:tcW w:w="8367" w:type="dxa"/>
          </w:tcPr>
          <w:p w14:paraId="4FE7CC7D" w14:textId="77777777" w:rsidR="00F359C1" w:rsidRPr="00F359C1" w:rsidRDefault="00F359C1" w:rsidP="00F359C1">
            <w:pPr>
              <w:keepNext/>
              <w:spacing w:after="0" w:line="240" w:lineRule="auto"/>
              <w:jc w:val="both"/>
              <w:outlineLvl w:val="1"/>
              <w:rPr>
                <w:rFonts w:ascii="Times New Roman" w:eastAsia="Times New Roman" w:hAnsi="Times New Roman" w:cs="Times New Roman"/>
                <w:b/>
                <w:bCs/>
                <w:iCs/>
                <w:sz w:val="24"/>
                <w:szCs w:val="24"/>
                <w:lang w:val="x-none" w:eastAsia="x-none"/>
              </w:rPr>
            </w:pPr>
            <w:r w:rsidRPr="00F359C1">
              <w:rPr>
                <w:rFonts w:ascii="Times New Roman" w:eastAsia="Times New Roman" w:hAnsi="Times New Roman" w:cs="Times New Roman"/>
                <w:b/>
                <w:bCs/>
                <w:iCs/>
                <w:sz w:val="24"/>
                <w:szCs w:val="24"/>
                <w:lang w:val="x-none" w:eastAsia="x-none"/>
              </w:rPr>
              <w:t>Наименование видов деятельности и профессиональных компетенций</w:t>
            </w:r>
          </w:p>
        </w:tc>
      </w:tr>
      <w:tr w:rsidR="00F359C1" w:rsidRPr="00F359C1" w14:paraId="0DEBB119" w14:textId="77777777" w:rsidTr="007C72A6">
        <w:trPr>
          <w:trHeight w:val="586"/>
        </w:trPr>
        <w:tc>
          <w:tcPr>
            <w:tcW w:w="1204" w:type="dxa"/>
          </w:tcPr>
          <w:p w14:paraId="3AE677CA" w14:textId="77777777" w:rsidR="00F359C1" w:rsidRPr="00F359C1" w:rsidRDefault="00F359C1" w:rsidP="00F359C1">
            <w:pPr>
              <w:keepNext/>
              <w:spacing w:after="0" w:line="240" w:lineRule="auto"/>
              <w:jc w:val="both"/>
              <w:outlineLvl w:val="1"/>
              <w:rPr>
                <w:rFonts w:ascii="Times New Roman" w:eastAsia="Times New Roman" w:hAnsi="Times New Roman" w:cs="Times New Roman"/>
                <w:bCs/>
                <w:iCs/>
                <w:sz w:val="24"/>
                <w:szCs w:val="24"/>
                <w:lang w:val="x-none" w:eastAsia="x-none"/>
              </w:rPr>
            </w:pPr>
            <w:r w:rsidRPr="00F359C1">
              <w:rPr>
                <w:rFonts w:ascii="Times New Roman" w:eastAsia="Times New Roman" w:hAnsi="Times New Roman" w:cs="Times New Roman"/>
                <w:bCs/>
                <w:iCs/>
                <w:sz w:val="24"/>
                <w:szCs w:val="24"/>
                <w:lang w:val="x-none" w:eastAsia="x-none"/>
              </w:rPr>
              <w:t>ВД 1</w:t>
            </w:r>
          </w:p>
        </w:tc>
        <w:tc>
          <w:tcPr>
            <w:tcW w:w="8367" w:type="dxa"/>
          </w:tcPr>
          <w:p w14:paraId="368E58A6" w14:textId="77777777" w:rsidR="00F359C1" w:rsidRPr="007C72A6" w:rsidRDefault="00F359C1" w:rsidP="007C72A6">
            <w:pPr>
              <w:keepNext/>
              <w:spacing w:after="0" w:line="240" w:lineRule="auto"/>
              <w:jc w:val="both"/>
              <w:outlineLvl w:val="1"/>
              <w:rPr>
                <w:rFonts w:ascii="Times New Roman" w:eastAsia="Times New Roman" w:hAnsi="Times New Roman" w:cs="Times New Roman"/>
                <w:b/>
                <w:bCs/>
                <w:i/>
                <w:iCs/>
                <w:sz w:val="24"/>
                <w:szCs w:val="24"/>
                <w:lang w:eastAsia="x-none"/>
              </w:rPr>
            </w:pPr>
            <w:r w:rsidRPr="00F359C1">
              <w:rPr>
                <w:rFonts w:ascii="Times New Roman" w:eastAsia="Times New Roman" w:hAnsi="Times New Roman" w:cs="Times New Roman"/>
                <w:b/>
                <w:bCs/>
                <w:i/>
                <w:iCs/>
                <w:sz w:val="24"/>
                <w:szCs w:val="24"/>
                <w:lang w:val="x-none"/>
              </w:rPr>
              <w:t xml:space="preserve">Осуществление организационно-аналитической деятельности </w:t>
            </w:r>
          </w:p>
        </w:tc>
      </w:tr>
      <w:tr w:rsidR="00F359C1" w:rsidRPr="00F359C1" w14:paraId="21473B7C" w14:textId="77777777" w:rsidTr="00BD2E4F">
        <w:tc>
          <w:tcPr>
            <w:tcW w:w="1204" w:type="dxa"/>
          </w:tcPr>
          <w:p w14:paraId="25F5C8E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6.1.</w:t>
            </w:r>
          </w:p>
        </w:tc>
        <w:tc>
          <w:tcPr>
            <w:tcW w:w="8367" w:type="dxa"/>
          </w:tcPr>
          <w:p w14:paraId="6129F274"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Проводить анализ медико-статистической информации при оказании первичной доврачебной медико-санитарной помощи;</w:t>
            </w:r>
          </w:p>
        </w:tc>
      </w:tr>
      <w:tr w:rsidR="00F359C1" w:rsidRPr="00F359C1" w14:paraId="56ABFBB2" w14:textId="77777777" w:rsidTr="00BD2E4F">
        <w:tc>
          <w:tcPr>
            <w:tcW w:w="1204" w:type="dxa"/>
          </w:tcPr>
          <w:p w14:paraId="44C1DAB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6.2.</w:t>
            </w:r>
          </w:p>
        </w:tc>
        <w:tc>
          <w:tcPr>
            <w:tcW w:w="8367" w:type="dxa"/>
          </w:tcPr>
          <w:p w14:paraId="5BF16491"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Участвовать в обеспечении внутреннего контроля качества и безопасности медицинской деятельности;</w:t>
            </w:r>
          </w:p>
        </w:tc>
      </w:tr>
      <w:tr w:rsidR="00F359C1" w:rsidRPr="00F359C1" w14:paraId="764C1A15" w14:textId="77777777" w:rsidTr="00BD2E4F">
        <w:tc>
          <w:tcPr>
            <w:tcW w:w="1204" w:type="dxa"/>
          </w:tcPr>
          <w:p w14:paraId="1EE3C085"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6.3.</w:t>
            </w:r>
          </w:p>
        </w:tc>
        <w:tc>
          <w:tcPr>
            <w:tcW w:w="8367" w:type="dxa"/>
          </w:tcPr>
          <w:p w14:paraId="225D7487"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Контролировать выполнение должностных обязанностей находящегося в распоряжении персонала;</w:t>
            </w:r>
          </w:p>
        </w:tc>
      </w:tr>
      <w:tr w:rsidR="00F359C1" w:rsidRPr="00F359C1" w14:paraId="60DF048C" w14:textId="77777777" w:rsidTr="00BD2E4F">
        <w:tc>
          <w:tcPr>
            <w:tcW w:w="1204" w:type="dxa"/>
          </w:tcPr>
          <w:p w14:paraId="60919CE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6.4.</w:t>
            </w:r>
          </w:p>
        </w:tc>
        <w:tc>
          <w:tcPr>
            <w:tcW w:w="8367" w:type="dxa"/>
          </w:tcPr>
          <w:p w14:paraId="4D3E0F55"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Организовывать деятельность персонала с соблюдением психологических и этических аспектов работы в команде;</w:t>
            </w:r>
          </w:p>
        </w:tc>
      </w:tr>
      <w:tr w:rsidR="00F359C1" w:rsidRPr="00F359C1" w14:paraId="39368E34" w14:textId="77777777" w:rsidTr="00BD2E4F">
        <w:tc>
          <w:tcPr>
            <w:tcW w:w="1204" w:type="dxa"/>
          </w:tcPr>
          <w:p w14:paraId="66BE5270"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6.5.</w:t>
            </w:r>
          </w:p>
        </w:tc>
        <w:tc>
          <w:tcPr>
            <w:tcW w:w="8367" w:type="dxa"/>
          </w:tcPr>
          <w:p w14:paraId="2E6D7BE3"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r>
      <w:tr w:rsidR="00F359C1" w:rsidRPr="00F359C1" w14:paraId="5980B0A1" w14:textId="77777777" w:rsidTr="00BD2E4F">
        <w:tc>
          <w:tcPr>
            <w:tcW w:w="1204" w:type="dxa"/>
          </w:tcPr>
          <w:p w14:paraId="7CFA3974"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6.6.</w:t>
            </w:r>
          </w:p>
        </w:tc>
        <w:tc>
          <w:tcPr>
            <w:tcW w:w="8367" w:type="dxa"/>
          </w:tcPr>
          <w:p w14:paraId="267B0BCE"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Использовать медицинские информационные системы и информационно-телекоммуникационную сеть «Интернет» в работе;</w:t>
            </w:r>
          </w:p>
        </w:tc>
      </w:tr>
      <w:tr w:rsidR="00F359C1" w:rsidRPr="00F359C1" w14:paraId="6EC186EB" w14:textId="77777777" w:rsidTr="00BD2E4F">
        <w:tc>
          <w:tcPr>
            <w:tcW w:w="1204" w:type="dxa"/>
          </w:tcPr>
          <w:p w14:paraId="390505A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6.7.</w:t>
            </w:r>
          </w:p>
        </w:tc>
        <w:tc>
          <w:tcPr>
            <w:tcW w:w="8367" w:type="dxa"/>
          </w:tcPr>
          <w:p w14:paraId="10B79AF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Осуществлять защиту персональных данных пациентов и сведений, </w:t>
            </w:r>
            <w:r w:rsidRPr="00F359C1">
              <w:rPr>
                <w:rFonts w:ascii="Times New Roman" w:eastAsia="Times New Roman" w:hAnsi="Times New Roman" w:cs="Times New Roman"/>
                <w:sz w:val="24"/>
                <w:szCs w:val="24"/>
                <w:lang w:eastAsia="ru-RU"/>
              </w:rPr>
              <w:lastRenderedPageBreak/>
              <w:t>составляющих врачебную тайну.</w:t>
            </w:r>
          </w:p>
        </w:tc>
      </w:tr>
    </w:tbl>
    <w:p w14:paraId="1161C941" w14:textId="77777777" w:rsidR="00F359C1" w:rsidRPr="00F359C1" w:rsidRDefault="00F359C1" w:rsidP="00F359C1">
      <w:pPr>
        <w:spacing w:after="0" w:line="240" w:lineRule="auto"/>
        <w:rPr>
          <w:rFonts w:ascii="Times New Roman" w:eastAsia="Times New Roman" w:hAnsi="Times New Roman" w:cs="Times New Roman"/>
          <w:bCs/>
          <w:sz w:val="24"/>
          <w:szCs w:val="24"/>
          <w:lang w:eastAsia="ru-RU"/>
        </w:rPr>
      </w:pPr>
    </w:p>
    <w:p w14:paraId="6F727B08" w14:textId="77777777" w:rsidR="00F359C1" w:rsidRPr="00F359C1" w:rsidRDefault="00F359C1" w:rsidP="00F359C1">
      <w:pPr>
        <w:numPr>
          <w:ilvl w:val="2"/>
          <w:numId w:val="13"/>
        </w:numPr>
        <w:spacing w:after="0" w:line="240" w:lineRule="auto"/>
        <w:rPr>
          <w:rFonts w:ascii="Times New Roman" w:eastAsia="Times New Roman" w:hAnsi="Times New Roman" w:cs="Times New Roman"/>
          <w:bCs/>
          <w:sz w:val="24"/>
          <w:szCs w:val="24"/>
          <w:lang w:eastAsia="ru-RU"/>
        </w:rPr>
      </w:pPr>
      <w:r w:rsidRPr="00F359C1">
        <w:rPr>
          <w:rFonts w:ascii="Times New Roman" w:eastAsia="Times New Roman" w:hAnsi="Times New Roman" w:cs="Times New Roman"/>
          <w:bCs/>
          <w:sz w:val="24"/>
          <w:szCs w:val="24"/>
          <w:lang w:eastAsia="ru-RU"/>
        </w:rPr>
        <w:t>В результате освоения профессионального модуля студент должен:</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6848"/>
      </w:tblGrid>
      <w:tr w:rsidR="00F359C1" w:rsidRPr="00F359C1" w14:paraId="13B13CA7" w14:textId="77777777" w:rsidTr="00BD2E4F">
        <w:tc>
          <w:tcPr>
            <w:tcW w:w="2644" w:type="dxa"/>
          </w:tcPr>
          <w:p w14:paraId="15E6D97F" w14:textId="77777777" w:rsidR="00F359C1" w:rsidRPr="00F359C1" w:rsidRDefault="00F359C1" w:rsidP="00F359C1">
            <w:pPr>
              <w:spacing w:after="0" w:line="240" w:lineRule="auto"/>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 xml:space="preserve">Иметь практический опыт </w:t>
            </w:r>
          </w:p>
        </w:tc>
        <w:tc>
          <w:tcPr>
            <w:tcW w:w="6848" w:type="dxa"/>
          </w:tcPr>
          <w:p w14:paraId="54328CB7"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проведение анализа основных медико-статистических показателей заболеваемости, инвалидности и смертности для оценки здоровья прикрепленного населения</w:t>
            </w:r>
            <w:r w:rsidRPr="00F359C1">
              <w:rPr>
                <w:rFonts w:ascii="Times New Roman" w:eastAsia="Times New Roman" w:hAnsi="Times New Roman" w:cs="Times New Roman"/>
                <w:sz w:val="24"/>
                <w:szCs w:val="24"/>
                <w:lang w:eastAsia="x-none"/>
              </w:rPr>
              <w:t>;</w:t>
            </w:r>
          </w:p>
          <w:p w14:paraId="324D2F6F"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проведение работы по внутреннему контролю качества и безопасности медицинской деятельности</w:t>
            </w:r>
            <w:r w:rsidRPr="00F359C1">
              <w:rPr>
                <w:rFonts w:ascii="Times New Roman" w:eastAsia="Times New Roman" w:hAnsi="Times New Roman" w:cs="Times New Roman"/>
                <w:sz w:val="24"/>
                <w:szCs w:val="24"/>
                <w:lang w:eastAsia="x-none"/>
              </w:rPr>
              <w:t>;</w:t>
            </w:r>
          </w:p>
          <w:p w14:paraId="56217ED4"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осуществление контроля выполнения должностных обязанностей находящимся в распоряжении медицинским персоналом</w:t>
            </w:r>
            <w:r w:rsidRPr="00F359C1">
              <w:rPr>
                <w:rFonts w:ascii="Times New Roman" w:eastAsia="Times New Roman" w:hAnsi="Times New Roman" w:cs="Times New Roman"/>
                <w:sz w:val="24"/>
                <w:szCs w:val="24"/>
                <w:lang w:eastAsia="x-none"/>
              </w:rPr>
              <w:t>;</w:t>
            </w:r>
          </w:p>
          <w:p w14:paraId="5E0B6C1F"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организации рациональной деятельности персонала с соблюдением психологических и этических аспектов работы в команде</w:t>
            </w:r>
            <w:r w:rsidRPr="00F359C1">
              <w:rPr>
                <w:rFonts w:ascii="Times New Roman" w:eastAsia="Times New Roman" w:hAnsi="Times New Roman" w:cs="Times New Roman"/>
                <w:sz w:val="24"/>
                <w:szCs w:val="24"/>
                <w:lang w:eastAsia="x-none"/>
              </w:rPr>
              <w:t>;</w:t>
            </w:r>
          </w:p>
          <w:p w14:paraId="773FCAAF"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ведения медицинской документации, в том числе в электронном виде;</w:t>
            </w:r>
          </w:p>
          <w:p w14:paraId="654F8B37"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составление плана работы и отчета о своей работе;</w:t>
            </w:r>
          </w:p>
          <w:p w14:paraId="379CAFB2"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осуществление учета населения фельдшерского участка;</w:t>
            </w:r>
          </w:p>
          <w:p w14:paraId="110D1D07"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формирование паспорта фельдшерского участка</w:t>
            </w:r>
            <w:r w:rsidRPr="00F359C1">
              <w:rPr>
                <w:rFonts w:ascii="Times New Roman" w:eastAsia="Times New Roman" w:hAnsi="Times New Roman" w:cs="Times New Roman"/>
                <w:sz w:val="24"/>
                <w:szCs w:val="24"/>
                <w:lang w:eastAsia="x-none"/>
              </w:rPr>
              <w:t>;</w:t>
            </w:r>
          </w:p>
          <w:p w14:paraId="3F1F5575"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применение информационных систем в сфере здравоохранения и информационно-телекоммуникационной сети «Интернет»</w:t>
            </w:r>
            <w:r w:rsidRPr="00F359C1">
              <w:rPr>
                <w:rFonts w:ascii="Times New Roman" w:eastAsia="Times New Roman" w:hAnsi="Times New Roman" w:cs="Times New Roman"/>
                <w:sz w:val="24"/>
                <w:szCs w:val="24"/>
                <w:lang w:eastAsia="x-none"/>
              </w:rPr>
              <w:t>;</w:t>
            </w:r>
          </w:p>
          <w:p w14:paraId="301E4105" w14:textId="77777777" w:rsidR="00F359C1" w:rsidRPr="00F359C1" w:rsidRDefault="00F359C1" w:rsidP="00F359C1">
            <w:pPr>
              <w:spacing w:after="0" w:line="240" w:lineRule="auto"/>
              <w:ind w:left="84" w:firstLine="382"/>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использование в работе персональных данных пациентов и сведений, составляющих врачебную тайну.</w:t>
            </w:r>
          </w:p>
        </w:tc>
      </w:tr>
      <w:tr w:rsidR="00F359C1" w:rsidRPr="00F359C1" w14:paraId="714A8C97" w14:textId="77777777" w:rsidTr="00BD2E4F">
        <w:tc>
          <w:tcPr>
            <w:tcW w:w="2644" w:type="dxa"/>
          </w:tcPr>
          <w:p w14:paraId="1170925C" w14:textId="77777777" w:rsidR="00F359C1" w:rsidRPr="00F359C1" w:rsidRDefault="00F359C1" w:rsidP="00F359C1">
            <w:pPr>
              <w:spacing w:after="0" w:line="240" w:lineRule="auto"/>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уметь</w:t>
            </w:r>
          </w:p>
        </w:tc>
        <w:tc>
          <w:tcPr>
            <w:tcW w:w="6848" w:type="dxa"/>
          </w:tcPr>
          <w:p w14:paraId="26AB9609"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проводить анализ медико-статистических показателей заболеваемости, инвалидности и смертности для оценки здоровья прикрепленного населения;</w:t>
            </w:r>
          </w:p>
          <w:p w14:paraId="1FA79D1B"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проводить мероприятия по внутреннему контролю качества и безопасности медицинской деятельности;</w:t>
            </w:r>
          </w:p>
          <w:p w14:paraId="7C42D35F"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p w14:paraId="2AB3D70E"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рационально организовывать деятельность персонала и соблюдать этические и психологические аспекты работы в команде;</w:t>
            </w:r>
          </w:p>
          <w:p w14:paraId="504DEB28"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составлять план работы и отчет о своей работе;</w:t>
            </w:r>
          </w:p>
          <w:p w14:paraId="58434AC7"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заполнять медицинскую документацию, в том числе в форме электронного документа;</w:t>
            </w:r>
          </w:p>
          <w:p w14:paraId="289887B1"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формировать паспорт фельдшерского участка;</w:t>
            </w:r>
          </w:p>
          <w:p w14:paraId="7E9A4B24"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проводить учет прикрепленного населения фельдшерского участка;</w:t>
            </w:r>
          </w:p>
          <w:p w14:paraId="0041ACFA"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применять в работе информационные системы в сфере здравоохранения и информационно-телекоммуникационную сеть "Интернет";</w:t>
            </w:r>
          </w:p>
          <w:p w14:paraId="7295A0E6" w14:textId="77777777" w:rsidR="00F359C1" w:rsidRPr="00F359C1" w:rsidRDefault="00F359C1" w:rsidP="00F359C1">
            <w:pPr>
              <w:spacing w:after="0" w:line="240" w:lineRule="auto"/>
              <w:ind w:left="84" w:firstLine="382"/>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использовать в работе персональные данные пациентов и сведениями, составляющие врачебную тайну.</w:t>
            </w:r>
          </w:p>
        </w:tc>
      </w:tr>
      <w:tr w:rsidR="00F359C1" w:rsidRPr="00F359C1" w14:paraId="548A6079" w14:textId="77777777" w:rsidTr="00BD2E4F">
        <w:tc>
          <w:tcPr>
            <w:tcW w:w="2644" w:type="dxa"/>
          </w:tcPr>
          <w:p w14:paraId="540080CE" w14:textId="77777777" w:rsidR="00F359C1" w:rsidRPr="00F359C1" w:rsidRDefault="00F359C1" w:rsidP="00F359C1">
            <w:pPr>
              <w:spacing w:after="0" w:line="240" w:lineRule="auto"/>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знать</w:t>
            </w:r>
          </w:p>
        </w:tc>
        <w:tc>
          <w:tcPr>
            <w:tcW w:w="6848" w:type="dxa"/>
          </w:tcPr>
          <w:p w14:paraId="325A33BB"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p w14:paraId="497F5F0E"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нормативные требования к обеспечению внутреннего контроля качества и безопасности медицинской деятельности;</w:t>
            </w:r>
          </w:p>
          <w:p w14:paraId="366E78EC" w14:textId="77777777" w:rsidR="00F359C1" w:rsidRPr="00F359C1" w:rsidRDefault="00F359C1" w:rsidP="00F359C1">
            <w:pPr>
              <w:shd w:val="clear" w:color="auto" w:fill="FFFFFF"/>
              <w:spacing w:after="0" w:line="240" w:lineRule="auto"/>
              <w:ind w:left="84" w:firstLine="382"/>
              <w:jc w:val="both"/>
              <w:outlineLvl w:val="2"/>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мероприятия, осуществляемые в рамках внутреннего </w:t>
            </w:r>
            <w:r w:rsidRPr="00F359C1">
              <w:rPr>
                <w:rFonts w:ascii="Times New Roman" w:eastAsia="Times New Roman" w:hAnsi="Times New Roman" w:cs="Times New Roman"/>
                <w:sz w:val="24"/>
                <w:szCs w:val="24"/>
                <w:lang w:eastAsia="ru-RU"/>
              </w:rPr>
              <w:lastRenderedPageBreak/>
              <w:t>контроля качества и безопасности медицинской деятельности;</w:t>
            </w:r>
          </w:p>
          <w:p w14:paraId="4721D199"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критерии оценки качества и безопасности медицинской деятельности;</w:t>
            </w:r>
          </w:p>
          <w:p w14:paraId="7772A894"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должностные обязанности находящегося в распоряжении медицинского персонала;</w:t>
            </w:r>
          </w:p>
          <w:p w14:paraId="04BA3958" w14:textId="77777777" w:rsidR="00F359C1" w:rsidRPr="00F359C1" w:rsidRDefault="00F359C1" w:rsidP="00F3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принципы делового общения в коллективе;</w:t>
            </w:r>
          </w:p>
          <w:p w14:paraId="773696F1" w14:textId="77777777" w:rsidR="00F359C1" w:rsidRPr="00F359C1" w:rsidRDefault="00F359C1" w:rsidP="00F3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способы управления конфликтами;</w:t>
            </w:r>
          </w:p>
          <w:p w14:paraId="0449A1AD"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этические аспекты деятельности медицинского работника;</w:t>
            </w:r>
          </w:p>
          <w:p w14:paraId="17CC22B9"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порядок представления отчетных документов по виду деятельности</w:t>
            </w:r>
            <w:r w:rsidRPr="00F359C1">
              <w:rPr>
                <w:rFonts w:ascii="Calibri" w:eastAsia="Times New Roman" w:hAnsi="Calibri" w:cs="Times New Roman"/>
                <w:lang w:eastAsia="ru-RU"/>
              </w:rPr>
              <w:t xml:space="preserve"> </w:t>
            </w:r>
            <w:r w:rsidRPr="00F359C1">
              <w:rPr>
                <w:rFonts w:ascii="Times New Roman" w:eastAsia="Times New Roman" w:hAnsi="Times New Roman" w:cs="Times New Roman"/>
                <w:sz w:val="24"/>
                <w:szCs w:val="24"/>
                <w:lang w:eastAsia="ru-RU"/>
              </w:rPr>
              <w:t>фельдшера здравпункта, фельдшерско-акушерского пункта;</w:t>
            </w:r>
          </w:p>
          <w:p w14:paraId="0D5CC184"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правила и порядок оформления медицинской документации в медицинских организациях, в том числе в форме электронного документа;</w:t>
            </w:r>
          </w:p>
          <w:p w14:paraId="3A78A22C"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виды медицинской документации, используемые в профессиональной деятельности;</w:t>
            </w:r>
          </w:p>
          <w:p w14:paraId="40F234D2"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порядок работы в и информационных системах в сфере здравоохранения и информационно-телекоммуникационной сети "Интернет";</w:t>
            </w:r>
          </w:p>
          <w:p w14:paraId="26E13707" w14:textId="77777777" w:rsidR="00F359C1" w:rsidRPr="00F359C1" w:rsidRDefault="00F359C1" w:rsidP="00F359C1">
            <w:pPr>
              <w:widowControl w:val="0"/>
              <w:tabs>
                <w:tab w:val="left" w:pos="2835"/>
              </w:tabs>
              <w:autoSpaceDE w:val="0"/>
              <w:autoSpaceDN w:val="0"/>
              <w:adjustRightInd w:val="0"/>
              <w:spacing w:after="0" w:line="240" w:lineRule="auto"/>
              <w:ind w:left="84" w:firstLine="382"/>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методы защиты информации при работе в информационно-телекоммуникационной сети "Интернет";</w:t>
            </w:r>
          </w:p>
          <w:p w14:paraId="2908E01C" w14:textId="77777777" w:rsidR="00F359C1" w:rsidRPr="00F359C1" w:rsidRDefault="00F359C1" w:rsidP="00F359C1">
            <w:pPr>
              <w:spacing w:after="0" w:line="240" w:lineRule="auto"/>
              <w:ind w:left="84" w:firstLine="382"/>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r>
    </w:tbl>
    <w:p w14:paraId="5BA3D4AD"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3722DF11"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F359C1" w:rsidRPr="00F359C1" w14:paraId="55B1F07E" w14:textId="77777777" w:rsidTr="00BD2E4F">
        <w:tc>
          <w:tcPr>
            <w:tcW w:w="2660" w:type="dxa"/>
            <w:vAlign w:val="center"/>
          </w:tcPr>
          <w:p w14:paraId="4FD4706F"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Код личностных результатов реализации программы воспитания</w:t>
            </w:r>
          </w:p>
        </w:tc>
        <w:tc>
          <w:tcPr>
            <w:tcW w:w="6804" w:type="dxa"/>
          </w:tcPr>
          <w:p w14:paraId="23EA2353"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Личностные результаты </w:t>
            </w:r>
          </w:p>
          <w:p w14:paraId="6859E830"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реализации программы воспитания </w:t>
            </w:r>
          </w:p>
          <w:p w14:paraId="5C2D6CC0"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i/>
                <w:iCs/>
                <w:sz w:val="24"/>
                <w:szCs w:val="24"/>
                <w:lang w:eastAsia="ru-RU"/>
              </w:rPr>
              <w:t>(дескрипторы)</w:t>
            </w:r>
          </w:p>
        </w:tc>
      </w:tr>
      <w:tr w:rsidR="00F359C1" w:rsidRPr="00F359C1" w14:paraId="1FD4E620" w14:textId="77777777" w:rsidTr="00BD2E4F">
        <w:tc>
          <w:tcPr>
            <w:tcW w:w="2660" w:type="dxa"/>
            <w:tcBorders>
              <w:top w:val="single" w:sz="4" w:space="0" w:color="auto"/>
              <w:left w:val="single" w:sz="4" w:space="0" w:color="auto"/>
              <w:bottom w:val="single" w:sz="4" w:space="0" w:color="auto"/>
              <w:right w:val="single" w:sz="4" w:space="0" w:color="auto"/>
            </w:tcBorders>
            <w:vAlign w:val="center"/>
          </w:tcPr>
          <w:p w14:paraId="2663FD73"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ЛР 1</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FED8ED" w14:textId="77777777" w:rsidR="00F359C1" w:rsidRPr="00F359C1" w:rsidRDefault="00F359C1" w:rsidP="00F359C1">
            <w:pPr>
              <w:spacing w:after="0" w:line="240" w:lineRule="auto"/>
              <w:jc w:val="both"/>
              <w:rPr>
                <w:rFonts w:ascii="Times New Roman" w:eastAsia="Times New Roman" w:hAnsi="Times New Roman" w:cs="Times New Roman"/>
                <w:b/>
                <w:bCs/>
                <w:i/>
                <w:iCs/>
                <w:sz w:val="24"/>
                <w:szCs w:val="24"/>
                <w:lang w:eastAsia="ru-RU"/>
              </w:rPr>
            </w:pPr>
            <w:r w:rsidRPr="00F359C1">
              <w:rPr>
                <w:rFonts w:ascii="Times New Roman" w:eastAsia="Times New Roman" w:hAnsi="Times New Roman" w:cs="Times New Roman"/>
                <w:sz w:val="24"/>
                <w:szCs w:val="24"/>
                <w:lang w:eastAsia="ru-RU"/>
              </w:rPr>
              <w:t>Осознающий себя гражданином и защитником великой страны.</w:t>
            </w:r>
          </w:p>
        </w:tc>
      </w:tr>
      <w:tr w:rsidR="00F359C1" w:rsidRPr="00F359C1" w14:paraId="19AC9516" w14:textId="77777777" w:rsidTr="00BD2E4F">
        <w:tc>
          <w:tcPr>
            <w:tcW w:w="2660" w:type="dxa"/>
            <w:tcBorders>
              <w:top w:val="single" w:sz="4" w:space="0" w:color="auto"/>
              <w:left w:val="single" w:sz="4" w:space="0" w:color="auto"/>
              <w:bottom w:val="single" w:sz="4" w:space="0" w:color="auto"/>
              <w:right w:val="single" w:sz="4" w:space="0" w:color="auto"/>
            </w:tcBorders>
            <w:vAlign w:val="center"/>
          </w:tcPr>
          <w:p w14:paraId="458D0DED"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ЛР 4</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5C0EB2" w14:textId="77777777" w:rsidR="00F359C1" w:rsidRPr="00F359C1" w:rsidRDefault="00F359C1" w:rsidP="00F359C1">
            <w:pPr>
              <w:spacing w:after="0" w:line="240" w:lineRule="auto"/>
              <w:jc w:val="both"/>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F359C1" w:rsidRPr="00F359C1" w14:paraId="74A10E0B" w14:textId="77777777" w:rsidTr="00BD2E4F">
        <w:tc>
          <w:tcPr>
            <w:tcW w:w="2660" w:type="dxa"/>
            <w:tcBorders>
              <w:top w:val="single" w:sz="4" w:space="0" w:color="auto"/>
              <w:left w:val="single" w:sz="4" w:space="0" w:color="auto"/>
              <w:bottom w:val="single" w:sz="4" w:space="0" w:color="auto"/>
              <w:right w:val="single" w:sz="4" w:space="0" w:color="auto"/>
            </w:tcBorders>
            <w:vAlign w:val="center"/>
          </w:tcPr>
          <w:p w14:paraId="0CE03F58"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ЛР 6</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AB7FD" w14:textId="77777777" w:rsidR="00F359C1" w:rsidRPr="00F359C1" w:rsidRDefault="00F359C1" w:rsidP="00F359C1">
            <w:pPr>
              <w:spacing w:after="0" w:line="240" w:lineRule="auto"/>
              <w:jc w:val="both"/>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sz w:val="24"/>
                <w:szCs w:val="24"/>
                <w:lang w:eastAsia="ru-RU"/>
              </w:rPr>
              <w:t xml:space="preserve">Проявляющий уважение к людям старшего поколения и готовность к участию в социальной поддержке и волонтерских движениях.  </w:t>
            </w:r>
          </w:p>
        </w:tc>
      </w:tr>
      <w:tr w:rsidR="00F359C1" w:rsidRPr="00F359C1" w14:paraId="6ED5D18D" w14:textId="77777777" w:rsidTr="00BD2E4F">
        <w:trPr>
          <w:trHeight w:val="268"/>
        </w:trPr>
        <w:tc>
          <w:tcPr>
            <w:tcW w:w="2660" w:type="dxa"/>
            <w:tcBorders>
              <w:top w:val="single" w:sz="4" w:space="0" w:color="auto"/>
              <w:left w:val="single" w:sz="4" w:space="0" w:color="auto"/>
              <w:bottom w:val="single" w:sz="4" w:space="0" w:color="auto"/>
              <w:right w:val="single" w:sz="4" w:space="0" w:color="auto"/>
            </w:tcBorders>
            <w:vAlign w:val="center"/>
          </w:tcPr>
          <w:p w14:paraId="61A4B17B"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ЛР 7</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39B4B2" w14:textId="77777777" w:rsidR="00F359C1" w:rsidRPr="00F359C1" w:rsidRDefault="00F359C1" w:rsidP="00F359C1">
            <w:pPr>
              <w:spacing w:after="0" w:line="240" w:lineRule="auto"/>
              <w:jc w:val="both"/>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sz w:val="24"/>
                <w:szCs w:val="24"/>
                <w:lang w:eastAsia="ru-RU"/>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r>
      <w:tr w:rsidR="00F359C1" w:rsidRPr="00F359C1" w14:paraId="29A12479" w14:textId="77777777" w:rsidTr="00BD2E4F">
        <w:trPr>
          <w:trHeight w:val="652"/>
        </w:trPr>
        <w:tc>
          <w:tcPr>
            <w:tcW w:w="2660" w:type="dxa"/>
            <w:tcBorders>
              <w:top w:val="single" w:sz="4" w:space="0" w:color="auto"/>
              <w:left w:val="single" w:sz="4" w:space="0" w:color="auto"/>
              <w:bottom w:val="single" w:sz="4" w:space="0" w:color="auto"/>
              <w:right w:val="single" w:sz="4" w:space="0" w:color="auto"/>
            </w:tcBorders>
            <w:vAlign w:val="center"/>
          </w:tcPr>
          <w:p w14:paraId="1BD4F39A"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ЛР 10</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922BA4" w14:textId="77777777" w:rsidR="00F359C1" w:rsidRPr="00F359C1" w:rsidRDefault="00F359C1" w:rsidP="00F359C1">
            <w:pPr>
              <w:spacing w:after="0" w:line="240" w:lineRule="auto"/>
              <w:jc w:val="both"/>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r>
    </w:tbl>
    <w:p w14:paraId="2600ED08"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0C9212CB"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5AE7A2C7" w14:textId="77777777" w:rsidR="00F359C1" w:rsidRDefault="00F359C1" w:rsidP="00F359C1">
      <w:pPr>
        <w:spacing w:after="0" w:line="240" w:lineRule="auto"/>
        <w:rPr>
          <w:rFonts w:ascii="Times New Roman" w:eastAsia="Times New Roman" w:hAnsi="Times New Roman" w:cs="Times New Roman"/>
          <w:b/>
          <w:sz w:val="24"/>
          <w:szCs w:val="24"/>
          <w:lang w:eastAsia="ru-RU"/>
        </w:rPr>
      </w:pPr>
    </w:p>
    <w:p w14:paraId="035C8C81" w14:textId="77777777" w:rsidR="00BD2E4F" w:rsidRDefault="00BD2E4F" w:rsidP="00F359C1">
      <w:pPr>
        <w:spacing w:after="0" w:line="240" w:lineRule="auto"/>
        <w:rPr>
          <w:rFonts w:ascii="Times New Roman" w:eastAsia="Times New Roman" w:hAnsi="Times New Roman" w:cs="Times New Roman"/>
          <w:b/>
          <w:sz w:val="24"/>
          <w:szCs w:val="24"/>
          <w:lang w:eastAsia="ru-RU"/>
        </w:rPr>
      </w:pPr>
    </w:p>
    <w:p w14:paraId="1086ED09" w14:textId="77777777" w:rsidR="004F46EA" w:rsidRDefault="004F46EA" w:rsidP="00F359C1">
      <w:pPr>
        <w:spacing w:after="0" w:line="240" w:lineRule="auto"/>
        <w:rPr>
          <w:rFonts w:ascii="Times New Roman" w:eastAsia="Times New Roman" w:hAnsi="Times New Roman" w:cs="Times New Roman"/>
          <w:b/>
          <w:sz w:val="24"/>
          <w:szCs w:val="24"/>
          <w:lang w:eastAsia="ru-RU"/>
        </w:rPr>
      </w:pPr>
    </w:p>
    <w:p w14:paraId="23402047" w14:textId="77777777" w:rsidR="004F46EA" w:rsidRDefault="004F46EA" w:rsidP="00F359C1">
      <w:pPr>
        <w:spacing w:after="0" w:line="240" w:lineRule="auto"/>
        <w:rPr>
          <w:rFonts w:ascii="Times New Roman" w:eastAsia="Times New Roman" w:hAnsi="Times New Roman" w:cs="Times New Roman"/>
          <w:b/>
          <w:sz w:val="24"/>
          <w:szCs w:val="24"/>
          <w:lang w:eastAsia="ru-RU"/>
        </w:rPr>
      </w:pPr>
    </w:p>
    <w:p w14:paraId="6E230B7F" w14:textId="77777777" w:rsidR="00BD2E4F" w:rsidRPr="00F359C1" w:rsidRDefault="00BD2E4F" w:rsidP="00F359C1">
      <w:pPr>
        <w:spacing w:after="0" w:line="240" w:lineRule="auto"/>
        <w:rPr>
          <w:rFonts w:ascii="Times New Roman" w:eastAsia="Times New Roman" w:hAnsi="Times New Roman" w:cs="Times New Roman"/>
          <w:b/>
          <w:sz w:val="24"/>
          <w:szCs w:val="24"/>
          <w:lang w:eastAsia="ru-RU"/>
        </w:rPr>
      </w:pPr>
    </w:p>
    <w:p w14:paraId="517D00D2"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43955187"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lastRenderedPageBreak/>
        <w:t>1.2. Количество часов, отводимое на освоение профессионального модуля</w:t>
      </w:r>
    </w:p>
    <w:p w14:paraId="52658EB2"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Всего </w:t>
      </w:r>
      <w:r w:rsidR="00BD2E4F">
        <w:rPr>
          <w:rFonts w:ascii="Times New Roman" w:eastAsia="Times New Roman" w:hAnsi="Times New Roman" w:cs="Times New Roman"/>
          <w:b/>
          <w:sz w:val="24"/>
          <w:szCs w:val="24"/>
          <w:lang w:eastAsia="ru-RU"/>
        </w:rPr>
        <w:t>20</w:t>
      </w:r>
      <w:r w:rsidR="00C17F5A">
        <w:rPr>
          <w:rFonts w:ascii="Times New Roman" w:eastAsia="Times New Roman" w:hAnsi="Times New Roman" w:cs="Times New Roman"/>
          <w:b/>
          <w:sz w:val="24"/>
          <w:szCs w:val="24"/>
          <w:lang w:eastAsia="ru-RU"/>
        </w:rPr>
        <w:t>6</w:t>
      </w:r>
      <w:r w:rsidR="00BD2E4F">
        <w:rPr>
          <w:rFonts w:ascii="Times New Roman" w:eastAsia="Times New Roman" w:hAnsi="Times New Roman" w:cs="Times New Roman"/>
          <w:b/>
          <w:sz w:val="24"/>
          <w:szCs w:val="24"/>
          <w:lang w:eastAsia="ru-RU"/>
        </w:rPr>
        <w:t xml:space="preserve"> часов,</w:t>
      </w:r>
    </w:p>
    <w:p w14:paraId="1D2016A9" w14:textId="77777777" w:rsidR="00F359C1" w:rsidRPr="00F359C1" w:rsidRDefault="00F359C1" w:rsidP="00F359C1">
      <w:pPr>
        <w:spacing w:after="0"/>
        <w:ind w:firstLine="708"/>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в том числе в форме практической подготовки – </w:t>
      </w:r>
      <w:r w:rsidR="00BD2E4F">
        <w:rPr>
          <w:rFonts w:ascii="Times New Roman" w:eastAsia="Times New Roman" w:hAnsi="Times New Roman" w:cs="Times New Roman"/>
          <w:b/>
          <w:sz w:val="24"/>
          <w:szCs w:val="24"/>
          <w:lang w:eastAsia="ru-RU"/>
        </w:rPr>
        <w:t>162 часа</w:t>
      </w:r>
      <w:r w:rsidRPr="00F359C1">
        <w:rPr>
          <w:rFonts w:ascii="Times New Roman" w:eastAsia="Times New Roman" w:hAnsi="Times New Roman" w:cs="Times New Roman"/>
          <w:b/>
          <w:sz w:val="24"/>
          <w:szCs w:val="24"/>
          <w:lang w:eastAsia="ru-RU"/>
        </w:rPr>
        <w:t>.</w:t>
      </w:r>
    </w:p>
    <w:p w14:paraId="73121C9F"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p>
    <w:p w14:paraId="18E0E7B1"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Из них   на освоение МДК </w:t>
      </w:r>
      <w:r w:rsidRPr="00F359C1">
        <w:rPr>
          <w:rFonts w:ascii="Times New Roman" w:eastAsia="Times New Roman" w:hAnsi="Times New Roman" w:cs="Times New Roman"/>
          <w:b/>
          <w:sz w:val="24"/>
          <w:szCs w:val="24"/>
          <w:lang w:eastAsia="ru-RU"/>
        </w:rPr>
        <w:t>128</w:t>
      </w:r>
      <w:r w:rsidR="00BD2E4F">
        <w:rPr>
          <w:rFonts w:ascii="Times New Roman" w:eastAsia="Times New Roman" w:hAnsi="Times New Roman" w:cs="Times New Roman"/>
          <w:b/>
          <w:sz w:val="24"/>
          <w:szCs w:val="24"/>
          <w:lang w:eastAsia="ru-RU"/>
        </w:rPr>
        <w:t xml:space="preserve"> часов,</w:t>
      </w:r>
    </w:p>
    <w:p w14:paraId="07252262"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Лабораторно </w:t>
      </w:r>
      <w:proofErr w:type="gramStart"/>
      <w:r w:rsidRPr="00F359C1">
        <w:rPr>
          <w:rFonts w:ascii="Times New Roman" w:eastAsia="Times New Roman" w:hAnsi="Times New Roman" w:cs="Times New Roman"/>
          <w:sz w:val="24"/>
          <w:szCs w:val="24"/>
          <w:lang w:eastAsia="ru-RU"/>
        </w:rPr>
        <w:t xml:space="preserve">практические  </w:t>
      </w:r>
      <w:r w:rsidRPr="00F359C1">
        <w:rPr>
          <w:rFonts w:ascii="Times New Roman" w:eastAsia="Times New Roman" w:hAnsi="Times New Roman" w:cs="Times New Roman"/>
          <w:b/>
          <w:sz w:val="24"/>
          <w:szCs w:val="24"/>
          <w:lang w:eastAsia="ru-RU"/>
        </w:rPr>
        <w:t>90</w:t>
      </w:r>
      <w:proofErr w:type="gramEnd"/>
      <w:r w:rsidR="00BD2E4F">
        <w:rPr>
          <w:rFonts w:ascii="Times New Roman" w:eastAsia="Times New Roman" w:hAnsi="Times New Roman" w:cs="Times New Roman"/>
          <w:b/>
          <w:sz w:val="24"/>
          <w:szCs w:val="24"/>
          <w:lang w:eastAsia="ru-RU"/>
        </w:rPr>
        <w:t xml:space="preserve"> часов,</w:t>
      </w:r>
    </w:p>
    <w:p w14:paraId="36A4BC1B"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на практику, в том числе учебную </w:t>
      </w:r>
      <w:r w:rsidRPr="00F359C1">
        <w:rPr>
          <w:rFonts w:ascii="Times New Roman" w:eastAsia="Times New Roman" w:hAnsi="Times New Roman" w:cs="Times New Roman"/>
          <w:b/>
          <w:sz w:val="24"/>
          <w:szCs w:val="24"/>
          <w:lang w:eastAsia="ru-RU"/>
        </w:rPr>
        <w:t>36</w:t>
      </w:r>
      <w:r w:rsidR="00BD2E4F">
        <w:rPr>
          <w:rFonts w:ascii="Times New Roman" w:eastAsia="Times New Roman" w:hAnsi="Times New Roman" w:cs="Times New Roman"/>
          <w:b/>
          <w:sz w:val="24"/>
          <w:szCs w:val="24"/>
          <w:lang w:eastAsia="ru-RU"/>
        </w:rPr>
        <w:t xml:space="preserve"> часов,</w:t>
      </w:r>
    </w:p>
    <w:p w14:paraId="68D11B9E"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sz w:val="24"/>
          <w:szCs w:val="24"/>
          <w:lang w:eastAsia="ru-RU"/>
        </w:rPr>
        <w:t xml:space="preserve">и производственную </w:t>
      </w:r>
      <w:r w:rsidR="00BD2E4F">
        <w:rPr>
          <w:rFonts w:ascii="Times New Roman" w:eastAsia="Times New Roman" w:hAnsi="Times New Roman" w:cs="Times New Roman"/>
          <w:sz w:val="24"/>
          <w:szCs w:val="24"/>
          <w:lang w:eastAsia="ru-RU"/>
        </w:rPr>
        <w:t xml:space="preserve">– </w:t>
      </w:r>
      <w:r w:rsidR="00BD2E4F" w:rsidRPr="00BD2E4F">
        <w:rPr>
          <w:rFonts w:ascii="Times New Roman" w:eastAsia="Times New Roman" w:hAnsi="Times New Roman" w:cs="Times New Roman"/>
          <w:b/>
          <w:sz w:val="24"/>
          <w:szCs w:val="24"/>
          <w:lang w:eastAsia="ru-RU"/>
        </w:rPr>
        <w:t>36 часов</w:t>
      </w:r>
      <w:r w:rsidRPr="00F359C1">
        <w:rPr>
          <w:rFonts w:ascii="Times New Roman" w:eastAsia="Times New Roman" w:hAnsi="Times New Roman" w:cs="Times New Roman"/>
          <w:b/>
          <w:i/>
          <w:sz w:val="24"/>
          <w:szCs w:val="24"/>
          <w:lang w:eastAsia="ru-RU"/>
        </w:rPr>
        <w:t>.</w:t>
      </w:r>
    </w:p>
    <w:p w14:paraId="391D6500"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Промежуточная аттестация – квалификационный экзамен - </w:t>
      </w:r>
      <w:r w:rsidRPr="00F359C1">
        <w:rPr>
          <w:rFonts w:ascii="Times New Roman" w:eastAsia="Times New Roman" w:hAnsi="Times New Roman" w:cs="Times New Roman"/>
          <w:b/>
          <w:sz w:val="24"/>
          <w:szCs w:val="24"/>
          <w:lang w:eastAsia="ru-RU"/>
        </w:rPr>
        <w:t>6 часов</w:t>
      </w:r>
    </w:p>
    <w:p w14:paraId="37B87A5B"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sectPr w:rsidR="00F359C1" w:rsidRPr="00F359C1" w:rsidSect="00BD2E4F">
          <w:pgSz w:w="11907" w:h="16840"/>
          <w:pgMar w:top="1134" w:right="851" w:bottom="992" w:left="1418" w:header="709" w:footer="709" w:gutter="0"/>
          <w:cols w:space="720"/>
        </w:sectPr>
      </w:pPr>
    </w:p>
    <w:p w14:paraId="3B3AC83B"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14:paraId="59204ABC"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884"/>
        <w:gridCol w:w="1042"/>
        <w:gridCol w:w="1006"/>
        <w:gridCol w:w="158"/>
        <w:gridCol w:w="1135"/>
        <w:gridCol w:w="12"/>
        <w:gridCol w:w="1212"/>
        <w:gridCol w:w="317"/>
        <w:gridCol w:w="1365"/>
        <w:gridCol w:w="1006"/>
        <w:gridCol w:w="1006"/>
        <w:gridCol w:w="212"/>
        <w:gridCol w:w="1275"/>
        <w:gridCol w:w="1753"/>
      </w:tblGrid>
      <w:tr w:rsidR="00F359C1" w:rsidRPr="00F359C1" w14:paraId="37F34EF6" w14:textId="77777777" w:rsidTr="00BD2E4F">
        <w:trPr>
          <w:trHeight w:val="353"/>
        </w:trPr>
        <w:tc>
          <w:tcPr>
            <w:tcW w:w="518" w:type="pct"/>
            <w:vMerge w:val="restart"/>
            <w:vAlign w:val="center"/>
          </w:tcPr>
          <w:p w14:paraId="46DFFD31"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Коды профессиональных общих компетенций</w:t>
            </w:r>
          </w:p>
        </w:tc>
        <w:tc>
          <w:tcPr>
            <w:tcW w:w="631" w:type="pct"/>
            <w:vMerge w:val="restart"/>
            <w:vAlign w:val="center"/>
          </w:tcPr>
          <w:p w14:paraId="1A01140C"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Наименования разделов профессионального модуля</w:t>
            </w:r>
          </w:p>
        </w:tc>
        <w:tc>
          <w:tcPr>
            <w:tcW w:w="349" w:type="pct"/>
            <w:vMerge w:val="restart"/>
            <w:vAlign w:val="center"/>
          </w:tcPr>
          <w:p w14:paraId="366AE2A2" w14:textId="77777777" w:rsidR="00F359C1" w:rsidRPr="00F359C1" w:rsidRDefault="00F359C1" w:rsidP="00F359C1">
            <w:pPr>
              <w:suppressAutoHyphens/>
              <w:spacing w:after="0" w:line="240" w:lineRule="auto"/>
              <w:jc w:val="center"/>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Суммарный объем нагрузки, час.</w:t>
            </w:r>
          </w:p>
        </w:tc>
        <w:tc>
          <w:tcPr>
            <w:tcW w:w="3502" w:type="pct"/>
            <w:gridSpan w:val="12"/>
          </w:tcPr>
          <w:p w14:paraId="3D852543"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Объем профессионального модуля, </w:t>
            </w:r>
            <w:proofErr w:type="spellStart"/>
            <w:r w:rsidRPr="00F359C1">
              <w:rPr>
                <w:rFonts w:ascii="Times New Roman" w:eastAsia="Times New Roman" w:hAnsi="Times New Roman" w:cs="Times New Roman"/>
                <w:sz w:val="24"/>
                <w:szCs w:val="24"/>
                <w:lang w:eastAsia="ru-RU"/>
              </w:rPr>
              <w:t>ак</w:t>
            </w:r>
            <w:proofErr w:type="spellEnd"/>
            <w:r w:rsidRPr="00F359C1">
              <w:rPr>
                <w:rFonts w:ascii="Times New Roman" w:eastAsia="Times New Roman" w:hAnsi="Times New Roman" w:cs="Times New Roman"/>
                <w:sz w:val="24"/>
                <w:szCs w:val="24"/>
                <w:lang w:eastAsia="ru-RU"/>
              </w:rPr>
              <w:t>. час.</w:t>
            </w:r>
          </w:p>
        </w:tc>
      </w:tr>
      <w:tr w:rsidR="00F359C1" w:rsidRPr="00F359C1" w14:paraId="58F76CEB" w14:textId="77777777" w:rsidTr="00BD2E4F">
        <w:trPr>
          <w:trHeight w:val="353"/>
        </w:trPr>
        <w:tc>
          <w:tcPr>
            <w:tcW w:w="518" w:type="pct"/>
            <w:vMerge/>
            <w:vAlign w:val="center"/>
          </w:tcPr>
          <w:p w14:paraId="0C29021F"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p>
        </w:tc>
        <w:tc>
          <w:tcPr>
            <w:tcW w:w="631" w:type="pct"/>
            <w:vMerge/>
            <w:vAlign w:val="center"/>
          </w:tcPr>
          <w:p w14:paraId="1C430F12"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p>
        </w:tc>
        <w:tc>
          <w:tcPr>
            <w:tcW w:w="349" w:type="pct"/>
            <w:vMerge/>
            <w:vAlign w:val="center"/>
          </w:tcPr>
          <w:p w14:paraId="53A5D4AB" w14:textId="77777777" w:rsidR="00F359C1" w:rsidRPr="00F359C1" w:rsidRDefault="00F359C1" w:rsidP="00F359C1">
            <w:pPr>
              <w:suppressAutoHyphens/>
              <w:spacing w:after="0" w:line="240" w:lineRule="auto"/>
              <w:jc w:val="center"/>
              <w:rPr>
                <w:rFonts w:ascii="Times New Roman" w:eastAsia="Times New Roman" w:hAnsi="Times New Roman" w:cs="Times New Roman"/>
                <w:iCs/>
                <w:sz w:val="24"/>
                <w:szCs w:val="24"/>
                <w:lang w:eastAsia="ru-RU"/>
              </w:rPr>
            </w:pPr>
          </w:p>
        </w:tc>
        <w:tc>
          <w:tcPr>
            <w:tcW w:w="390" w:type="pct"/>
            <w:gridSpan w:val="2"/>
            <w:vMerge w:val="restart"/>
          </w:tcPr>
          <w:p w14:paraId="1BDC87A1"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 том числе, в форме практической подготовки</w:t>
            </w:r>
          </w:p>
        </w:tc>
        <w:tc>
          <w:tcPr>
            <w:tcW w:w="3112" w:type="pct"/>
            <w:gridSpan w:val="10"/>
          </w:tcPr>
          <w:p w14:paraId="764BE75A"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Работа обучающихся во взаимодействии с преподавателем</w:t>
            </w:r>
          </w:p>
        </w:tc>
      </w:tr>
      <w:tr w:rsidR="00F359C1" w:rsidRPr="00F359C1" w14:paraId="65B69EB9" w14:textId="77777777" w:rsidTr="00BD2E4F">
        <w:tc>
          <w:tcPr>
            <w:tcW w:w="518" w:type="pct"/>
            <w:vMerge/>
          </w:tcPr>
          <w:p w14:paraId="271A4BB7"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631" w:type="pct"/>
            <w:vMerge/>
            <w:vAlign w:val="center"/>
          </w:tcPr>
          <w:p w14:paraId="36D764E0"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349" w:type="pct"/>
            <w:vMerge/>
            <w:vAlign w:val="center"/>
          </w:tcPr>
          <w:p w14:paraId="0045C477" w14:textId="77777777" w:rsidR="00F359C1" w:rsidRPr="00F359C1" w:rsidRDefault="00F359C1" w:rsidP="00F359C1">
            <w:pPr>
              <w:spacing w:after="0" w:line="240" w:lineRule="auto"/>
              <w:rPr>
                <w:rFonts w:ascii="Times New Roman" w:eastAsia="Times New Roman" w:hAnsi="Times New Roman" w:cs="Times New Roman"/>
                <w:i/>
                <w:iCs/>
                <w:sz w:val="24"/>
                <w:szCs w:val="24"/>
                <w:lang w:eastAsia="ru-RU"/>
              </w:rPr>
            </w:pPr>
          </w:p>
        </w:tc>
        <w:tc>
          <w:tcPr>
            <w:tcW w:w="390" w:type="pct"/>
            <w:gridSpan w:val="2"/>
            <w:vMerge/>
          </w:tcPr>
          <w:p w14:paraId="0F8EA99A"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p>
        </w:tc>
        <w:tc>
          <w:tcPr>
            <w:tcW w:w="2098" w:type="pct"/>
            <w:gridSpan w:val="8"/>
          </w:tcPr>
          <w:p w14:paraId="6F0D3E67"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Обучение по МДК</w:t>
            </w:r>
          </w:p>
        </w:tc>
        <w:tc>
          <w:tcPr>
            <w:tcW w:w="1014" w:type="pct"/>
            <w:gridSpan w:val="2"/>
            <w:vMerge w:val="restart"/>
            <w:vAlign w:val="center"/>
          </w:tcPr>
          <w:p w14:paraId="6A1FEC3C"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Практики</w:t>
            </w:r>
          </w:p>
        </w:tc>
      </w:tr>
      <w:tr w:rsidR="00F359C1" w:rsidRPr="00F359C1" w14:paraId="16B16610" w14:textId="77777777" w:rsidTr="00BD2E4F">
        <w:tc>
          <w:tcPr>
            <w:tcW w:w="518" w:type="pct"/>
            <w:vMerge/>
          </w:tcPr>
          <w:p w14:paraId="29F412C0"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631" w:type="pct"/>
            <w:vMerge/>
            <w:vAlign w:val="center"/>
          </w:tcPr>
          <w:p w14:paraId="138006AD"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349" w:type="pct"/>
            <w:vMerge/>
            <w:vAlign w:val="center"/>
          </w:tcPr>
          <w:p w14:paraId="318CD3CB" w14:textId="77777777" w:rsidR="00F359C1" w:rsidRPr="00F359C1" w:rsidRDefault="00F359C1" w:rsidP="00F359C1">
            <w:pPr>
              <w:spacing w:after="0" w:line="240" w:lineRule="auto"/>
              <w:rPr>
                <w:rFonts w:ascii="Times New Roman" w:eastAsia="Times New Roman" w:hAnsi="Times New Roman" w:cs="Times New Roman"/>
                <w:i/>
                <w:iCs/>
                <w:sz w:val="24"/>
                <w:szCs w:val="24"/>
                <w:lang w:eastAsia="ru-RU"/>
              </w:rPr>
            </w:pPr>
          </w:p>
        </w:tc>
        <w:tc>
          <w:tcPr>
            <w:tcW w:w="390" w:type="pct"/>
            <w:gridSpan w:val="2"/>
            <w:vMerge/>
          </w:tcPr>
          <w:p w14:paraId="02A5EE63"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p>
        </w:tc>
        <w:tc>
          <w:tcPr>
            <w:tcW w:w="380" w:type="pct"/>
            <w:vMerge w:val="restart"/>
            <w:vAlign w:val="center"/>
          </w:tcPr>
          <w:p w14:paraId="32B70510"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Всего</w:t>
            </w:r>
          </w:p>
          <w:p w14:paraId="3249FA07"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c>
          <w:tcPr>
            <w:tcW w:w="1718" w:type="pct"/>
            <w:gridSpan w:val="7"/>
          </w:tcPr>
          <w:p w14:paraId="5B09A666"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sz w:val="24"/>
                <w:szCs w:val="24"/>
                <w:lang w:eastAsia="ru-RU"/>
              </w:rPr>
              <w:t>В том числе</w:t>
            </w:r>
          </w:p>
        </w:tc>
        <w:tc>
          <w:tcPr>
            <w:tcW w:w="1014" w:type="pct"/>
            <w:gridSpan w:val="2"/>
            <w:vMerge/>
            <w:vAlign w:val="center"/>
          </w:tcPr>
          <w:p w14:paraId="1C417850"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r>
      <w:tr w:rsidR="00F359C1" w:rsidRPr="00F359C1" w14:paraId="348A81A6" w14:textId="77777777" w:rsidTr="00BD2E4F">
        <w:tc>
          <w:tcPr>
            <w:tcW w:w="518" w:type="pct"/>
            <w:vMerge/>
          </w:tcPr>
          <w:p w14:paraId="2EA534DA"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631" w:type="pct"/>
            <w:vMerge/>
            <w:vAlign w:val="center"/>
          </w:tcPr>
          <w:p w14:paraId="12E95C26"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349" w:type="pct"/>
            <w:vMerge/>
            <w:vAlign w:val="center"/>
          </w:tcPr>
          <w:p w14:paraId="1D80E630"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390" w:type="pct"/>
            <w:gridSpan w:val="2"/>
            <w:vMerge/>
          </w:tcPr>
          <w:p w14:paraId="750B84BE"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c>
          <w:tcPr>
            <w:tcW w:w="380" w:type="pct"/>
            <w:vMerge/>
            <w:vAlign w:val="center"/>
          </w:tcPr>
          <w:p w14:paraId="55F06DE6"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c>
          <w:tcPr>
            <w:tcW w:w="516" w:type="pct"/>
            <w:gridSpan w:val="3"/>
            <w:vAlign w:val="center"/>
          </w:tcPr>
          <w:p w14:paraId="03B4FA95"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Лабораторных и практических занятий</w:t>
            </w:r>
          </w:p>
        </w:tc>
        <w:tc>
          <w:tcPr>
            <w:tcW w:w="457" w:type="pct"/>
            <w:vAlign w:val="center"/>
          </w:tcPr>
          <w:p w14:paraId="50FDDA6E" w14:textId="77777777" w:rsidR="00F359C1" w:rsidRPr="00F359C1" w:rsidRDefault="00F359C1" w:rsidP="00BD2E4F">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Курсовых работ (проектов)</w:t>
            </w:r>
          </w:p>
        </w:tc>
        <w:tc>
          <w:tcPr>
            <w:tcW w:w="337" w:type="pct"/>
          </w:tcPr>
          <w:p w14:paraId="35B17F8F"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Самостоятельная работа</w:t>
            </w:r>
          </w:p>
        </w:tc>
        <w:tc>
          <w:tcPr>
            <w:tcW w:w="408" w:type="pct"/>
            <w:gridSpan w:val="2"/>
          </w:tcPr>
          <w:p w14:paraId="7577635E"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Промежуточная аттестация</w:t>
            </w:r>
          </w:p>
        </w:tc>
        <w:tc>
          <w:tcPr>
            <w:tcW w:w="427" w:type="pct"/>
            <w:vAlign w:val="center"/>
          </w:tcPr>
          <w:p w14:paraId="002C05DD"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Учебная</w:t>
            </w:r>
          </w:p>
          <w:p w14:paraId="33E99460"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c>
          <w:tcPr>
            <w:tcW w:w="587" w:type="pct"/>
            <w:vAlign w:val="center"/>
          </w:tcPr>
          <w:p w14:paraId="22EDFD59" w14:textId="77777777" w:rsidR="00F359C1" w:rsidRPr="00F359C1" w:rsidRDefault="00F359C1" w:rsidP="00F359C1">
            <w:pPr>
              <w:suppressAutoHyphens/>
              <w:spacing w:after="0" w:line="240" w:lineRule="auto"/>
              <w:jc w:val="center"/>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Производственная</w:t>
            </w:r>
          </w:p>
          <w:p w14:paraId="1F1CF25C"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p>
        </w:tc>
      </w:tr>
      <w:tr w:rsidR="00F359C1" w:rsidRPr="00F359C1" w14:paraId="5FB1E8F0" w14:textId="77777777" w:rsidTr="00BD2E4F">
        <w:tc>
          <w:tcPr>
            <w:tcW w:w="518" w:type="pct"/>
            <w:vAlign w:val="center"/>
          </w:tcPr>
          <w:p w14:paraId="409C890F"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w:t>
            </w:r>
          </w:p>
        </w:tc>
        <w:tc>
          <w:tcPr>
            <w:tcW w:w="631" w:type="pct"/>
            <w:vAlign w:val="center"/>
          </w:tcPr>
          <w:p w14:paraId="5042D06D"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2</w:t>
            </w:r>
          </w:p>
        </w:tc>
        <w:tc>
          <w:tcPr>
            <w:tcW w:w="349" w:type="pct"/>
            <w:vAlign w:val="center"/>
          </w:tcPr>
          <w:p w14:paraId="2E42C67B"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3</w:t>
            </w:r>
          </w:p>
        </w:tc>
        <w:tc>
          <w:tcPr>
            <w:tcW w:w="390" w:type="pct"/>
            <w:gridSpan w:val="2"/>
            <w:vAlign w:val="center"/>
          </w:tcPr>
          <w:p w14:paraId="52C53134"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4</w:t>
            </w:r>
          </w:p>
        </w:tc>
        <w:tc>
          <w:tcPr>
            <w:tcW w:w="380" w:type="pct"/>
            <w:vAlign w:val="center"/>
          </w:tcPr>
          <w:p w14:paraId="71FD6D88"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5</w:t>
            </w:r>
          </w:p>
        </w:tc>
        <w:tc>
          <w:tcPr>
            <w:tcW w:w="516" w:type="pct"/>
            <w:gridSpan w:val="3"/>
            <w:vAlign w:val="center"/>
          </w:tcPr>
          <w:p w14:paraId="225FEBDA"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c>
          <w:tcPr>
            <w:tcW w:w="457" w:type="pct"/>
            <w:vAlign w:val="center"/>
          </w:tcPr>
          <w:p w14:paraId="54E7BDF8"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7</w:t>
            </w:r>
          </w:p>
        </w:tc>
        <w:tc>
          <w:tcPr>
            <w:tcW w:w="337" w:type="pct"/>
            <w:vAlign w:val="center"/>
          </w:tcPr>
          <w:p w14:paraId="596FC0A3"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8</w:t>
            </w:r>
          </w:p>
        </w:tc>
        <w:tc>
          <w:tcPr>
            <w:tcW w:w="408" w:type="pct"/>
            <w:gridSpan w:val="2"/>
            <w:vAlign w:val="center"/>
          </w:tcPr>
          <w:p w14:paraId="2F3E1C7C"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9</w:t>
            </w:r>
          </w:p>
        </w:tc>
        <w:tc>
          <w:tcPr>
            <w:tcW w:w="427" w:type="pct"/>
            <w:vAlign w:val="center"/>
          </w:tcPr>
          <w:p w14:paraId="7CD790C4"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10</w:t>
            </w:r>
          </w:p>
        </w:tc>
        <w:tc>
          <w:tcPr>
            <w:tcW w:w="587" w:type="pct"/>
            <w:vAlign w:val="center"/>
          </w:tcPr>
          <w:p w14:paraId="74D9B998"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11</w:t>
            </w:r>
          </w:p>
        </w:tc>
      </w:tr>
      <w:tr w:rsidR="00F359C1" w:rsidRPr="00F359C1" w14:paraId="7D968E32" w14:textId="77777777" w:rsidTr="00BD2E4F">
        <w:tc>
          <w:tcPr>
            <w:tcW w:w="518" w:type="pct"/>
            <w:shd w:val="clear" w:color="auto" w:fill="auto"/>
          </w:tcPr>
          <w:p w14:paraId="47422E9B"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6.1.</w:t>
            </w:r>
          </w:p>
          <w:p w14:paraId="5102CDF8"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6.2.</w:t>
            </w:r>
          </w:p>
          <w:p w14:paraId="73A47EE1"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6.3.</w:t>
            </w:r>
          </w:p>
          <w:p w14:paraId="08A46B23"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6.4.</w:t>
            </w:r>
          </w:p>
          <w:p w14:paraId="26AED8AF"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6.5.</w:t>
            </w:r>
          </w:p>
          <w:p w14:paraId="1CBB898B"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6.6.</w:t>
            </w:r>
          </w:p>
          <w:p w14:paraId="61985669"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6.7.</w:t>
            </w:r>
          </w:p>
          <w:p w14:paraId="2C37EDD6"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01.</w:t>
            </w:r>
          </w:p>
          <w:p w14:paraId="78ABEF99"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02.</w:t>
            </w:r>
          </w:p>
          <w:p w14:paraId="7713BE02"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03.</w:t>
            </w:r>
          </w:p>
          <w:p w14:paraId="4B6D55A0"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04.</w:t>
            </w:r>
          </w:p>
          <w:p w14:paraId="3C7AC18D"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05.</w:t>
            </w:r>
          </w:p>
          <w:p w14:paraId="4C6023AD"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07.</w:t>
            </w:r>
          </w:p>
          <w:p w14:paraId="1F457B71"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ОК 09</w:t>
            </w:r>
          </w:p>
          <w:p w14:paraId="479D5E7D"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ЛР 1</w:t>
            </w:r>
          </w:p>
          <w:p w14:paraId="7B3EC357"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ЛР 4</w:t>
            </w:r>
          </w:p>
          <w:p w14:paraId="31D8C9F5"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ЛР 6</w:t>
            </w:r>
          </w:p>
          <w:p w14:paraId="64C87E77"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ЛР 7</w:t>
            </w:r>
          </w:p>
          <w:p w14:paraId="7AA8797D"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ЛР 10</w:t>
            </w:r>
          </w:p>
        </w:tc>
        <w:tc>
          <w:tcPr>
            <w:tcW w:w="631" w:type="pct"/>
          </w:tcPr>
          <w:p w14:paraId="2C499D95" w14:textId="77777777" w:rsidR="00F359C1" w:rsidRPr="00F359C1" w:rsidRDefault="00F359C1" w:rsidP="00F359C1">
            <w:pPr>
              <w:keepNext/>
              <w:spacing w:before="240" w:after="0" w:line="240" w:lineRule="auto"/>
              <w:outlineLvl w:val="0"/>
              <w:rPr>
                <w:rFonts w:ascii="Times New Roman" w:eastAsia="Times New Roman" w:hAnsi="Times New Roman" w:cs="Times New Roman"/>
                <w:b/>
                <w:bCs/>
                <w:kern w:val="32"/>
                <w:sz w:val="24"/>
                <w:szCs w:val="24"/>
                <w:lang w:val="x-none" w:eastAsia="x-none"/>
              </w:rPr>
            </w:pPr>
            <w:r w:rsidRPr="00F359C1">
              <w:rPr>
                <w:rFonts w:ascii="Times New Roman" w:eastAsia="Times New Roman" w:hAnsi="Times New Roman" w:cs="Times New Roman"/>
                <w:b/>
                <w:bCs/>
                <w:kern w:val="32"/>
                <w:sz w:val="24"/>
                <w:szCs w:val="24"/>
                <w:lang w:val="x-none" w:eastAsia="x-none"/>
              </w:rPr>
              <w:t xml:space="preserve">Раздел 1. </w:t>
            </w:r>
            <w:r w:rsidRPr="00F359C1">
              <w:rPr>
                <w:rFonts w:ascii="Times New Roman" w:eastAsia="Times New Roman" w:hAnsi="Times New Roman" w:cs="Times New Roman"/>
                <w:bCs/>
                <w:kern w:val="32"/>
                <w:sz w:val="24"/>
                <w:szCs w:val="24"/>
                <w:lang w:val="x-none" w:eastAsia="x-none"/>
              </w:rPr>
              <w:t>Проведение организационно-аналитической деятельности</w:t>
            </w:r>
          </w:p>
          <w:p w14:paraId="1F2F29A2"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p>
        </w:tc>
        <w:tc>
          <w:tcPr>
            <w:tcW w:w="349" w:type="pct"/>
            <w:vAlign w:val="center"/>
          </w:tcPr>
          <w:p w14:paraId="6F5CF0C8" w14:textId="77777777" w:rsidR="00F359C1" w:rsidRPr="00F359C1" w:rsidRDefault="00C17F5A" w:rsidP="00C17F5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w:t>
            </w:r>
          </w:p>
        </w:tc>
        <w:tc>
          <w:tcPr>
            <w:tcW w:w="390" w:type="pct"/>
            <w:gridSpan w:val="2"/>
            <w:vAlign w:val="center"/>
          </w:tcPr>
          <w:p w14:paraId="5B8E2D0E" w14:textId="77777777" w:rsidR="00F359C1" w:rsidRPr="00F359C1" w:rsidRDefault="00BD2E4F" w:rsidP="00F359C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162</w:t>
            </w:r>
          </w:p>
        </w:tc>
        <w:tc>
          <w:tcPr>
            <w:tcW w:w="380" w:type="pct"/>
            <w:vAlign w:val="center"/>
          </w:tcPr>
          <w:p w14:paraId="78634A6C" w14:textId="77777777" w:rsidR="00F359C1" w:rsidRPr="004F46EA" w:rsidRDefault="004F46EA" w:rsidP="00F359C1">
            <w:pPr>
              <w:spacing w:after="0" w:line="240" w:lineRule="auto"/>
              <w:jc w:val="center"/>
              <w:rPr>
                <w:rFonts w:ascii="Times New Roman" w:eastAsia="Times New Roman" w:hAnsi="Times New Roman" w:cs="Times New Roman"/>
                <w:b/>
                <w:sz w:val="24"/>
                <w:szCs w:val="24"/>
                <w:lang w:eastAsia="ru-RU"/>
              </w:rPr>
            </w:pPr>
            <w:r w:rsidRPr="004F46EA">
              <w:rPr>
                <w:rFonts w:ascii="Times New Roman" w:eastAsia="Times New Roman" w:hAnsi="Times New Roman" w:cs="Times New Roman"/>
                <w:b/>
                <w:sz w:val="24"/>
                <w:szCs w:val="24"/>
                <w:lang w:eastAsia="ru-RU"/>
              </w:rPr>
              <w:t>128</w:t>
            </w:r>
          </w:p>
        </w:tc>
        <w:tc>
          <w:tcPr>
            <w:tcW w:w="516" w:type="pct"/>
            <w:gridSpan w:val="3"/>
            <w:vAlign w:val="center"/>
          </w:tcPr>
          <w:p w14:paraId="142B175C" w14:textId="77777777" w:rsidR="00F359C1" w:rsidRPr="004F46EA" w:rsidRDefault="00F359C1" w:rsidP="00F359C1">
            <w:pPr>
              <w:spacing w:after="0" w:line="240" w:lineRule="auto"/>
              <w:jc w:val="center"/>
              <w:rPr>
                <w:rFonts w:ascii="Times New Roman" w:eastAsia="Times New Roman" w:hAnsi="Times New Roman" w:cs="Times New Roman"/>
                <w:sz w:val="24"/>
                <w:szCs w:val="24"/>
                <w:lang w:eastAsia="ru-RU"/>
              </w:rPr>
            </w:pPr>
            <w:r w:rsidRPr="004F46EA">
              <w:rPr>
                <w:rFonts w:ascii="Times New Roman" w:eastAsia="Times New Roman" w:hAnsi="Times New Roman" w:cs="Times New Roman"/>
                <w:sz w:val="24"/>
                <w:szCs w:val="24"/>
                <w:lang w:eastAsia="ru-RU"/>
              </w:rPr>
              <w:t>90</w:t>
            </w:r>
          </w:p>
        </w:tc>
        <w:tc>
          <w:tcPr>
            <w:tcW w:w="457" w:type="pct"/>
            <w:vAlign w:val="center"/>
          </w:tcPr>
          <w:p w14:paraId="542BDD4B" w14:textId="77777777" w:rsidR="00F359C1" w:rsidRPr="004F46EA" w:rsidRDefault="00F359C1" w:rsidP="00F359C1">
            <w:pPr>
              <w:spacing w:after="0" w:line="240" w:lineRule="auto"/>
              <w:jc w:val="center"/>
              <w:rPr>
                <w:rFonts w:ascii="Times New Roman" w:eastAsia="Times New Roman" w:hAnsi="Times New Roman" w:cs="Times New Roman"/>
                <w:sz w:val="24"/>
                <w:szCs w:val="24"/>
                <w:lang w:eastAsia="ru-RU"/>
              </w:rPr>
            </w:pPr>
          </w:p>
        </w:tc>
        <w:tc>
          <w:tcPr>
            <w:tcW w:w="337" w:type="pct"/>
          </w:tcPr>
          <w:p w14:paraId="31D55AEB" w14:textId="77777777" w:rsidR="00F359C1" w:rsidRPr="004F46EA" w:rsidRDefault="00F359C1" w:rsidP="00F359C1">
            <w:pPr>
              <w:spacing w:after="0" w:line="240" w:lineRule="auto"/>
              <w:jc w:val="center"/>
              <w:rPr>
                <w:rFonts w:ascii="Times New Roman" w:eastAsia="Times New Roman" w:hAnsi="Times New Roman" w:cs="Times New Roman"/>
                <w:b/>
                <w:sz w:val="24"/>
                <w:szCs w:val="24"/>
                <w:lang w:eastAsia="ru-RU"/>
              </w:rPr>
            </w:pPr>
          </w:p>
        </w:tc>
        <w:tc>
          <w:tcPr>
            <w:tcW w:w="408" w:type="pct"/>
            <w:gridSpan w:val="2"/>
            <w:vAlign w:val="center"/>
          </w:tcPr>
          <w:p w14:paraId="610DA696" w14:textId="77777777" w:rsidR="00F359C1" w:rsidRPr="004F46EA" w:rsidRDefault="00F359C1" w:rsidP="00F359C1">
            <w:pPr>
              <w:spacing w:after="0" w:line="240" w:lineRule="auto"/>
              <w:jc w:val="center"/>
              <w:rPr>
                <w:rFonts w:ascii="Times New Roman" w:eastAsia="Times New Roman" w:hAnsi="Times New Roman" w:cs="Times New Roman"/>
                <w:b/>
                <w:sz w:val="24"/>
                <w:szCs w:val="24"/>
                <w:lang w:eastAsia="ru-RU"/>
              </w:rPr>
            </w:pPr>
            <w:r w:rsidRPr="004F46EA">
              <w:rPr>
                <w:rFonts w:ascii="Times New Roman" w:eastAsia="Times New Roman" w:hAnsi="Times New Roman" w:cs="Times New Roman"/>
                <w:b/>
                <w:sz w:val="24"/>
                <w:szCs w:val="24"/>
                <w:lang w:eastAsia="ru-RU"/>
              </w:rPr>
              <w:t>6</w:t>
            </w:r>
          </w:p>
        </w:tc>
        <w:tc>
          <w:tcPr>
            <w:tcW w:w="427" w:type="pct"/>
            <w:vAlign w:val="center"/>
          </w:tcPr>
          <w:p w14:paraId="63BCB1B1" w14:textId="77777777" w:rsidR="00F359C1" w:rsidRPr="004F46EA" w:rsidRDefault="00F359C1" w:rsidP="00F359C1">
            <w:pPr>
              <w:spacing w:after="0" w:line="240" w:lineRule="auto"/>
              <w:jc w:val="center"/>
              <w:rPr>
                <w:rFonts w:ascii="Times New Roman" w:eastAsia="Times New Roman" w:hAnsi="Times New Roman" w:cs="Times New Roman"/>
                <w:b/>
                <w:sz w:val="24"/>
                <w:szCs w:val="24"/>
                <w:lang w:eastAsia="ru-RU"/>
              </w:rPr>
            </w:pPr>
            <w:r w:rsidRPr="004F46EA">
              <w:rPr>
                <w:rFonts w:ascii="Times New Roman" w:eastAsia="Times New Roman" w:hAnsi="Times New Roman" w:cs="Times New Roman"/>
                <w:b/>
                <w:sz w:val="24"/>
                <w:szCs w:val="24"/>
                <w:lang w:eastAsia="ru-RU"/>
              </w:rPr>
              <w:t>36</w:t>
            </w:r>
          </w:p>
        </w:tc>
        <w:tc>
          <w:tcPr>
            <w:tcW w:w="587" w:type="pct"/>
            <w:vAlign w:val="center"/>
          </w:tcPr>
          <w:p w14:paraId="58F9AE0A" w14:textId="77777777" w:rsidR="00F359C1" w:rsidRPr="004F46EA" w:rsidRDefault="00BD2E4F" w:rsidP="00F359C1">
            <w:pPr>
              <w:spacing w:after="0" w:line="240" w:lineRule="auto"/>
              <w:jc w:val="center"/>
              <w:rPr>
                <w:rFonts w:ascii="Times New Roman" w:eastAsia="Times New Roman" w:hAnsi="Times New Roman" w:cs="Times New Roman"/>
                <w:b/>
                <w:sz w:val="24"/>
                <w:szCs w:val="24"/>
                <w:lang w:eastAsia="ru-RU"/>
              </w:rPr>
            </w:pPr>
            <w:r w:rsidRPr="004F46EA">
              <w:rPr>
                <w:rFonts w:ascii="Times New Roman" w:eastAsia="Times New Roman" w:hAnsi="Times New Roman" w:cs="Times New Roman"/>
                <w:b/>
                <w:sz w:val="24"/>
                <w:szCs w:val="24"/>
                <w:lang w:eastAsia="ru-RU"/>
              </w:rPr>
              <w:t>36</w:t>
            </w:r>
          </w:p>
        </w:tc>
      </w:tr>
      <w:tr w:rsidR="00F359C1" w:rsidRPr="00F359C1" w14:paraId="076C108D" w14:textId="77777777" w:rsidTr="00BD2E4F">
        <w:tc>
          <w:tcPr>
            <w:tcW w:w="518" w:type="pct"/>
          </w:tcPr>
          <w:p w14:paraId="13DA08D5"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631" w:type="pct"/>
          </w:tcPr>
          <w:p w14:paraId="2E917FD0" w14:textId="77777777" w:rsidR="00F359C1" w:rsidRPr="00F359C1" w:rsidRDefault="00F359C1" w:rsidP="00F359C1">
            <w:pPr>
              <w:suppressAutoHyphens/>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Производственная практика (по профилю специальности), </w:t>
            </w:r>
            <w:r w:rsidRPr="00F359C1">
              <w:rPr>
                <w:rFonts w:ascii="Times New Roman" w:eastAsia="Times New Roman" w:hAnsi="Times New Roman" w:cs="Times New Roman"/>
                <w:sz w:val="24"/>
                <w:szCs w:val="24"/>
                <w:lang w:eastAsia="ru-RU"/>
              </w:rPr>
              <w:lastRenderedPageBreak/>
              <w:t xml:space="preserve">часов </w:t>
            </w:r>
            <w:r w:rsidRPr="00F359C1">
              <w:rPr>
                <w:rFonts w:ascii="Times New Roman" w:eastAsia="Times New Roman" w:hAnsi="Times New Roman" w:cs="Times New Roman"/>
                <w:i/>
                <w:lang w:eastAsia="ru-RU"/>
              </w:rPr>
              <w:t>(если предусмотрена итоговая (концентрированная) практика</w:t>
            </w:r>
            <w:r w:rsidRPr="00F359C1">
              <w:rPr>
                <w:rFonts w:ascii="Times New Roman" w:eastAsia="Times New Roman" w:hAnsi="Times New Roman" w:cs="Times New Roman"/>
                <w:lang w:eastAsia="ru-RU"/>
              </w:rPr>
              <w:t>)</w:t>
            </w:r>
          </w:p>
        </w:tc>
        <w:tc>
          <w:tcPr>
            <w:tcW w:w="349" w:type="pct"/>
          </w:tcPr>
          <w:p w14:paraId="1EE11D64"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lastRenderedPageBreak/>
              <w:t xml:space="preserve"> -</w:t>
            </w:r>
          </w:p>
          <w:p w14:paraId="3D313C1A" w14:textId="77777777" w:rsidR="00F359C1" w:rsidRPr="00F359C1" w:rsidRDefault="00F359C1" w:rsidP="00F359C1">
            <w:pPr>
              <w:suppressAutoHyphens/>
              <w:spacing w:after="0" w:line="240" w:lineRule="auto"/>
              <w:rPr>
                <w:rFonts w:ascii="Times New Roman" w:eastAsia="Times New Roman" w:hAnsi="Times New Roman" w:cs="Times New Roman"/>
                <w:i/>
                <w:sz w:val="24"/>
                <w:szCs w:val="24"/>
                <w:lang w:eastAsia="ru-RU"/>
              </w:rPr>
            </w:pPr>
          </w:p>
        </w:tc>
        <w:tc>
          <w:tcPr>
            <w:tcW w:w="2915" w:type="pct"/>
            <w:gridSpan w:val="11"/>
            <w:shd w:val="clear" w:color="auto" w:fill="C0C0C0"/>
          </w:tcPr>
          <w:p w14:paraId="24DB82D2"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587" w:type="pct"/>
          </w:tcPr>
          <w:p w14:paraId="14366FCF"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w:t>
            </w:r>
          </w:p>
        </w:tc>
      </w:tr>
      <w:tr w:rsidR="00F359C1" w:rsidRPr="00F359C1" w14:paraId="5C02862E" w14:textId="77777777" w:rsidTr="00BD2E4F">
        <w:tc>
          <w:tcPr>
            <w:tcW w:w="518" w:type="pct"/>
          </w:tcPr>
          <w:p w14:paraId="57C3951D"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631" w:type="pct"/>
          </w:tcPr>
          <w:p w14:paraId="053C539A" w14:textId="77777777" w:rsidR="00F359C1" w:rsidRPr="00F359C1" w:rsidRDefault="00F359C1" w:rsidP="00F359C1">
            <w:pPr>
              <w:suppressAutoHyphens/>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Промежуточная аттестация</w:t>
            </w:r>
          </w:p>
        </w:tc>
        <w:tc>
          <w:tcPr>
            <w:tcW w:w="349" w:type="pct"/>
          </w:tcPr>
          <w:p w14:paraId="765FFB28" w14:textId="77777777" w:rsidR="00F359C1" w:rsidRPr="00F359C1" w:rsidRDefault="00F359C1" w:rsidP="00F359C1">
            <w:pPr>
              <w:suppressAutoHyphens/>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6</w:t>
            </w:r>
          </w:p>
        </w:tc>
        <w:tc>
          <w:tcPr>
            <w:tcW w:w="2915" w:type="pct"/>
            <w:gridSpan w:val="11"/>
            <w:shd w:val="clear" w:color="auto" w:fill="C0C0C0"/>
          </w:tcPr>
          <w:p w14:paraId="5B3320EB"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pPr>
          </w:p>
        </w:tc>
        <w:tc>
          <w:tcPr>
            <w:tcW w:w="587" w:type="pct"/>
          </w:tcPr>
          <w:p w14:paraId="5382CD15" w14:textId="77777777" w:rsidR="00F359C1" w:rsidRPr="00F359C1" w:rsidRDefault="00F359C1" w:rsidP="00F359C1">
            <w:pPr>
              <w:suppressAutoHyphens/>
              <w:spacing w:after="0" w:line="240" w:lineRule="auto"/>
              <w:jc w:val="center"/>
              <w:rPr>
                <w:rFonts w:ascii="Times New Roman" w:eastAsia="Times New Roman" w:hAnsi="Times New Roman" w:cs="Times New Roman"/>
                <w:b/>
                <w:sz w:val="24"/>
                <w:szCs w:val="24"/>
                <w:lang w:eastAsia="ru-RU"/>
              </w:rPr>
            </w:pPr>
          </w:p>
        </w:tc>
      </w:tr>
      <w:tr w:rsidR="00F359C1" w:rsidRPr="00F359C1" w14:paraId="476545E0" w14:textId="77777777" w:rsidTr="00BD2E4F">
        <w:tc>
          <w:tcPr>
            <w:tcW w:w="518" w:type="pct"/>
          </w:tcPr>
          <w:p w14:paraId="67E26D99"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p>
        </w:tc>
        <w:tc>
          <w:tcPr>
            <w:tcW w:w="631" w:type="pct"/>
          </w:tcPr>
          <w:p w14:paraId="74936D15" w14:textId="77777777" w:rsidR="00F359C1" w:rsidRPr="00F359C1" w:rsidRDefault="00F359C1" w:rsidP="00F359C1">
            <w:pPr>
              <w:spacing w:after="0" w:line="240" w:lineRule="auto"/>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Всего:</w:t>
            </w:r>
          </w:p>
        </w:tc>
        <w:tc>
          <w:tcPr>
            <w:tcW w:w="349" w:type="pct"/>
          </w:tcPr>
          <w:p w14:paraId="56CCAB0D" w14:textId="77777777" w:rsidR="00F359C1" w:rsidRPr="00F359C1" w:rsidRDefault="00C17F5A"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206</w:t>
            </w:r>
          </w:p>
        </w:tc>
        <w:tc>
          <w:tcPr>
            <w:tcW w:w="337" w:type="pct"/>
          </w:tcPr>
          <w:p w14:paraId="04CAE546" w14:textId="77777777" w:rsidR="00F359C1" w:rsidRPr="00F359C1" w:rsidRDefault="00C17F5A"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162</w:t>
            </w:r>
          </w:p>
        </w:tc>
        <w:tc>
          <w:tcPr>
            <w:tcW w:w="437" w:type="pct"/>
            <w:gridSpan w:val="3"/>
          </w:tcPr>
          <w:p w14:paraId="76CA4FD8"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134</w:t>
            </w:r>
          </w:p>
        </w:tc>
        <w:tc>
          <w:tcPr>
            <w:tcW w:w="406" w:type="pct"/>
          </w:tcPr>
          <w:p w14:paraId="4A66121F" w14:textId="77777777" w:rsidR="00F359C1" w:rsidRPr="00F359C1" w:rsidRDefault="00F359C1" w:rsidP="00F359C1">
            <w:pPr>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90</w:t>
            </w:r>
          </w:p>
        </w:tc>
        <w:tc>
          <w:tcPr>
            <w:tcW w:w="563" w:type="pct"/>
            <w:gridSpan w:val="2"/>
          </w:tcPr>
          <w:p w14:paraId="48D20474"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Х</w:t>
            </w:r>
          </w:p>
        </w:tc>
        <w:tc>
          <w:tcPr>
            <w:tcW w:w="337" w:type="pct"/>
          </w:tcPr>
          <w:p w14:paraId="3C01C423"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p>
        </w:tc>
        <w:tc>
          <w:tcPr>
            <w:tcW w:w="337" w:type="pct"/>
          </w:tcPr>
          <w:p w14:paraId="2ACE3F12"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6</w:t>
            </w:r>
          </w:p>
        </w:tc>
        <w:tc>
          <w:tcPr>
            <w:tcW w:w="498" w:type="pct"/>
            <w:gridSpan w:val="2"/>
          </w:tcPr>
          <w:p w14:paraId="45564C89"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36</w:t>
            </w:r>
          </w:p>
        </w:tc>
        <w:tc>
          <w:tcPr>
            <w:tcW w:w="587" w:type="pct"/>
          </w:tcPr>
          <w:p w14:paraId="1AC30A0D" w14:textId="77777777" w:rsidR="00F359C1" w:rsidRPr="00F359C1" w:rsidRDefault="00F359C1" w:rsidP="00F359C1">
            <w:pPr>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36</w:t>
            </w:r>
          </w:p>
        </w:tc>
      </w:tr>
    </w:tbl>
    <w:p w14:paraId="13368236"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2D2E114F"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5B5AC64F"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4476B0E5"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br w:type="page"/>
      </w:r>
      <w:r w:rsidRPr="00F359C1">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9354"/>
        <w:gridCol w:w="2210"/>
      </w:tblGrid>
      <w:tr w:rsidR="00F359C1" w:rsidRPr="00F359C1" w14:paraId="71441AD6" w14:textId="77777777" w:rsidTr="00BD2E4F">
        <w:trPr>
          <w:trHeight w:val="20"/>
        </w:trPr>
        <w:tc>
          <w:tcPr>
            <w:tcW w:w="1128" w:type="pct"/>
          </w:tcPr>
          <w:p w14:paraId="186D261F" w14:textId="77777777" w:rsidR="00F359C1" w:rsidRPr="00F359C1" w:rsidRDefault="00F359C1" w:rsidP="00F359C1">
            <w:pPr>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Наименование разделов и тем профессионального модуля (ПМ), междисциплинарных курсов (МДК)</w:t>
            </w:r>
          </w:p>
        </w:tc>
        <w:tc>
          <w:tcPr>
            <w:tcW w:w="3132" w:type="pct"/>
            <w:vAlign w:val="center"/>
          </w:tcPr>
          <w:p w14:paraId="2E5C4070" w14:textId="77777777" w:rsidR="00F359C1" w:rsidRPr="00F359C1" w:rsidRDefault="00F359C1" w:rsidP="00F359C1">
            <w:pPr>
              <w:suppressAutoHyphens/>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Содержание учебного материала,</w:t>
            </w:r>
          </w:p>
          <w:p w14:paraId="2420E5FA" w14:textId="77777777" w:rsidR="00F359C1" w:rsidRPr="00F359C1" w:rsidRDefault="00F359C1" w:rsidP="00F359C1">
            <w:pPr>
              <w:suppressAutoHyphens/>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лабораторные работы и практические занятия, самостоятельная учебная работа обучающихся, курсовая работа (проект) </w:t>
            </w:r>
            <w:r w:rsidRPr="00F359C1">
              <w:rPr>
                <w:rFonts w:ascii="Times New Roman" w:eastAsia="Times New Roman" w:hAnsi="Times New Roman" w:cs="Times New Roman"/>
                <w:bCs/>
                <w:i/>
                <w:sz w:val="24"/>
                <w:szCs w:val="24"/>
                <w:lang w:eastAsia="ru-RU"/>
              </w:rPr>
              <w:t>(если предусмотрены)</w:t>
            </w:r>
          </w:p>
        </w:tc>
        <w:tc>
          <w:tcPr>
            <w:tcW w:w="740" w:type="pct"/>
            <w:vAlign w:val="center"/>
          </w:tcPr>
          <w:p w14:paraId="1D2360C5"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Объем  в часах</w:t>
            </w:r>
          </w:p>
        </w:tc>
      </w:tr>
      <w:tr w:rsidR="00F359C1" w:rsidRPr="00F359C1" w14:paraId="29813251" w14:textId="77777777" w:rsidTr="00BD2E4F">
        <w:trPr>
          <w:trHeight w:val="20"/>
        </w:trPr>
        <w:tc>
          <w:tcPr>
            <w:tcW w:w="1128" w:type="pct"/>
          </w:tcPr>
          <w:p w14:paraId="5CC68990" w14:textId="77777777" w:rsidR="00F359C1" w:rsidRPr="00F359C1" w:rsidRDefault="00F359C1" w:rsidP="00F359C1">
            <w:pPr>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1</w:t>
            </w:r>
          </w:p>
        </w:tc>
        <w:tc>
          <w:tcPr>
            <w:tcW w:w="3132" w:type="pct"/>
          </w:tcPr>
          <w:p w14:paraId="47984309"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2</w:t>
            </w:r>
          </w:p>
        </w:tc>
        <w:tc>
          <w:tcPr>
            <w:tcW w:w="740" w:type="pct"/>
            <w:vAlign w:val="center"/>
          </w:tcPr>
          <w:p w14:paraId="3750956C" w14:textId="77777777" w:rsidR="00F359C1" w:rsidRPr="00F359C1" w:rsidRDefault="00F359C1" w:rsidP="00F359C1">
            <w:pPr>
              <w:spacing w:after="0" w:line="240" w:lineRule="auto"/>
              <w:jc w:val="center"/>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3</w:t>
            </w:r>
          </w:p>
        </w:tc>
      </w:tr>
      <w:tr w:rsidR="00F359C1" w:rsidRPr="00F359C1" w14:paraId="67B1D7F2" w14:textId="77777777" w:rsidTr="00BD2E4F">
        <w:trPr>
          <w:trHeight w:val="20"/>
        </w:trPr>
        <w:tc>
          <w:tcPr>
            <w:tcW w:w="4260" w:type="pct"/>
            <w:gridSpan w:val="2"/>
          </w:tcPr>
          <w:p w14:paraId="5C741E59" w14:textId="77777777" w:rsidR="00F359C1" w:rsidRPr="00F359C1" w:rsidRDefault="00F359C1" w:rsidP="00F359C1">
            <w:pPr>
              <w:keepNext/>
              <w:spacing w:before="240" w:after="0" w:line="240" w:lineRule="auto"/>
              <w:outlineLvl w:val="0"/>
              <w:rPr>
                <w:rFonts w:ascii="Times New Roman" w:eastAsia="Times New Roman" w:hAnsi="Times New Roman" w:cs="Times New Roman"/>
                <w:b/>
                <w:bCs/>
                <w:kern w:val="32"/>
                <w:sz w:val="24"/>
                <w:szCs w:val="24"/>
                <w:lang w:val="x-none" w:eastAsia="x-none"/>
              </w:rPr>
            </w:pPr>
            <w:r w:rsidRPr="00F359C1">
              <w:rPr>
                <w:rFonts w:ascii="Times New Roman" w:eastAsia="Times New Roman" w:hAnsi="Times New Roman" w:cs="Times New Roman"/>
                <w:b/>
                <w:bCs/>
                <w:kern w:val="32"/>
                <w:sz w:val="24"/>
                <w:szCs w:val="24"/>
                <w:lang w:val="x-none" w:eastAsia="x-none"/>
              </w:rPr>
              <w:t>Раздел 1. Проведение организационно-аналитической деятельности</w:t>
            </w:r>
          </w:p>
          <w:p w14:paraId="6DBD1CC3" w14:textId="77777777" w:rsidR="00F359C1" w:rsidRPr="00F359C1" w:rsidRDefault="00F359C1" w:rsidP="00F359C1">
            <w:pPr>
              <w:spacing w:after="0" w:line="240" w:lineRule="auto"/>
              <w:rPr>
                <w:rFonts w:ascii="Times New Roman" w:eastAsia="Times New Roman" w:hAnsi="Times New Roman" w:cs="Times New Roman"/>
                <w:bCs/>
                <w:kern w:val="32"/>
                <w:sz w:val="24"/>
                <w:szCs w:val="24"/>
                <w:lang w:eastAsia="ru-RU"/>
              </w:rPr>
            </w:pPr>
          </w:p>
        </w:tc>
        <w:tc>
          <w:tcPr>
            <w:tcW w:w="740" w:type="pct"/>
            <w:vAlign w:val="center"/>
          </w:tcPr>
          <w:p w14:paraId="0B055C47" w14:textId="77777777" w:rsidR="00F359C1" w:rsidRPr="00F359C1" w:rsidRDefault="00C17F5A" w:rsidP="00C17F5A">
            <w:pPr>
              <w:suppressAutoHyphens/>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206/162</w:t>
            </w:r>
          </w:p>
        </w:tc>
      </w:tr>
      <w:tr w:rsidR="00F359C1" w:rsidRPr="00F359C1" w14:paraId="79596BE8" w14:textId="77777777" w:rsidTr="00BD2E4F">
        <w:trPr>
          <w:trHeight w:val="20"/>
        </w:trPr>
        <w:tc>
          <w:tcPr>
            <w:tcW w:w="4260" w:type="pct"/>
            <w:gridSpan w:val="2"/>
          </w:tcPr>
          <w:p w14:paraId="2CB65C0C"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МДК.06.01. Ведение медицинской документации, организация деятельности находящегося в распоряжении медицинского персонала</w:t>
            </w:r>
          </w:p>
        </w:tc>
        <w:tc>
          <w:tcPr>
            <w:tcW w:w="740" w:type="pct"/>
            <w:vAlign w:val="center"/>
          </w:tcPr>
          <w:p w14:paraId="6AF5F8DF"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134/90</w:t>
            </w:r>
          </w:p>
        </w:tc>
      </w:tr>
      <w:tr w:rsidR="00F359C1" w:rsidRPr="00F359C1" w14:paraId="4177359B" w14:textId="77777777" w:rsidTr="00BD2E4F">
        <w:trPr>
          <w:trHeight w:val="20"/>
        </w:trPr>
        <w:tc>
          <w:tcPr>
            <w:tcW w:w="1128" w:type="pct"/>
            <w:vMerge w:val="restart"/>
          </w:tcPr>
          <w:p w14:paraId="768DAEDF"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Тема 1.1. Организация </w:t>
            </w:r>
            <w:r w:rsidRPr="00F359C1">
              <w:rPr>
                <w:rFonts w:ascii="Times New Roman" w:eastAsia="Times New Roman" w:hAnsi="Times New Roman" w:cs="Times New Roman"/>
                <w:b/>
                <w:sz w:val="24"/>
                <w:szCs w:val="24"/>
                <w:lang w:eastAsia="ru-RU"/>
              </w:rPr>
              <w:t>профессиональной</w:t>
            </w:r>
            <w:r w:rsidRPr="00F359C1">
              <w:rPr>
                <w:rFonts w:ascii="Times New Roman" w:eastAsia="Times New Roman" w:hAnsi="Times New Roman" w:cs="Times New Roman"/>
                <w:b/>
                <w:bCs/>
                <w:sz w:val="24"/>
                <w:szCs w:val="24"/>
                <w:lang w:eastAsia="ru-RU"/>
              </w:rPr>
              <w:t xml:space="preserve"> деятельности фельдшера</w:t>
            </w:r>
          </w:p>
        </w:tc>
        <w:tc>
          <w:tcPr>
            <w:tcW w:w="3132" w:type="pct"/>
          </w:tcPr>
          <w:p w14:paraId="347A8A23"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5C12348F"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12</w:t>
            </w:r>
          </w:p>
        </w:tc>
      </w:tr>
      <w:tr w:rsidR="00F359C1" w:rsidRPr="00F359C1" w14:paraId="68A6E60D" w14:textId="77777777" w:rsidTr="00BD2E4F">
        <w:trPr>
          <w:trHeight w:val="5277"/>
        </w:trPr>
        <w:tc>
          <w:tcPr>
            <w:tcW w:w="1128" w:type="pct"/>
            <w:vMerge/>
          </w:tcPr>
          <w:p w14:paraId="1550451E"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43784027"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Основные нормативно-правовые документы, регламентирующие оказание медицинской помощи в Российской Федерации. </w:t>
            </w:r>
          </w:p>
          <w:p w14:paraId="7741F11B"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Виды медицинской помощи.  </w:t>
            </w:r>
          </w:p>
          <w:p w14:paraId="37CB89F3"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Порядок оказания первичной медико-санитарной помощи взрослому населению.</w:t>
            </w:r>
          </w:p>
          <w:p w14:paraId="167813E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Виды и формы оказания первичной медико-санитарной помощи.</w:t>
            </w:r>
          </w:p>
          <w:p w14:paraId="17A082F3"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Инновационные  технологии в деятельности фельдшера при оказании  первичной медико-санитарной помощи. Бережливое производство.</w:t>
            </w:r>
          </w:p>
          <w:p w14:paraId="03CC6BB0"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Особенности оказания первичной медико-санитарной помощи несовершеннолетним, женщинам, в том числе в период физиологически протекающей беременности.</w:t>
            </w:r>
          </w:p>
          <w:p w14:paraId="544BF662"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Особенности оказания первичной медико-санитарной помощи лицам старше 65 лет,  инвалидам и лицам с ограниченными возможностями здоровья.</w:t>
            </w:r>
          </w:p>
          <w:p w14:paraId="0137F754"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Программа государственных гарантий бесплатного оказания медицинской помощи гражданам.</w:t>
            </w:r>
          </w:p>
          <w:p w14:paraId="5B18104E"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Правила организации деятельности фельдшерско-акушерского пункта, фельдшерского здравпункта медицинской организации, здравпункта предприятия.</w:t>
            </w:r>
          </w:p>
          <w:p w14:paraId="4536626B"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Должностные обязанности фельдшера и персонала, находящегося в его распоряжении.</w:t>
            </w:r>
          </w:p>
          <w:p w14:paraId="526A7F42"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Методы и формы контроля выполнения персоналом, находящимся в распоряжении фельдшера, должностных обязанностей.</w:t>
            </w:r>
          </w:p>
        </w:tc>
        <w:tc>
          <w:tcPr>
            <w:tcW w:w="740" w:type="pct"/>
            <w:vMerge/>
            <w:vAlign w:val="center"/>
          </w:tcPr>
          <w:p w14:paraId="5AA0DF64" w14:textId="77777777" w:rsidR="00F359C1" w:rsidRPr="00F359C1" w:rsidRDefault="00F359C1" w:rsidP="00F359C1">
            <w:pPr>
              <w:suppressAutoHyphens/>
              <w:spacing w:after="0" w:line="240" w:lineRule="auto"/>
              <w:jc w:val="center"/>
              <w:rPr>
                <w:rFonts w:ascii="Times New Roman" w:eastAsia="Times New Roman" w:hAnsi="Times New Roman" w:cs="Times New Roman"/>
                <w:b/>
                <w:sz w:val="24"/>
                <w:szCs w:val="24"/>
                <w:lang w:eastAsia="ru-RU"/>
              </w:rPr>
            </w:pPr>
          </w:p>
        </w:tc>
      </w:tr>
      <w:tr w:rsidR="00F359C1" w:rsidRPr="00F359C1" w14:paraId="68DC9B45" w14:textId="77777777" w:rsidTr="00BD2E4F">
        <w:trPr>
          <w:trHeight w:val="20"/>
        </w:trPr>
        <w:tc>
          <w:tcPr>
            <w:tcW w:w="1128" w:type="pct"/>
            <w:vMerge/>
          </w:tcPr>
          <w:p w14:paraId="65D4820C"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248DF3D5"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74CFF450"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6</w:t>
            </w:r>
          </w:p>
        </w:tc>
      </w:tr>
      <w:tr w:rsidR="00F359C1" w:rsidRPr="00F359C1" w14:paraId="1CE515A4" w14:textId="77777777" w:rsidTr="00BD2E4F">
        <w:trPr>
          <w:trHeight w:val="20"/>
        </w:trPr>
        <w:tc>
          <w:tcPr>
            <w:tcW w:w="1128" w:type="pct"/>
            <w:vMerge/>
          </w:tcPr>
          <w:p w14:paraId="723D89CB"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3DDC27E2" w14:textId="77777777" w:rsidR="00F359C1" w:rsidRPr="00F359C1" w:rsidRDefault="00F359C1" w:rsidP="00F359C1">
            <w:pPr>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1.</w:t>
            </w:r>
            <w:r w:rsidRPr="00F359C1">
              <w:rPr>
                <w:rFonts w:ascii="Times New Roman" w:eastAsia="Times New Roman" w:hAnsi="Times New Roman" w:cs="Times New Roman"/>
                <w:szCs w:val="24"/>
                <w:lang w:eastAsia="ru-RU"/>
              </w:rPr>
              <w:t xml:space="preserve"> Планирование  профессиональной деятельности в условиях ФАП</w:t>
            </w:r>
          </w:p>
        </w:tc>
        <w:tc>
          <w:tcPr>
            <w:tcW w:w="740" w:type="pct"/>
            <w:vAlign w:val="center"/>
          </w:tcPr>
          <w:p w14:paraId="41F2DBBF"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1455F32D" w14:textId="77777777" w:rsidTr="00BD2E4F">
        <w:trPr>
          <w:trHeight w:val="20"/>
        </w:trPr>
        <w:tc>
          <w:tcPr>
            <w:tcW w:w="1128" w:type="pct"/>
            <w:vMerge w:val="restart"/>
          </w:tcPr>
          <w:p w14:paraId="1B7BF398"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Тема 1.2. Основы </w:t>
            </w:r>
            <w:r w:rsidRPr="00F359C1">
              <w:rPr>
                <w:rFonts w:ascii="Times New Roman" w:eastAsia="Times New Roman" w:hAnsi="Times New Roman" w:cs="Times New Roman"/>
                <w:b/>
                <w:bCs/>
                <w:sz w:val="24"/>
                <w:szCs w:val="24"/>
                <w:lang w:eastAsia="ru-RU"/>
              </w:rPr>
              <w:lastRenderedPageBreak/>
              <w:t xml:space="preserve">современного менеджмента </w:t>
            </w:r>
          </w:p>
        </w:tc>
        <w:tc>
          <w:tcPr>
            <w:tcW w:w="3132" w:type="pct"/>
          </w:tcPr>
          <w:p w14:paraId="7D3CDED7"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lastRenderedPageBreak/>
              <w:t xml:space="preserve">Содержание </w:t>
            </w:r>
          </w:p>
        </w:tc>
        <w:tc>
          <w:tcPr>
            <w:tcW w:w="740" w:type="pct"/>
            <w:vMerge w:val="restart"/>
            <w:vAlign w:val="center"/>
          </w:tcPr>
          <w:p w14:paraId="233DC908"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10</w:t>
            </w:r>
          </w:p>
        </w:tc>
      </w:tr>
      <w:tr w:rsidR="00F359C1" w:rsidRPr="00F359C1" w14:paraId="5E5FFBF0" w14:textId="77777777" w:rsidTr="00BD2E4F">
        <w:trPr>
          <w:trHeight w:val="20"/>
        </w:trPr>
        <w:tc>
          <w:tcPr>
            <w:tcW w:w="1128" w:type="pct"/>
            <w:vMerge/>
          </w:tcPr>
          <w:p w14:paraId="405ED2D3"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0CABB74" w14:textId="77777777" w:rsidR="00F359C1" w:rsidRPr="00F359C1" w:rsidRDefault="00F359C1" w:rsidP="00F359C1">
            <w:pPr>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Сущность и содержание понятия менеджмент. </w:t>
            </w:r>
          </w:p>
          <w:p w14:paraId="4C85F99A" w14:textId="77777777" w:rsidR="00F359C1" w:rsidRPr="00F359C1" w:rsidRDefault="00F359C1" w:rsidP="00F359C1">
            <w:pPr>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Специфика управленческого труда. </w:t>
            </w:r>
          </w:p>
          <w:p w14:paraId="4AC56615" w14:textId="77777777" w:rsidR="00F359C1" w:rsidRPr="00F359C1" w:rsidRDefault="00F359C1" w:rsidP="00F359C1">
            <w:pPr>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Основные подходы к управлению. Технология менеджмента. Основные функции управления.</w:t>
            </w:r>
          </w:p>
          <w:p w14:paraId="11EA0501"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Управление медицинской организацией. Контроль в медицинской организации.</w:t>
            </w:r>
          </w:p>
          <w:p w14:paraId="59CEB4E1"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 Процесс коммуникаций и его роль в управлении.</w:t>
            </w:r>
          </w:p>
          <w:p w14:paraId="69FDFA72"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 Принятие решений. Виды управленческих решений.</w:t>
            </w:r>
          </w:p>
          <w:p w14:paraId="4F7DD808"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Конфликты. Способы разрешения конфликтов.</w:t>
            </w:r>
          </w:p>
          <w:p w14:paraId="29D584F9"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Этические аспекты деятельности фельдшера.</w:t>
            </w:r>
          </w:p>
          <w:p w14:paraId="7F5B04AB"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Стандарты корпоративной этики в профессиональной деятельности фельдшера</w:t>
            </w:r>
          </w:p>
        </w:tc>
        <w:tc>
          <w:tcPr>
            <w:tcW w:w="740" w:type="pct"/>
            <w:vMerge/>
            <w:vAlign w:val="center"/>
          </w:tcPr>
          <w:p w14:paraId="61CF0782"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041A08D9" w14:textId="77777777" w:rsidTr="00BD2E4F">
        <w:trPr>
          <w:trHeight w:val="20"/>
        </w:trPr>
        <w:tc>
          <w:tcPr>
            <w:tcW w:w="1128" w:type="pct"/>
            <w:vMerge/>
          </w:tcPr>
          <w:p w14:paraId="23510DBE"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7788E68C"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5A016F5C"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6</w:t>
            </w:r>
          </w:p>
        </w:tc>
      </w:tr>
      <w:tr w:rsidR="00F359C1" w:rsidRPr="00F359C1" w14:paraId="094ED3C8" w14:textId="77777777" w:rsidTr="00BD2E4F">
        <w:trPr>
          <w:trHeight w:val="20"/>
        </w:trPr>
        <w:tc>
          <w:tcPr>
            <w:tcW w:w="1128" w:type="pct"/>
            <w:vMerge/>
          </w:tcPr>
          <w:p w14:paraId="75D219F0"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839F35E" w14:textId="77777777" w:rsidR="00F359C1" w:rsidRPr="00F359C1" w:rsidRDefault="00F359C1" w:rsidP="00F359C1">
            <w:pPr>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1.</w:t>
            </w:r>
            <w:r w:rsidRPr="00F359C1">
              <w:rPr>
                <w:rFonts w:ascii="Times New Roman" w:eastAsia="Times New Roman" w:hAnsi="Times New Roman" w:cs="Times New Roman"/>
                <w:szCs w:val="24"/>
                <w:lang w:eastAsia="ru-RU"/>
              </w:rPr>
              <w:t xml:space="preserve"> Решение управленческих задач в симулированных условиях</w:t>
            </w:r>
          </w:p>
        </w:tc>
        <w:tc>
          <w:tcPr>
            <w:tcW w:w="740" w:type="pct"/>
            <w:vAlign w:val="center"/>
          </w:tcPr>
          <w:p w14:paraId="023A1546"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350C12D8" w14:textId="77777777" w:rsidTr="00BD2E4F">
        <w:trPr>
          <w:trHeight w:val="20"/>
        </w:trPr>
        <w:tc>
          <w:tcPr>
            <w:tcW w:w="1128" w:type="pct"/>
            <w:vMerge w:val="restart"/>
          </w:tcPr>
          <w:p w14:paraId="301F5FB9"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Тема 1.3. Анализ медико-статистических показателей</w:t>
            </w:r>
          </w:p>
          <w:p w14:paraId="3EA8124A"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0D28686"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377F988C"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14</w:t>
            </w:r>
          </w:p>
        </w:tc>
      </w:tr>
      <w:tr w:rsidR="00F359C1" w:rsidRPr="00F359C1" w14:paraId="2A6C0945" w14:textId="77777777" w:rsidTr="00BD2E4F">
        <w:trPr>
          <w:trHeight w:val="4998"/>
        </w:trPr>
        <w:tc>
          <w:tcPr>
            <w:tcW w:w="1128" w:type="pct"/>
            <w:vMerge/>
          </w:tcPr>
          <w:p w14:paraId="2B3BB619"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2CC59774"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Медицинская статистика, понятие, показатели здоровья населения. </w:t>
            </w:r>
          </w:p>
          <w:p w14:paraId="335003B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Методы статистической обработки материалов наблюдений в медицинских организациях.</w:t>
            </w:r>
          </w:p>
          <w:p w14:paraId="1FABAE18"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Методика расчета стандартизованных показателей и их применение в медицине.</w:t>
            </w:r>
          </w:p>
          <w:p w14:paraId="1842990D"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Первичная медицинская документация, применяемая на этапе оказания первичной медико-санитарной помощи, на основе которой формируются статистические показатели деятельности медицинских организаций.</w:t>
            </w:r>
          </w:p>
          <w:p w14:paraId="4DF64264"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Расчет и анализ статистических показателей общественного здоровья.</w:t>
            </w:r>
          </w:p>
          <w:p w14:paraId="7B5DD8C8"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Методика расчета и оценки показателей рождаемости,  смертности, летальности, естественного прироста населения.</w:t>
            </w:r>
          </w:p>
          <w:p w14:paraId="5A52646B"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Методика расчета и оценки показателей заболеваемости. </w:t>
            </w:r>
          </w:p>
          <w:p w14:paraId="25E34F23"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Методика расчета и оценки показателей заболеваемости с временной утратой трудоспособности.</w:t>
            </w:r>
          </w:p>
          <w:p w14:paraId="1C5FCBA2"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Основные показатели инфекционной заболеваемости. </w:t>
            </w:r>
          </w:p>
          <w:p w14:paraId="2213B821"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Методика изучения заболеваемости с временной утратой трудоспособности.</w:t>
            </w:r>
          </w:p>
          <w:p w14:paraId="698B9F41"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Методика изучения заболеваемости по данным медицинских осмотров.</w:t>
            </w:r>
          </w:p>
          <w:p w14:paraId="2C697594" w14:textId="77777777" w:rsidR="00F359C1" w:rsidRPr="00F359C1" w:rsidRDefault="00F359C1" w:rsidP="00F359C1">
            <w:pPr>
              <w:spacing w:after="0" w:line="240" w:lineRule="auto"/>
              <w:ind w:left="34" w:firstLine="284"/>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Показатели качества диспансеризации населения.</w:t>
            </w:r>
          </w:p>
          <w:p w14:paraId="64D076FF" w14:textId="77777777" w:rsidR="00F359C1" w:rsidRPr="00F359C1" w:rsidRDefault="00F359C1" w:rsidP="00F359C1">
            <w:pPr>
              <w:suppressAutoHyphens/>
              <w:spacing w:after="0" w:line="240" w:lineRule="auto"/>
              <w:ind w:left="34"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Методика определения и анализа показателей инвалидности.</w:t>
            </w:r>
          </w:p>
        </w:tc>
        <w:tc>
          <w:tcPr>
            <w:tcW w:w="740" w:type="pct"/>
            <w:vMerge/>
            <w:vAlign w:val="center"/>
          </w:tcPr>
          <w:p w14:paraId="2C71F260"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73A8EB15" w14:textId="77777777" w:rsidTr="00BD2E4F">
        <w:trPr>
          <w:trHeight w:val="20"/>
        </w:trPr>
        <w:tc>
          <w:tcPr>
            <w:tcW w:w="1128" w:type="pct"/>
            <w:vMerge/>
          </w:tcPr>
          <w:p w14:paraId="0DAC5EFB"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28C47E87"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1536D57D"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6</w:t>
            </w:r>
          </w:p>
        </w:tc>
      </w:tr>
      <w:tr w:rsidR="00F359C1" w:rsidRPr="00F359C1" w14:paraId="030228DD" w14:textId="77777777" w:rsidTr="00BD2E4F">
        <w:trPr>
          <w:trHeight w:val="20"/>
        </w:trPr>
        <w:tc>
          <w:tcPr>
            <w:tcW w:w="1128" w:type="pct"/>
            <w:vMerge/>
          </w:tcPr>
          <w:p w14:paraId="324F7A31"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2E0F837E" w14:textId="77777777" w:rsidR="00F359C1" w:rsidRPr="00F359C1" w:rsidRDefault="00F359C1" w:rsidP="00F359C1">
            <w:pPr>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1.</w:t>
            </w:r>
            <w:r w:rsidRPr="00F359C1">
              <w:rPr>
                <w:rFonts w:ascii="Times New Roman" w:eastAsia="Times New Roman" w:hAnsi="Times New Roman" w:cs="Times New Roman"/>
                <w:sz w:val="24"/>
                <w:szCs w:val="24"/>
                <w:lang w:eastAsia="ru-RU"/>
              </w:rPr>
              <w:t>Проведение расчета и анализа статистических показателей рождаемости,  смертности, летальности, естественного прироста населения, заболеваемости, в том числе инфекционной и с временной утратой трудоспособности.</w:t>
            </w:r>
          </w:p>
        </w:tc>
        <w:tc>
          <w:tcPr>
            <w:tcW w:w="740" w:type="pct"/>
            <w:vAlign w:val="center"/>
          </w:tcPr>
          <w:p w14:paraId="24343C83"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67C8BF46" w14:textId="77777777" w:rsidTr="00BD2E4F">
        <w:trPr>
          <w:trHeight w:val="20"/>
        </w:trPr>
        <w:tc>
          <w:tcPr>
            <w:tcW w:w="1128" w:type="pct"/>
            <w:vMerge w:val="restart"/>
          </w:tcPr>
          <w:p w14:paraId="04E64D67"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lastRenderedPageBreak/>
              <w:t>Тема 1.4. Внутренний контроль качества и безопасности  медицинской деятельности</w:t>
            </w:r>
          </w:p>
        </w:tc>
        <w:tc>
          <w:tcPr>
            <w:tcW w:w="3132" w:type="pct"/>
          </w:tcPr>
          <w:p w14:paraId="123414DB"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7310D503"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20</w:t>
            </w:r>
          </w:p>
        </w:tc>
      </w:tr>
      <w:tr w:rsidR="00F359C1" w:rsidRPr="00F359C1" w14:paraId="3DE952A4" w14:textId="77777777" w:rsidTr="00BD2E4F">
        <w:trPr>
          <w:trHeight w:val="3006"/>
        </w:trPr>
        <w:tc>
          <w:tcPr>
            <w:tcW w:w="1128" w:type="pct"/>
            <w:vMerge/>
          </w:tcPr>
          <w:p w14:paraId="1B5EC74F"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E10E43D" w14:textId="77777777" w:rsidR="00F359C1" w:rsidRPr="00F359C1" w:rsidRDefault="00F359C1" w:rsidP="00F359C1">
            <w:pPr>
              <w:keepNext/>
              <w:keepLines/>
              <w:shd w:val="clear" w:color="auto" w:fill="FFFFFF"/>
              <w:spacing w:after="0" w:line="240" w:lineRule="auto"/>
              <w:ind w:left="34" w:firstLine="283"/>
              <w:outlineLvl w:val="2"/>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Качество медицинской помощи, его компоненты. </w:t>
            </w:r>
          </w:p>
          <w:p w14:paraId="0910B707" w14:textId="77777777" w:rsidR="00F359C1" w:rsidRPr="00F359C1" w:rsidRDefault="00F359C1" w:rsidP="00F359C1">
            <w:pPr>
              <w:keepNext/>
              <w:keepLines/>
              <w:shd w:val="clear" w:color="auto" w:fill="FFFFFF"/>
              <w:spacing w:after="0" w:line="240" w:lineRule="auto"/>
              <w:ind w:left="34" w:firstLine="283"/>
              <w:outlineLvl w:val="2"/>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Нормативно-правовые основы организации и проведения внутреннего контроля качества и безопасности медицинской деятельности.</w:t>
            </w:r>
          </w:p>
          <w:p w14:paraId="614A4A3A" w14:textId="77777777" w:rsidR="00F359C1" w:rsidRPr="00F359C1" w:rsidRDefault="00F359C1" w:rsidP="00F359C1">
            <w:pPr>
              <w:keepNext/>
              <w:keepLines/>
              <w:shd w:val="clear" w:color="auto" w:fill="FFFFFF"/>
              <w:spacing w:after="0" w:line="240" w:lineRule="auto"/>
              <w:ind w:left="34" w:firstLine="283"/>
              <w:outlineLvl w:val="2"/>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Основные задачи организации и проведения внутреннего контроля качества и безопасности медицинской деятельности.</w:t>
            </w:r>
          </w:p>
          <w:p w14:paraId="7A0E863B" w14:textId="77777777" w:rsidR="00F359C1" w:rsidRPr="00F359C1" w:rsidRDefault="00F359C1" w:rsidP="00F359C1">
            <w:pPr>
              <w:keepNext/>
              <w:keepLines/>
              <w:shd w:val="clear" w:color="auto" w:fill="FFFFFF"/>
              <w:spacing w:after="0" w:line="240" w:lineRule="auto"/>
              <w:ind w:left="34" w:firstLine="283"/>
              <w:outlineLvl w:val="2"/>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Организация проведения мероприятий, осуществляемых в рамках внутреннего контроля качества и безопасности медицинской деятельности.</w:t>
            </w:r>
          </w:p>
          <w:p w14:paraId="1A408C9B" w14:textId="77777777" w:rsidR="00F359C1" w:rsidRPr="00F359C1" w:rsidRDefault="00F359C1" w:rsidP="00F359C1">
            <w:pPr>
              <w:keepNext/>
              <w:keepLines/>
              <w:shd w:val="clear" w:color="auto" w:fill="FFFFFF"/>
              <w:spacing w:after="0" w:line="240" w:lineRule="auto"/>
              <w:ind w:left="34" w:firstLine="283"/>
              <w:outlineLvl w:val="2"/>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Оформление результатов проведения мероприятий внутреннего контроля качества и безопасности медицинской деятельности.</w:t>
            </w:r>
          </w:p>
          <w:p w14:paraId="395EE3DC" w14:textId="77777777" w:rsidR="00F359C1" w:rsidRPr="00F359C1" w:rsidRDefault="00F359C1" w:rsidP="00F359C1">
            <w:pPr>
              <w:keepNext/>
              <w:keepLines/>
              <w:shd w:val="clear" w:color="auto" w:fill="FFFFFF"/>
              <w:spacing w:after="0" w:line="240" w:lineRule="auto"/>
              <w:ind w:left="34" w:firstLine="283"/>
              <w:outlineLvl w:val="2"/>
              <w:rPr>
                <w:rFonts w:ascii="Arial" w:eastAsia="Times New Roman" w:hAnsi="Arial" w:cs="Times New Roman"/>
                <w:b/>
                <w:bCs/>
                <w:sz w:val="26"/>
                <w:szCs w:val="26"/>
                <w:lang w:val="x-none" w:eastAsia="x-none"/>
              </w:rPr>
            </w:pPr>
            <w:r w:rsidRPr="00F359C1">
              <w:rPr>
                <w:rFonts w:ascii="Times New Roman" w:eastAsia="Times New Roman" w:hAnsi="Times New Roman" w:cs="Times New Roman"/>
                <w:sz w:val="24"/>
                <w:szCs w:val="24"/>
                <w:lang w:val="x-none" w:eastAsia="x-none"/>
              </w:rPr>
              <w:t>Принятие управленческих решений по результатам</w:t>
            </w:r>
            <w:r w:rsidRPr="00F359C1">
              <w:rPr>
                <w:rFonts w:ascii="Arial" w:eastAsia="Times New Roman" w:hAnsi="Arial" w:cs="Times New Roman"/>
                <w:b/>
                <w:bCs/>
                <w:sz w:val="26"/>
                <w:szCs w:val="26"/>
                <w:lang w:val="x-none" w:eastAsia="x-none"/>
              </w:rPr>
              <w:t xml:space="preserve"> </w:t>
            </w:r>
            <w:r w:rsidRPr="00F359C1">
              <w:rPr>
                <w:rFonts w:ascii="Times New Roman" w:eastAsia="Times New Roman" w:hAnsi="Times New Roman" w:cs="Times New Roman"/>
                <w:sz w:val="24"/>
                <w:szCs w:val="24"/>
                <w:lang w:val="x-none" w:eastAsia="x-none"/>
              </w:rPr>
              <w:t>внутреннего контроля качества и безопасности медицинской деятельности.</w:t>
            </w:r>
          </w:p>
        </w:tc>
        <w:tc>
          <w:tcPr>
            <w:tcW w:w="740" w:type="pct"/>
            <w:vMerge/>
            <w:vAlign w:val="center"/>
          </w:tcPr>
          <w:p w14:paraId="085848B1"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1BAA42A1" w14:textId="77777777" w:rsidTr="00BD2E4F">
        <w:trPr>
          <w:trHeight w:val="20"/>
        </w:trPr>
        <w:tc>
          <w:tcPr>
            <w:tcW w:w="1128" w:type="pct"/>
            <w:vMerge/>
          </w:tcPr>
          <w:p w14:paraId="3B143B17"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22BAF36"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30ED5387"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12</w:t>
            </w:r>
          </w:p>
        </w:tc>
      </w:tr>
      <w:tr w:rsidR="00F359C1" w:rsidRPr="00F359C1" w14:paraId="2635B74A" w14:textId="77777777" w:rsidTr="00BD2E4F">
        <w:trPr>
          <w:trHeight w:val="20"/>
        </w:trPr>
        <w:tc>
          <w:tcPr>
            <w:tcW w:w="1128" w:type="pct"/>
            <w:vMerge/>
          </w:tcPr>
          <w:p w14:paraId="6DCAD322"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912A57B" w14:textId="77777777" w:rsidR="00F359C1" w:rsidRPr="00F359C1" w:rsidRDefault="00F359C1" w:rsidP="00F359C1">
            <w:pPr>
              <w:spacing w:after="0" w:line="240" w:lineRule="auto"/>
              <w:ind w:left="33"/>
              <w:rPr>
                <w:rFonts w:ascii="Times New Roman" w:eastAsia="Times New Roman" w:hAnsi="Times New Roman" w:cs="Times New Roman"/>
                <w:sz w:val="24"/>
                <w:szCs w:val="24"/>
                <w:lang w:eastAsia="ru-RU"/>
              </w:rPr>
            </w:pPr>
            <w:r w:rsidRPr="00F359C1">
              <w:rPr>
                <w:rFonts w:ascii="Times New Roman" w:eastAsia="Times New Roman" w:hAnsi="Times New Roman" w:cs="Times New Roman"/>
                <w:b/>
                <w:sz w:val="24"/>
                <w:szCs w:val="24"/>
                <w:lang w:eastAsia="ru-RU"/>
              </w:rPr>
              <w:t>1.</w:t>
            </w:r>
            <w:r w:rsidRPr="00F359C1">
              <w:rPr>
                <w:rFonts w:ascii="Calibri" w:eastAsia="Times New Roman" w:hAnsi="Calibri" w:cs="Times New Roman"/>
                <w:sz w:val="24"/>
                <w:szCs w:val="24"/>
                <w:lang w:eastAsia="ru-RU"/>
              </w:rPr>
              <w:t xml:space="preserve"> </w:t>
            </w:r>
            <w:r w:rsidRPr="00F359C1">
              <w:rPr>
                <w:rFonts w:ascii="Times New Roman" w:eastAsia="Times New Roman" w:hAnsi="Times New Roman" w:cs="Times New Roman"/>
                <w:sz w:val="24"/>
                <w:szCs w:val="24"/>
                <w:lang w:eastAsia="ru-RU"/>
              </w:rPr>
              <w:t>Планирование внутреннего контроля качества и безопасности медицинской деятельности в условиях ФАП.</w:t>
            </w:r>
          </w:p>
        </w:tc>
        <w:tc>
          <w:tcPr>
            <w:tcW w:w="740" w:type="pct"/>
            <w:vAlign w:val="center"/>
          </w:tcPr>
          <w:p w14:paraId="7B632956"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12</w:t>
            </w:r>
          </w:p>
        </w:tc>
      </w:tr>
      <w:tr w:rsidR="00F359C1" w:rsidRPr="00F359C1" w14:paraId="05E08A6B" w14:textId="77777777" w:rsidTr="00BD2E4F">
        <w:trPr>
          <w:trHeight w:val="20"/>
        </w:trPr>
        <w:tc>
          <w:tcPr>
            <w:tcW w:w="1128" w:type="pct"/>
            <w:vMerge w:val="restart"/>
          </w:tcPr>
          <w:p w14:paraId="75C54CD9"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Тема 1.5. Учетно-отчетная медицинская документация. </w:t>
            </w:r>
          </w:p>
        </w:tc>
        <w:tc>
          <w:tcPr>
            <w:tcW w:w="3132" w:type="pct"/>
          </w:tcPr>
          <w:p w14:paraId="2D221F2A"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11124B54"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16</w:t>
            </w:r>
          </w:p>
        </w:tc>
      </w:tr>
      <w:tr w:rsidR="00F359C1" w:rsidRPr="00F359C1" w14:paraId="4413E478" w14:textId="77777777" w:rsidTr="00BD2E4F">
        <w:trPr>
          <w:trHeight w:val="1147"/>
        </w:trPr>
        <w:tc>
          <w:tcPr>
            <w:tcW w:w="1128" w:type="pct"/>
            <w:vMerge/>
          </w:tcPr>
          <w:p w14:paraId="122AE77E"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2FF7E3B"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Учетно-отчетная медицинская документация фельдшерско-акушерского пункта, фельдшерского здравпункта медицинской организации, здравпункта предприятия: назначение, движение, порядок заполнения, хранение. </w:t>
            </w:r>
          </w:p>
          <w:p w14:paraId="6E9A4C69"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Паспорт фельдшерского участка, порядок оформления.</w:t>
            </w:r>
          </w:p>
          <w:p w14:paraId="30725414"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Учетно-отчетная медицинская документация скорой медицинской помощи.</w:t>
            </w:r>
          </w:p>
          <w:p w14:paraId="2D104787" w14:textId="77777777" w:rsidR="00F359C1" w:rsidRPr="00F359C1" w:rsidRDefault="00F359C1" w:rsidP="00F359C1">
            <w:pPr>
              <w:spacing w:after="0" w:line="240" w:lineRule="auto"/>
              <w:ind w:left="34" w:firstLine="283"/>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Порядок представления отчетных документов по виду деятельности фельдшера здравпункта, фельдшерско-акушерского пункта;</w:t>
            </w:r>
          </w:p>
          <w:p w14:paraId="6494CBB9"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w:t>
            </w:r>
          </w:p>
          <w:p w14:paraId="3B587590" w14:textId="77777777" w:rsidR="00F359C1" w:rsidRPr="00F359C1" w:rsidRDefault="00F359C1" w:rsidP="00F359C1">
            <w:pPr>
              <w:suppressAutoHyphens/>
              <w:spacing w:after="0" w:line="240" w:lineRule="auto"/>
              <w:ind w:left="34" w:firstLine="283"/>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Правила оформления медицинской документации в медицинских организациях, оказывающих скорую медицинскую  помощь, в том числе в форме электронного документа</w:t>
            </w:r>
          </w:p>
        </w:tc>
        <w:tc>
          <w:tcPr>
            <w:tcW w:w="740" w:type="pct"/>
            <w:vMerge/>
            <w:vAlign w:val="center"/>
          </w:tcPr>
          <w:p w14:paraId="4BA2EABB"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4EC494A1" w14:textId="77777777" w:rsidTr="00BD2E4F">
        <w:trPr>
          <w:trHeight w:val="20"/>
        </w:trPr>
        <w:tc>
          <w:tcPr>
            <w:tcW w:w="1128" w:type="pct"/>
            <w:vMerge/>
          </w:tcPr>
          <w:p w14:paraId="4A30B5F2"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49C0E366"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07E09BC5"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12</w:t>
            </w:r>
          </w:p>
        </w:tc>
      </w:tr>
      <w:tr w:rsidR="00F359C1" w:rsidRPr="00F359C1" w14:paraId="69F122AB" w14:textId="77777777" w:rsidTr="00BD2E4F">
        <w:trPr>
          <w:trHeight w:val="20"/>
        </w:trPr>
        <w:tc>
          <w:tcPr>
            <w:tcW w:w="1128" w:type="pct"/>
            <w:vMerge/>
          </w:tcPr>
          <w:p w14:paraId="6686C9F0"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BFDFA24" w14:textId="77777777" w:rsidR="00F359C1" w:rsidRPr="00F359C1" w:rsidRDefault="00F359C1" w:rsidP="00F359C1">
            <w:pPr>
              <w:spacing w:after="0" w:line="240" w:lineRule="auto"/>
              <w:ind w:left="33"/>
              <w:rPr>
                <w:rFonts w:ascii="Times New Roman" w:eastAsia="Times New Roman" w:hAnsi="Times New Roman" w:cs="Times New Roman"/>
                <w:sz w:val="24"/>
                <w:szCs w:val="24"/>
                <w:lang w:eastAsia="ru-RU"/>
              </w:rPr>
            </w:pPr>
            <w:r w:rsidRPr="00F359C1">
              <w:rPr>
                <w:rFonts w:ascii="Times New Roman" w:eastAsia="Times New Roman" w:hAnsi="Times New Roman" w:cs="Times New Roman"/>
                <w:b/>
                <w:sz w:val="24"/>
                <w:szCs w:val="24"/>
                <w:lang w:eastAsia="ru-RU"/>
              </w:rPr>
              <w:t>1.</w:t>
            </w:r>
            <w:r w:rsidRPr="00F359C1">
              <w:rPr>
                <w:rFonts w:ascii="Times New Roman" w:eastAsia="Times New Roman" w:hAnsi="Times New Roman" w:cs="Times New Roman"/>
                <w:sz w:val="24"/>
                <w:szCs w:val="24"/>
                <w:lang w:eastAsia="ru-RU"/>
              </w:rPr>
              <w:t>Оформление учетно-отчетной медицинской документации ФАП</w:t>
            </w:r>
            <w:r w:rsidRPr="00F359C1">
              <w:rPr>
                <w:rFonts w:ascii="Times New Roman" w:eastAsia="Times New Roman" w:hAnsi="Times New Roman" w:cs="Times New Roman"/>
                <w:b/>
                <w:sz w:val="24"/>
                <w:szCs w:val="24"/>
                <w:lang w:eastAsia="ru-RU"/>
              </w:rPr>
              <w:t xml:space="preserve">. </w:t>
            </w:r>
          </w:p>
        </w:tc>
        <w:tc>
          <w:tcPr>
            <w:tcW w:w="740" w:type="pct"/>
            <w:vAlign w:val="center"/>
          </w:tcPr>
          <w:p w14:paraId="39721DE1"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12</w:t>
            </w:r>
          </w:p>
        </w:tc>
      </w:tr>
      <w:tr w:rsidR="00F359C1" w:rsidRPr="00F359C1" w14:paraId="68376960" w14:textId="77777777" w:rsidTr="00BD2E4F">
        <w:trPr>
          <w:trHeight w:val="20"/>
        </w:trPr>
        <w:tc>
          <w:tcPr>
            <w:tcW w:w="1128" w:type="pct"/>
            <w:vMerge w:val="restart"/>
          </w:tcPr>
          <w:p w14:paraId="62CBE378"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Тема 1.6. Делопроизводство </w:t>
            </w:r>
          </w:p>
        </w:tc>
        <w:tc>
          <w:tcPr>
            <w:tcW w:w="3132" w:type="pct"/>
          </w:tcPr>
          <w:p w14:paraId="42E25B45"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00D43665"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8</w:t>
            </w:r>
          </w:p>
        </w:tc>
      </w:tr>
      <w:tr w:rsidR="00F359C1" w:rsidRPr="00F359C1" w14:paraId="3607B036" w14:textId="77777777" w:rsidTr="00BD2E4F">
        <w:trPr>
          <w:trHeight w:val="1170"/>
        </w:trPr>
        <w:tc>
          <w:tcPr>
            <w:tcW w:w="1128" w:type="pct"/>
            <w:vMerge/>
          </w:tcPr>
          <w:p w14:paraId="30D279EB"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59BFCD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Общие принципы делопроизводства. </w:t>
            </w:r>
          </w:p>
          <w:p w14:paraId="1C3FC775"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Нормативные требования к организации делопроизводства.</w:t>
            </w:r>
          </w:p>
          <w:p w14:paraId="55D396F0"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Виды и уровни документов в медицинской организации. </w:t>
            </w:r>
          </w:p>
          <w:p w14:paraId="3152614F"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Организация делопроизводства в условия фельдшерско-акушерского пункта.</w:t>
            </w:r>
          </w:p>
          <w:p w14:paraId="406BF1A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Правила ведения деловой переписки.</w:t>
            </w:r>
          </w:p>
        </w:tc>
        <w:tc>
          <w:tcPr>
            <w:tcW w:w="740" w:type="pct"/>
            <w:vMerge/>
            <w:vAlign w:val="center"/>
          </w:tcPr>
          <w:p w14:paraId="0822B1B2"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7984A34A" w14:textId="77777777" w:rsidTr="00BD2E4F">
        <w:trPr>
          <w:trHeight w:val="20"/>
        </w:trPr>
        <w:tc>
          <w:tcPr>
            <w:tcW w:w="1128" w:type="pct"/>
            <w:vMerge/>
          </w:tcPr>
          <w:p w14:paraId="5FFFEA72"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77D207A7"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4F7C959E"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6</w:t>
            </w:r>
          </w:p>
        </w:tc>
      </w:tr>
      <w:tr w:rsidR="00F359C1" w:rsidRPr="00F359C1" w14:paraId="5DFD8D17" w14:textId="77777777" w:rsidTr="00BD2E4F">
        <w:trPr>
          <w:trHeight w:val="20"/>
        </w:trPr>
        <w:tc>
          <w:tcPr>
            <w:tcW w:w="1128" w:type="pct"/>
            <w:vMerge/>
          </w:tcPr>
          <w:p w14:paraId="7079465D"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778D60FB" w14:textId="77777777" w:rsidR="00F359C1" w:rsidRPr="00F359C1" w:rsidRDefault="00F359C1" w:rsidP="00F359C1">
            <w:pPr>
              <w:numPr>
                <w:ilvl w:val="0"/>
                <w:numId w:val="9"/>
              </w:numPr>
              <w:spacing w:after="0" w:line="240" w:lineRule="auto"/>
              <w:ind w:left="33"/>
              <w:contextualSpacing/>
              <w:rPr>
                <w:rFonts w:ascii="Times New Roman" w:eastAsia="Times New Roman" w:hAnsi="Times New Roman" w:cs="Times New Roman"/>
                <w:b/>
                <w:sz w:val="24"/>
                <w:szCs w:val="24"/>
                <w:lang w:val="x-none" w:eastAsia="x-none"/>
              </w:rPr>
            </w:pPr>
            <w:r w:rsidRPr="00F359C1">
              <w:rPr>
                <w:rFonts w:ascii="Times New Roman" w:eastAsia="Times New Roman" w:hAnsi="Times New Roman" w:cs="Times New Roman"/>
                <w:sz w:val="24"/>
                <w:szCs w:val="24"/>
                <w:lang w:val="x-none" w:eastAsia="x-none"/>
              </w:rPr>
              <w:t>Оформление деловых писем, справок и других документов.</w:t>
            </w:r>
          </w:p>
        </w:tc>
        <w:tc>
          <w:tcPr>
            <w:tcW w:w="740" w:type="pct"/>
            <w:vAlign w:val="center"/>
          </w:tcPr>
          <w:p w14:paraId="05CE7F7D"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49F7FE25" w14:textId="77777777" w:rsidTr="00BD2E4F">
        <w:trPr>
          <w:trHeight w:val="20"/>
        </w:trPr>
        <w:tc>
          <w:tcPr>
            <w:tcW w:w="1128" w:type="pct"/>
            <w:vMerge w:val="restart"/>
          </w:tcPr>
          <w:p w14:paraId="631A8B69" w14:textId="77777777" w:rsidR="00F359C1" w:rsidRPr="00F359C1" w:rsidRDefault="00F359C1" w:rsidP="00F359C1">
            <w:pPr>
              <w:spacing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Тема 1.7. Информационно-коммуникационные технологии в профессиональной деятельности фельдшера</w:t>
            </w:r>
          </w:p>
          <w:p w14:paraId="0C63361B"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51F600E"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 xml:space="preserve">Содержание </w:t>
            </w:r>
          </w:p>
        </w:tc>
        <w:tc>
          <w:tcPr>
            <w:tcW w:w="740" w:type="pct"/>
            <w:vMerge w:val="restart"/>
            <w:vAlign w:val="center"/>
          </w:tcPr>
          <w:p w14:paraId="2FB4E668"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20</w:t>
            </w:r>
          </w:p>
        </w:tc>
      </w:tr>
      <w:tr w:rsidR="00F359C1" w:rsidRPr="00F359C1" w14:paraId="20B56A47" w14:textId="77777777" w:rsidTr="00BD2E4F">
        <w:trPr>
          <w:trHeight w:val="20"/>
        </w:trPr>
        <w:tc>
          <w:tcPr>
            <w:tcW w:w="1128" w:type="pct"/>
            <w:vMerge/>
          </w:tcPr>
          <w:p w14:paraId="49DDAD87"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856F6F2"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Телекоммуникационные технологии в медицине.</w:t>
            </w:r>
          </w:p>
          <w:p w14:paraId="1B4C9921"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Порядок работы в и информационных системах в сфере здравоохранения и информационно-телекоммуникационной сети "Интернет".</w:t>
            </w:r>
          </w:p>
          <w:p w14:paraId="649B3A16"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Представление о контекстном поиске. </w:t>
            </w:r>
          </w:p>
          <w:p w14:paraId="3210598D"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Принципы контекстного поиска. Запросы и их виды. </w:t>
            </w:r>
          </w:p>
          <w:p w14:paraId="38483DDB"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Логические связи и выражения. </w:t>
            </w:r>
          </w:p>
          <w:p w14:paraId="4679C6E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Поиск методом исключений. </w:t>
            </w:r>
          </w:p>
          <w:p w14:paraId="48D0B601"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Поисковые системы русскоязычного пространства. Интернета. Глобальные (англоязычные поисковые) системы.</w:t>
            </w:r>
          </w:p>
          <w:p w14:paraId="09E32AA5"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 Индивидуальные правила работы с каждой из поисковых систем. </w:t>
            </w:r>
          </w:p>
          <w:p w14:paraId="6AE7AD18"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Правильное  формирование запросов.</w:t>
            </w:r>
          </w:p>
          <w:p w14:paraId="54E8518D"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Программы для организации дистанционного общения, реализации дистанционных образовательных технологий.</w:t>
            </w:r>
          </w:p>
        </w:tc>
        <w:tc>
          <w:tcPr>
            <w:tcW w:w="740" w:type="pct"/>
            <w:vMerge/>
            <w:vAlign w:val="center"/>
          </w:tcPr>
          <w:p w14:paraId="6F8D7459"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2EAC88E1" w14:textId="77777777" w:rsidTr="00BD2E4F">
        <w:trPr>
          <w:trHeight w:val="20"/>
        </w:trPr>
        <w:tc>
          <w:tcPr>
            <w:tcW w:w="1128" w:type="pct"/>
            <w:vMerge/>
          </w:tcPr>
          <w:p w14:paraId="6ABAE7A7"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1F55E4E9"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3D3B800F"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18</w:t>
            </w:r>
          </w:p>
        </w:tc>
      </w:tr>
      <w:tr w:rsidR="00F359C1" w:rsidRPr="00F359C1" w14:paraId="3F91FC4D" w14:textId="77777777" w:rsidTr="00BD2E4F">
        <w:trPr>
          <w:trHeight w:val="20"/>
        </w:trPr>
        <w:tc>
          <w:tcPr>
            <w:tcW w:w="1128" w:type="pct"/>
            <w:vMerge/>
          </w:tcPr>
          <w:p w14:paraId="2C0BF9E1"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627DF3EB" w14:textId="77777777" w:rsidR="00F359C1" w:rsidRPr="00F359C1" w:rsidRDefault="00F359C1" w:rsidP="00F359C1">
            <w:pPr>
              <w:numPr>
                <w:ilvl w:val="0"/>
                <w:numId w:val="14"/>
              </w:num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sz w:val="24"/>
                <w:szCs w:val="24"/>
                <w:lang w:eastAsia="ru-RU"/>
              </w:rPr>
              <w:t xml:space="preserve">Осуществление поиска информации для выполнения профессиональных обязанностей. </w:t>
            </w:r>
          </w:p>
        </w:tc>
        <w:tc>
          <w:tcPr>
            <w:tcW w:w="740" w:type="pct"/>
            <w:vAlign w:val="center"/>
          </w:tcPr>
          <w:p w14:paraId="15036DA4"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532F063D" w14:textId="77777777" w:rsidTr="00BD2E4F">
        <w:trPr>
          <w:trHeight w:val="20"/>
        </w:trPr>
        <w:tc>
          <w:tcPr>
            <w:tcW w:w="1128" w:type="pct"/>
          </w:tcPr>
          <w:p w14:paraId="5E88FA00"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47EBBEA5" w14:textId="77777777" w:rsidR="00F359C1" w:rsidRPr="00F359C1" w:rsidRDefault="00F359C1" w:rsidP="00F359C1">
            <w:pPr>
              <w:numPr>
                <w:ilvl w:val="0"/>
                <w:numId w:val="9"/>
              </w:numPr>
              <w:spacing w:after="0" w:line="240" w:lineRule="auto"/>
              <w:ind w:left="393"/>
              <w:contextualSpacing/>
              <w:rPr>
                <w:rFonts w:ascii="Times New Roman" w:eastAsia="Times New Roman" w:hAnsi="Times New Roman" w:cs="Times New Roman"/>
                <w:b/>
                <w:sz w:val="24"/>
                <w:szCs w:val="24"/>
                <w:lang w:val="x-none" w:eastAsia="x-none"/>
              </w:rPr>
            </w:pPr>
            <w:r w:rsidRPr="00F359C1">
              <w:rPr>
                <w:rFonts w:ascii="Times New Roman" w:eastAsia="Times New Roman" w:hAnsi="Times New Roman" w:cs="Times New Roman"/>
                <w:sz w:val="24"/>
                <w:szCs w:val="24"/>
                <w:lang w:val="x-none" w:eastAsia="x-none"/>
              </w:rPr>
              <w:t>Работа с программами для организации дистанционного общения, реализации дистанционных образовательных технологий.</w:t>
            </w:r>
          </w:p>
        </w:tc>
        <w:tc>
          <w:tcPr>
            <w:tcW w:w="740" w:type="pct"/>
            <w:vAlign w:val="center"/>
          </w:tcPr>
          <w:p w14:paraId="39FDA851"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7580E702" w14:textId="77777777" w:rsidTr="00BD2E4F">
        <w:trPr>
          <w:trHeight w:val="20"/>
        </w:trPr>
        <w:tc>
          <w:tcPr>
            <w:tcW w:w="1128" w:type="pct"/>
          </w:tcPr>
          <w:p w14:paraId="4E0F31B1"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37F243D8" w14:textId="77777777" w:rsidR="00F359C1" w:rsidRPr="00F359C1" w:rsidRDefault="00F359C1" w:rsidP="00F359C1">
            <w:pPr>
              <w:spacing w:after="0" w:line="240" w:lineRule="auto"/>
              <w:ind w:left="393" w:hanging="360"/>
              <w:rPr>
                <w:rFonts w:ascii="Times New Roman" w:eastAsia="Times New Roman" w:hAnsi="Times New Roman" w:cs="Times New Roman"/>
                <w:sz w:val="24"/>
                <w:szCs w:val="24"/>
                <w:lang w:eastAsia="ru-RU"/>
              </w:rPr>
            </w:pPr>
            <w:r w:rsidRPr="00F359C1">
              <w:rPr>
                <w:rFonts w:ascii="Times New Roman" w:eastAsia="Times New Roman" w:hAnsi="Times New Roman" w:cs="Times New Roman"/>
                <w:b/>
                <w:sz w:val="24"/>
                <w:szCs w:val="24"/>
                <w:lang w:eastAsia="ru-RU"/>
              </w:rPr>
              <w:t>3.</w:t>
            </w:r>
            <w:r w:rsidRPr="00F359C1">
              <w:rPr>
                <w:rFonts w:ascii="Times New Roman" w:eastAsia="Times New Roman" w:hAnsi="Times New Roman" w:cs="Times New Roman"/>
                <w:sz w:val="24"/>
                <w:szCs w:val="24"/>
                <w:lang w:eastAsia="ru-RU"/>
              </w:rPr>
              <w:t xml:space="preserve"> Осуществление работы в информационных системах в сфере здравоохранения</w:t>
            </w:r>
          </w:p>
        </w:tc>
        <w:tc>
          <w:tcPr>
            <w:tcW w:w="740" w:type="pct"/>
            <w:vAlign w:val="center"/>
          </w:tcPr>
          <w:p w14:paraId="64218890"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6</w:t>
            </w:r>
          </w:p>
        </w:tc>
      </w:tr>
      <w:tr w:rsidR="00F359C1" w:rsidRPr="00F359C1" w14:paraId="4BDC6327" w14:textId="77777777" w:rsidTr="00BD2E4F">
        <w:trPr>
          <w:trHeight w:val="85"/>
        </w:trPr>
        <w:tc>
          <w:tcPr>
            <w:tcW w:w="1128" w:type="pct"/>
            <w:vMerge w:val="restart"/>
          </w:tcPr>
          <w:p w14:paraId="6D2B2ABD"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Тема 1.8. Организация </w:t>
            </w:r>
            <w:r w:rsidRPr="00F359C1">
              <w:rPr>
                <w:rFonts w:ascii="Times New Roman" w:eastAsia="Times New Roman" w:hAnsi="Times New Roman" w:cs="Times New Roman"/>
                <w:b/>
                <w:bCs/>
                <w:sz w:val="24"/>
                <w:szCs w:val="24"/>
                <w:lang w:eastAsia="ru-RU"/>
              </w:rPr>
              <w:lastRenderedPageBreak/>
              <w:t>электронного документооборота.</w:t>
            </w:r>
          </w:p>
          <w:p w14:paraId="2C138DF8" w14:textId="77777777" w:rsidR="00F359C1" w:rsidRPr="00F359C1" w:rsidRDefault="00F359C1" w:rsidP="00F359C1">
            <w:pPr>
              <w:spacing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Базы данных, справочно-правовые и экспертные системы.</w:t>
            </w:r>
          </w:p>
        </w:tc>
        <w:tc>
          <w:tcPr>
            <w:tcW w:w="3132" w:type="pct"/>
          </w:tcPr>
          <w:p w14:paraId="053A3FEF"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lastRenderedPageBreak/>
              <w:t xml:space="preserve">Содержание </w:t>
            </w:r>
          </w:p>
        </w:tc>
        <w:tc>
          <w:tcPr>
            <w:tcW w:w="740" w:type="pct"/>
            <w:vMerge w:val="restart"/>
            <w:vAlign w:val="center"/>
          </w:tcPr>
          <w:p w14:paraId="26B36953"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28</w:t>
            </w:r>
          </w:p>
        </w:tc>
      </w:tr>
      <w:tr w:rsidR="00F359C1" w:rsidRPr="00F359C1" w14:paraId="0BD71A79" w14:textId="77777777" w:rsidTr="00BD2E4F">
        <w:trPr>
          <w:trHeight w:val="3018"/>
        </w:trPr>
        <w:tc>
          <w:tcPr>
            <w:tcW w:w="1128" w:type="pct"/>
            <w:vMerge/>
          </w:tcPr>
          <w:p w14:paraId="60D4AC61"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9E5DD94"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Понятие электронного документооборота. </w:t>
            </w:r>
          </w:p>
          <w:p w14:paraId="62725686"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Цели, задачи и принципы перевода документов в электронную форму. </w:t>
            </w:r>
          </w:p>
          <w:p w14:paraId="576E31C3"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Офисное программное обеспечение. </w:t>
            </w:r>
          </w:p>
          <w:p w14:paraId="3977F2F0"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Программные</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x-none" w:eastAsia="x-none"/>
              </w:rPr>
              <w:t>комплексы</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en-US" w:eastAsia="x-none"/>
              </w:rPr>
              <w:t>Microsoft</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en-US" w:eastAsia="x-none"/>
              </w:rPr>
              <w:t>Office</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x-none" w:eastAsia="x-none"/>
              </w:rPr>
              <w:t>и</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en-US" w:eastAsia="x-none"/>
              </w:rPr>
              <w:t>Open</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en-US" w:eastAsia="x-none"/>
              </w:rPr>
              <w:t>Office</w:t>
            </w:r>
            <w:r w:rsidRPr="00F359C1">
              <w:rPr>
                <w:rFonts w:ascii="Times New Roman" w:eastAsia="Times New Roman" w:hAnsi="Times New Roman" w:cs="Times New Roman"/>
                <w:sz w:val="24"/>
                <w:szCs w:val="24"/>
                <w:lang w:eastAsia="x-none"/>
              </w:rPr>
              <w:t xml:space="preserve">. </w:t>
            </w:r>
            <w:r w:rsidRPr="00F359C1">
              <w:rPr>
                <w:rFonts w:ascii="Times New Roman" w:eastAsia="Times New Roman" w:hAnsi="Times New Roman" w:cs="Times New Roman"/>
                <w:sz w:val="24"/>
                <w:szCs w:val="24"/>
                <w:lang w:val="x-none" w:eastAsia="x-none"/>
              </w:rPr>
              <w:t xml:space="preserve">Создание электронных архивов. </w:t>
            </w:r>
          </w:p>
          <w:p w14:paraId="49AFA6A5"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Электронная почта, принципы ее организации и работы. </w:t>
            </w:r>
          </w:p>
          <w:p w14:paraId="7298F064"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en-US" w:eastAsia="x-none"/>
              </w:rPr>
            </w:pPr>
            <w:r w:rsidRPr="00F359C1">
              <w:rPr>
                <w:rFonts w:ascii="Times New Roman" w:eastAsia="Times New Roman" w:hAnsi="Times New Roman" w:cs="Times New Roman"/>
                <w:sz w:val="24"/>
                <w:szCs w:val="24"/>
                <w:lang w:val="x-none" w:eastAsia="x-none"/>
              </w:rPr>
              <w:t>Почтовые</w:t>
            </w:r>
            <w:r w:rsidRPr="00F359C1">
              <w:rPr>
                <w:rFonts w:ascii="Times New Roman" w:eastAsia="Times New Roman" w:hAnsi="Times New Roman" w:cs="Times New Roman"/>
                <w:sz w:val="24"/>
                <w:szCs w:val="24"/>
                <w:lang w:val="en-US" w:eastAsia="x-none"/>
              </w:rPr>
              <w:t xml:space="preserve"> </w:t>
            </w:r>
            <w:r w:rsidRPr="00F359C1">
              <w:rPr>
                <w:rFonts w:ascii="Times New Roman" w:eastAsia="Times New Roman" w:hAnsi="Times New Roman" w:cs="Times New Roman"/>
                <w:sz w:val="24"/>
                <w:szCs w:val="24"/>
                <w:lang w:val="x-none" w:eastAsia="x-none"/>
              </w:rPr>
              <w:t>клиенты</w:t>
            </w:r>
            <w:r w:rsidRPr="00F359C1">
              <w:rPr>
                <w:rFonts w:ascii="Times New Roman" w:eastAsia="Times New Roman" w:hAnsi="Times New Roman" w:cs="Times New Roman"/>
                <w:sz w:val="24"/>
                <w:szCs w:val="24"/>
                <w:lang w:val="en-US" w:eastAsia="x-none"/>
              </w:rPr>
              <w:t xml:space="preserve"> Microsoft Outlook, Mozilla, Thunderbird </w:t>
            </w:r>
            <w:r w:rsidRPr="00F359C1">
              <w:rPr>
                <w:rFonts w:ascii="Times New Roman" w:eastAsia="Times New Roman" w:hAnsi="Times New Roman" w:cs="Times New Roman"/>
                <w:sz w:val="24"/>
                <w:szCs w:val="24"/>
                <w:lang w:val="x-none" w:eastAsia="x-none"/>
              </w:rPr>
              <w:t>и</w:t>
            </w:r>
            <w:r w:rsidRPr="00F359C1">
              <w:rPr>
                <w:rFonts w:ascii="Times New Roman" w:eastAsia="Times New Roman" w:hAnsi="Times New Roman" w:cs="Times New Roman"/>
                <w:sz w:val="24"/>
                <w:szCs w:val="24"/>
                <w:lang w:val="en-US" w:eastAsia="x-none"/>
              </w:rPr>
              <w:t xml:space="preserve"> The Bat.</w:t>
            </w:r>
          </w:p>
          <w:p w14:paraId="704B0E1B"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Регистрация почтовых аккаунтов. </w:t>
            </w:r>
          </w:p>
          <w:p w14:paraId="0A6923AA"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Распространенные почтовые службы сети Интернет. </w:t>
            </w:r>
          </w:p>
          <w:p w14:paraId="7E89DBFD"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Правила ведения переписки с использованием электронной почты. </w:t>
            </w:r>
          </w:p>
          <w:p w14:paraId="09C971B3"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Меры предосторожности при работе с электронной почтой. </w:t>
            </w:r>
          </w:p>
        </w:tc>
        <w:tc>
          <w:tcPr>
            <w:tcW w:w="740" w:type="pct"/>
            <w:vMerge/>
            <w:vAlign w:val="center"/>
          </w:tcPr>
          <w:p w14:paraId="101B8C03"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22A7604E" w14:textId="77777777" w:rsidTr="00BD2E4F">
        <w:trPr>
          <w:trHeight w:val="1110"/>
        </w:trPr>
        <w:tc>
          <w:tcPr>
            <w:tcW w:w="1128" w:type="pct"/>
            <w:vMerge/>
          </w:tcPr>
          <w:p w14:paraId="561F3D17"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077790D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Понятие структурированного представления информации. </w:t>
            </w:r>
          </w:p>
          <w:p w14:paraId="10FC811E"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Цели, задачи и принципы структуризации информации. </w:t>
            </w:r>
          </w:p>
          <w:p w14:paraId="41F21CC9"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Понятие базы данных и систем управления базами данных. </w:t>
            </w:r>
          </w:p>
          <w:p w14:paraId="00473067"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eastAsia="x-none"/>
              </w:rPr>
            </w:pPr>
            <w:r w:rsidRPr="00F359C1">
              <w:rPr>
                <w:rFonts w:ascii="Times New Roman" w:eastAsia="Times New Roman" w:hAnsi="Times New Roman" w:cs="Times New Roman"/>
                <w:sz w:val="24"/>
                <w:szCs w:val="24"/>
                <w:lang w:val="x-none" w:eastAsia="x-none"/>
              </w:rPr>
              <w:t>Классификация баз</w:t>
            </w:r>
            <w:r>
              <w:rPr>
                <w:rFonts w:ascii="Times New Roman" w:eastAsia="Times New Roman" w:hAnsi="Times New Roman" w:cs="Times New Roman"/>
                <w:sz w:val="24"/>
                <w:szCs w:val="24"/>
                <w:lang w:val="x-none" w:eastAsia="x-none"/>
              </w:rPr>
              <w:t xml:space="preserve"> данных. СУБД Microsoft Access.</w:t>
            </w:r>
          </w:p>
          <w:p w14:paraId="461889AD"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Базы данных и прикладные программы в здравоохранении</w:t>
            </w:r>
          </w:p>
          <w:p w14:paraId="36669CC6" w14:textId="77777777" w:rsidR="00F359C1" w:rsidRPr="00F359C1" w:rsidRDefault="00F359C1" w:rsidP="00F359C1">
            <w:pPr>
              <w:suppressAutoHyphens/>
              <w:spacing w:after="0" w:line="240" w:lineRule="auto"/>
              <w:ind w:left="33"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Справочные правовые и экспертные системы.</w:t>
            </w:r>
          </w:p>
        </w:tc>
        <w:tc>
          <w:tcPr>
            <w:tcW w:w="740" w:type="pct"/>
            <w:vMerge/>
            <w:vAlign w:val="center"/>
          </w:tcPr>
          <w:p w14:paraId="19992183"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p>
        </w:tc>
      </w:tr>
      <w:tr w:rsidR="00F359C1" w:rsidRPr="00F359C1" w14:paraId="0AF2FDD7" w14:textId="77777777" w:rsidTr="00BD2E4F">
        <w:trPr>
          <w:trHeight w:val="20"/>
        </w:trPr>
        <w:tc>
          <w:tcPr>
            <w:tcW w:w="1128" w:type="pct"/>
            <w:vMerge/>
          </w:tcPr>
          <w:p w14:paraId="0A264F48"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7ABC2072" w14:textId="77777777" w:rsidR="00F359C1" w:rsidRPr="00F359C1" w:rsidRDefault="00F359C1" w:rsidP="00F359C1">
            <w:pPr>
              <w:suppressAutoHyphens/>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bCs/>
                <w:sz w:val="24"/>
                <w:szCs w:val="24"/>
                <w:lang w:eastAsia="ru-RU"/>
              </w:rPr>
              <w:t>В том числе, практических занятий и лабораторных работ</w:t>
            </w:r>
          </w:p>
        </w:tc>
        <w:tc>
          <w:tcPr>
            <w:tcW w:w="740" w:type="pct"/>
            <w:vAlign w:val="center"/>
          </w:tcPr>
          <w:p w14:paraId="1E35A476"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t>24</w:t>
            </w:r>
          </w:p>
        </w:tc>
      </w:tr>
      <w:tr w:rsidR="00F359C1" w:rsidRPr="00F359C1" w14:paraId="1FA0F572" w14:textId="77777777" w:rsidTr="00BD2E4F">
        <w:trPr>
          <w:trHeight w:val="20"/>
        </w:trPr>
        <w:tc>
          <w:tcPr>
            <w:tcW w:w="1128" w:type="pct"/>
            <w:vMerge/>
          </w:tcPr>
          <w:p w14:paraId="2700D2B6"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65A04D08" w14:textId="77777777" w:rsidR="00F359C1" w:rsidRPr="00F359C1" w:rsidRDefault="00F359C1" w:rsidP="00F359C1">
            <w:pPr>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1.</w:t>
            </w:r>
            <w:r w:rsidRPr="00F359C1">
              <w:rPr>
                <w:rFonts w:ascii="Times New Roman" w:eastAsia="Times New Roman" w:hAnsi="Times New Roman" w:cs="Times New Roman"/>
                <w:sz w:val="24"/>
                <w:szCs w:val="24"/>
                <w:lang w:eastAsia="ru-RU"/>
              </w:rPr>
              <w:t xml:space="preserve">Осуществление электронного документооборота. </w:t>
            </w:r>
          </w:p>
        </w:tc>
        <w:tc>
          <w:tcPr>
            <w:tcW w:w="740" w:type="pct"/>
            <w:vAlign w:val="center"/>
          </w:tcPr>
          <w:p w14:paraId="51B81F98"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12</w:t>
            </w:r>
          </w:p>
        </w:tc>
      </w:tr>
      <w:tr w:rsidR="00F359C1" w:rsidRPr="00F359C1" w14:paraId="2196956C" w14:textId="77777777" w:rsidTr="00BD2E4F">
        <w:trPr>
          <w:trHeight w:val="20"/>
        </w:trPr>
        <w:tc>
          <w:tcPr>
            <w:tcW w:w="1128" w:type="pct"/>
            <w:vMerge/>
          </w:tcPr>
          <w:p w14:paraId="7CF4C71D"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p>
        </w:tc>
        <w:tc>
          <w:tcPr>
            <w:tcW w:w="3132" w:type="pct"/>
          </w:tcPr>
          <w:p w14:paraId="5587A649" w14:textId="77777777" w:rsidR="00F359C1" w:rsidRPr="00F359C1" w:rsidRDefault="00F359C1" w:rsidP="00F359C1">
            <w:pPr>
              <w:spacing w:after="0" w:line="240" w:lineRule="auto"/>
              <w:ind w:left="33"/>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2.</w:t>
            </w:r>
            <w:r w:rsidRPr="00F359C1">
              <w:rPr>
                <w:rFonts w:ascii="Times New Roman" w:eastAsia="Times New Roman" w:hAnsi="Times New Roman" w:cs="Times New Roman"/>
                <w:sz w:val="24"/>
                <w:szCs w:val="24"/>
                <w:lang w:eastAsia="ru-RU"/>
              </w:rPr>
              <w:t xml:space="preserve"> Работа с базами данных.</w:t>
            </w:r>
          </w:p>
        </w:tc>
        <w:tc>
          <w:tcPr>
            <w:tcW w:w="740" w:type="pct"/>
            <w:vAlign w:val="center"/>
          </w:tcPr>
          <w:p w14:paraId="50031702" w14:textId="77777777" w:rsidR="00F359C1" w:rsidRPr="00F359C1" w:rsidRDefault="00F359C1" w:rsidP="00F359C1">
            <w:pPr>
              <w:suppressAutoHyphens/>
              <w:spacing w:after="0" w:line="240" w:lineRule="auto"/>
              <w:jc w:val="center"/>
              <w:rPr>
                <w:rFonts w:ascii="Times New Roman" w:eastAsia="Times New Roman" w:hAnsi="Times New Roman" w:cs="Times New Roman"/>
                <w:i/>
                <w:sz w:val="24"/>
                <w:szCs w:val="24"/>
                <w:lang w:eastAsia="ru-RU"/>
              </w:rPr>
            </w:pPr>
            <w:r w:rsidRPr="00F359C1">
              <w:rPr>
                <w:rFonts w:ascii="Times New Roman" w:eastAsia="Times New Roman" w:hAnsi="Times New Roman" w:cs="Times New Roman"/>
                <w:i/>
                <w:sz w:val="24"/>
                <w:szCs w:val="24"/>
                <w:lang w:eastAsia="ru-RU"/>
              </w:rPr>
              <w:t>12</w:t>
            </w:r>
          </w:p>
        </w:tc>
      </w:tr>
      <w:tr w:rsidR="00F359C1" w:rsidRPr="00F359C1" w14:paraId="76B6002F" w14:textId="77777777" w:rsidTr="00BD2E4F">
        <w:trPr>
          <w:trHeight w:val="20"/>
        </w:trPr>
        <w:tc>
          <w:tcPr>
            <w:tcW w:w="4260" w:type="pct"/>
            <w:gridSpan w:val="2"/>
          </w:tcPr>
          <w:p w14:paraId="28EF2714"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Учебная практика раздела 1</w:t>
            </w:r>
          </w:p>
          <w:p w14:paraId="79BAF1BE"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 xml:space="preserve">Виды работ </w:t>
            </w:r>
          </w:p>
          <w:p w14:paraId="13D9112B"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Участие в формировании паспорта фельдшерского участка:</w:t>
            </w:r>
          </w:p>
          <w:p w14:paraId="09745DF0" w14:textId="77777777" w:rsidR="00F359C1" w:rsidRPr="00F359C1" w:rsidRDefault="00F359C1" w:rsidP="00F359C1">
            <w:pPr>
              <w:numPr>
                <w:ilvl w:val="1"/>
                <w:numId w:val="6"/>
              </w:numPr>
              <w:spacing w:after="0" w:line="240" w:lineRule="auto"/>
              <w:rPr>
                <w:rFonts w:ascii="Times New Roman" w:eastAsia="Times New Roman" w:hAnsi="Times New Roman" w:cs="Times New Roman"/>
                <w:sz w:val="24"/>
                <w:szCs w:val="24"/>
                <w:bdr w:val="none" w:sz="0" w:space="0" w:color="auto" w:frame="1"/>
              </w:rPr>
            </w:pPr>
            <w:r w:rsidRPr="00F359C1">
              <w:rPr>
                <w:rFonts w:ascii="Times New Roman" w:eastAsia="Times New Roman" w:hAnsi="Times New Roman" w:cs="Times New Roman"/>
                <w:sz w:val="24"/>
                <w:szCs w:val="24"/>
                <w:bdr w:val="none" w:sz="0" w:space="0" w:color="auto" w:frame="1"/>
              </w:rPr>
              <w:t>составление характеристики участка</w:t>
            </w:r>
          </w:p>
          <w:p w14:paraId="50448652" w14:textId="77777777" w:rsidR="00F359C1" w:rsidRPr="00F359C1" w:rsidRDefault="00F359C1" w:rsidP="00F359C1">
            <w:pPr>
              <w:numPr>
                <w:ilvl w:val="1"/>
                <w:numId w:val="6"/>
              </w:numPr>
              <w:spacing w:after="0" w:line="240" w:lineRule="auto"/>
              <w:rPr>
                <w:rFonts w:ascii="Times New Roman" w:eastAsia="Times New Roman" w:hAnsi="Times New Roman" w:cs="Times New Roman"/>
                <w:sz w:val="24"/>
                <w:szCs w:val="24"/>
                <w:bdr w:val="none" w:sz="0" w:space="0" w:color="auto" w:frame="1"/>
              </w:rPr>
            </w:pPr>
            <w:r w:rsidRPr="00F359C1">
              <w:rPr>
                <w:rFonts w:ascii="Times New Roman" w:eastAsia="Times New Roman" w:hAnsi="Times New Roman" w:cs="Times New Roman"/>
                <w:sz w:val="24"/>
                <w:szCs w:val="24"/>
                <w:bdr w:val="none" w:sz="0" w:space="0" w:color="auto" w:frame="1"/>
              </w:rPr>
              <w:t>составление характеристики прикрепленного населения</w:t>
            </w:r>
          </w:p>
          <w:p w14:paraId="6FE1D23A" w14:textId="77777777" w:rsidR="00F359C1" w:rsidRPr="00F359C1" w:rsidRDefault="00F359C1" w:rsidP="00F359C1">
            <w:pPr>
              <w:numPr>
                <w:ilvl w:val="1"/>
                <w:numId w:val="6"/>
              </w:numPr>
              <w:spacing w:after="0" w:line="240" w:lineRule="auto"/>
              <w:rPr>
                <w:rFonts w:ascii="Times New Roman" w:eastAsia="Times New Roman" w:hAnsi="Times New Roman" w:cs="Times New Roman"/>
                <w:sz w:val="24"/>
                <w:szCs w:val="24"/>
                <w:bdr w:val="none" w:sz="0" w:space="0" w:color="auto" w:frame="1"/>
              </w:rPr>
            </w:pPr>
            <w:r w:rsidRPr="00F359C1">
              <w:rPr>
                <w:rFonts w:ascii="Times New Roman" w:eastAsia="Times New Roman" w:hAnsi="Times New Roman" w:cs="Times New Roman"/>
                <w:sz w:val="24"/>
                <w:szCs w:val="24"/>
                <w:bdr w:val="none" w:sz="0" w:space="0" w:color="auto" w:frame="1"/>
              </w:rPr>
              <w:t>оценка состояния здоровья и результатов лечения прикрепленного населения</w:t>
            </w:r>
          </w:p>
          <w:p w14:paraId="454ADE20"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Оформление учетно-отчетной документации в симулированных условиях</w:t>
            </w:r>
          </w:p>
          <w:p w14:paraId="6438508F"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форма N 025/у Медицинская карта пациента, получающего медицинскую помощь в амбулаторных условиях </w:t>
            </w:r>
          </w:p>
          <w:p w14:paraId="5F775D1B"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030/у Контрольная карта диспансерного наблюдения</w:t>
            </w:r>
          </w:p>
          <w:p w14:paraId="013BC8E0"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063/у Карта профилактических прививок</w:t>
            </w:r>
          </w:p>
          <w:p w14:paraId="6D95FAB6"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025-1/у Талон пациента, получающего помощь в амбулаторных условиях</w:t>
            </w:r>
          </w:p>
          <w:p w14:paraId="2DC000F2"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025-2/у Статистический талон для регистрации заключительных (уточненных) диагнозов</w:t>
            </w:r>
          </w:p>
          <w:p w14:paraId="39F1076D"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форма 058/у Экстренное извещение об инфекционном заболевании, пищевом, остром профессиональном </w:t>
            </w:r>
            <w:r w:rsidRPr="00F359C1">
              <w:rPr>
                <w:rFonts w:ascii="Times New Roman" w:eastAsia="Times New Roman" w:hAnsi="Times New Roman" w:cs="Times New Roman"/>
                <w:sz w:val="24"/>
                <w:szCs w:val="24"/>
                <w:lang w:val="x-none" w:eastAsia="x-none"/>
              </w:rPr>
              <w:lastRenderedPageBreak/>
              <w:t>отравлении, необычной реакции на прививку</w:t>
            </w:r>
          </w:p>
          <w:p w14:paraId="6EB6AD52"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060/у Журнал учета инфекционных заболеваний</w:t>
            </w:r>
          </w:p>
          <w:p w14:paraId="712422FD"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036/у Книга регистрации листков нетрудоспособности</w:t>
            </w:r>
          </w:p>
          <w:p w14:paraId="125F3C06"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листок нетрудоспособности</w:t>
            </w:r>
          </w:p>
          <w:p w14:paraId="6A8E6C3F"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112/у История развития ребенка</w:t>
            </w:r>
          </w:p>
          <w:p w14:paraId="74DBA452"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111/у Индивидуальная карта беременной и родильницы</w:t>
            </w:r>
          </w:p>
          <w:p w14:paraId="293BCC29"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lang w:val="x-none" w:eastAsia="x-none"/>
              </w:rPr>
              <w:t>форма 063/у Карта профилактических прививок</w:t>
            </w:r>
          </w:p>
          <w:p w14:paraId="761409CC" w14:textId="77777777" w:rsidR="00F359C1" w:rsidRPr="00F359C1" w:rsidRDefault="00F359C1" w:rsidP="00F359C1">
            <w:pPr>
              <w:numPr>
                <w:ilvl w:val="0"/>
                <w:numId w:val="8"/>
              </w:numPr>
              <w:spacing w:after="0" w:line="240" w:lineRule="auto"/>
              <w:ind w:left="1452"/>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lang w:val="x-none" w:eastAsia="x-none"/>
              </w:rPr>
              <w:t>журнал инструктажа на рабочем месте</w:t>
            </w:r>
          </w:p>
          <w:p w14:paraId="79C8CD31"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Участие в планировании деятельности ФАП</w:t>
            </w:r>
          </w:p>
          <w:p w14:paraId="2774DB32"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Участие в планировании деятельности  медицинского пункта предприятия (организации)</w:t>
            </w:r>
          </w:p>
          <w:p w14:paraId="4909D386"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Участие в планировании деятельности  медицинского пункта образовательной организации</w:t>
            </w:r>
          </w:p>
          <w:p w14:paraId="190484AA"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Участие в оформлении заявлений, докладных, служебных записок, служебных писем, трудового договора</w:t>
            </w:r>
          </w:p>
          <w:p w14:paraId="5D621E16"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Выполнение поиска информации в сети ИНТЕРНЕТ:</w:t>
            </w:r>
          </w:p>
          <w:p w14:paraId="182911E7" w14:textId="77777777" w:rsidR="00F359C1" w:rsidRPr="00F359C1" w:rsidRDefault="00F359C1" w:rsidP="00F359C1">
            <w:pPr>
              <w:numPr>
                <w:ilvl w:val="1"/>
                <w:numId w:val="7"/>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поиск нормативно-правовой документации</w:t>
            </w:r>
          </w:p>
          <w:p w14:paraId="7AA09192" w14:textId="77777777" w:rsidR="00F359C1" w:rsidRPr="00F359C1" w:rsidRDefault="00F359C1" w:rsidP="00F359C1">
            <w:pPr>
              <w:numPr>
                <w:ilvl w:val="1"/>
                <w:numId w:val="7"/>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поиск источников информации по основным направлениям деятельности фельдшера</w:t>
            </w:r>
          </w:p>
          <w:p w14:paraId="7CFD9941"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Создание и редакция документов в Word,  Excel</w:t>
            </w:r>
          </w:p>
          <w:p w14:paraId="27ED3F56"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Выполнение работ с базами данных</w:t>
            </w:r>
          </w:p>
          <w:p w14:paraId="53A38F4C"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Расчет основных демографических показателей</w:t>
            </w:r>
          </w:p>
          <w:p w14:paraId="44BD3445"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 xml:space="preserve">Расчет основных  показателей состояния  здоровья населения </w:t>
            </w:r>
          </w:p>
          <w:p w14:paraId="298B16DB" w14:textId="77777777" w:rsidR="00F359C1" w:rsidRPr="00F359C1" w:rsidRDefault="00F359C1" w:rsidP="00F359C1">
            <w:pPr>
              <w:numPr>
                <w:ilvl w:val="0"/>
                <w:numId w:val="5"/>
              </w:numPr>
              <w:spacing w:after="0" w:line="240" w:lineRule="auto"/>
              <w:contextualSpacing/>
              <w:rPr>
                <w:rFonts w:ascii="Times New Roman" w:eastAsia="Times New Roman" w:hAnsi="Times New Roman" w:cs="Times New Roman"/>
                <w:b/>
                <w:sz w:val="24"/>
                <w:szCs w:val="24"/>
                <w:lang w:val="x-none" w:eastAsia="x-none"/>
              </w:rPr>
            </w:pPr>
            <w:r w:rsidRPr="00F359C1">
              <w:rPr>
                <w:rFonts w:ascii="Times New Roman" w:eastAsia="Times New Roman" w:hAnsi="Times New Roman" w:cs="Times New Roman"/>
                <w:sz w:val="24"/>
                <w:szCs w:val="24"/>
                <w:bdr w:val="none" w:sz="0" w:space="0" w:color="auto" w:frame="1"/>
                <w:lang w:val="x-none" w:eastAsia="x-none"/>
              </w:rPr>
              <w:t xml:space="preserve">Участие во </w:t>
            </w:r>
            <w:r w:rsidRPr="00F359C1">
              <w:rPr>
                <w:rFonts w:ascii="Times New Roman" w:eastAsia="Times New Roman" w:hAnsi="Times New Roman" w:cs="Times New Roman"/>
                <w:sz w:val="24"/>
                <w:szCs w:val="24"/>
                <w:lang w:val="x-none" w:eastAsia="x-none"/>
              </w:rPr>
              <w:t>внутреннем контроле качества и безопасности медицинской деятельности</w:t>
            </w:r>
            <w:r w:rsidRPr="00F359C1">
              <w:rPr>
                <w:rFonts w:ascii="Times New Roman" w:eastAsia="Times New Roman" w:hAnsi="Times New Roman" w:cs="Times New Roman"/>
                <w:b/>
                <w:bCs/>
                <w:sz w:val="24"/>
                <w:szCs w:val="24"/>
                <w:lang w:val="x-none" w:eastAsia="x-none"/>
              </w:rPr>
              <w:t>.</w:t>
            </w:r>
          </w:p>
        </w:tc>
        <w:tc>
          <w:tcPr>
            <w:tcW w:w="740" w:type="pct"/>
            <w:vAlign w:val="center"/>
          </w:tcPr>
          <w:p w14:paraId="57F89697" w14:textId="77777777" w:rsidR="00F359C1" w:rsidRPr="00F359C1" w:rsidRDefault="00F359C1" w:rsidP="00F359C1">
            <w:pPr>
              <w:suppressAutoHyphens/>
              <w:spacing w:after="0" w:line="240" w:lineRule="auto"/>
              <w:jc w:val="center"/>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lastRenderedPageBreak/>
              <w:t>36</w:t>
            </w:r>
          </w:p>
        </w:tc>
      </w:tr>
      <w:tr w:rsidR="00F359C1" w:rsidRPr="00F359C1" w14:paraId="6E913B18" w14:textId="77777777" w:rsidTr="00BD2E4F">
        <w:trPr>
          <w:trHeight w:val="20"/>
        </w:trPr>
        <w:tc>
          <w:tcPr>
            <w:tcW w:w="4260" w:type="pct"/>
            <w:gridSpan w:val="2"/>
          </w:tcPr>
          <w:p w14:paraId="3F320967" w14:textId="77777777" w:rsidR="00F359C1" w:rsidRPr="00333F13" w:rsidRDefault="00F359C1" w:rsidP="00C17F5A">
            <w:pPr>
              <w:suppressAutoHyphens/>
              <w:spacing w:after="0" w:line="240" w:lineRule="auto"/>
              <w:jc w:val="both"/>
              <w:rPr>
                <w:rFonts w:ascii="Times New Roman" w:eastAsia="Times New Roman" w:hAnsi="Times New Roman" w:cs="Times New Roman"/>
                <w:bCs/>
                <w:sz w:val="24"/>
                <w:szCs w:val="24"/>
                <w:lang w:eastAsia="ru-RU"/>
              </w:rPr>
            </w:pPr>
            <w:r w:rsidRPr="00333F13">
              <w:rPr>
                <w:rFonts w:ascii="Times New Roman" w:eastAsia="Times New Roman" w:hAnsi="Times New Roman" w:cs="Times New Roman"/>
                <w:bCs/>
                <w:sz w:val="24"/>
                <w:szCs w:val="24"/>
                <w:lang w:eastAsia="ru-RU"/>
              </w:rPr>
              <w:t xml:space="preserve">Курсовой проект (работа) </w:t>
            </w:r>
            <w:r w:rsidRPr="00333F13">
              <w:rPr>
                <w:rFonts w:ascii="Times New Roman" w:eastAsia="Times New Roman" w:hAnsi="Times New Roman" w:cs="Times New Roman"/>
                <w:bCs/>
                <w:i/>
                <w:sz w:val="24"/>
                <w:szCs w:val="24"/>
                <w:lang w:eastAsia="ru-RU"/>
              </w:rPr>
              <w:t xml:space="preserve">(для специальностей </w:t>
            </w:r>
            <w:proofErr w:type="gramStart"/>
            <w:r w:rsidRPr="00333F13">
              <w:rPr>
                <w:rFonts w:ascii="Times New Roman" w:eastAsia="Times New Roman" w:hAnsi="Times New Roman" w:cs="Times New Roman"/>
                <w:bCs/>
                <w:i/>
                <w:sz w:val="24"/>
                <w:szCs w:val="24"/>
                <w:lang w:eastAsia="ru-RU"/>
              </w:rPr>
              <w:t>СПО</w:t>
            </w:r>
            <w:r w:rsidRPr="00333F13">
              <w:rPr>
                <w:rFonts w:ascii="Times New Roman" w:eastAsia="Times New Roman" w:hAnsi="Times New Roman" w:cs="Times New Roman"/>
                <w:bCs/>
                <w:sz w:val="24"/>
                <w:szCs w:val="24"/>
                <w:lang w:eastAsia="ru-RU"/>
              </w:rPr>
              <w:t xml:space="preserve"> </w:t>
            </w:r>
            <w:r w:rsidR="00C17F5A" w:rsidRPr="00333F13">
              <w:rPr>
                <w:rFonts w:ascii="Times New Roman" w:eastAsia="Times New Roman" w:hAnsi="Times New Roman" w:cs="Times New Roman"/>
                <w:bCs/>
                <w:sz w:val="24"/>
                <w:szCs w:val="24"/>
                <w:lang w:eastAsia="ru-RU"/>
              </w:rPr>
              <w:t xml:space="preserve"> -</w:t>
            </w:r>
            <w:proofErr w:type="gramEnd"/>
            <w:r w:rsidR="00C17F5A" w:rsidRPr="00333F13">
              <w:rPr>
                <w:rFonts w:ascii="Times New Roman" w:eastAsia="Times New Roman" w:hAnsi="Times New Roman" w:cs="Times New Roman"/>
                <w:bCs/>
                <w:sz w:val="24"/>
                <w:szCs w:val="24"/>
                <w:lang w:eastAsia="ru-RU"/>
              </w:rPr>
              <w:t xml:space="preserve"> </w:t>
            </w:r>
            <w:r w:rsidR="00C17F5A" w:rsidRPr="00333F13">
              <w:rPr>
                <w:rFonts w:ascii="Times New Roman" w:eastAsia="Times New Roman" w:hAnsi="Times New Roman" w:cs="Times New Roman"/>
                <w:bCs/>
                <w:i/>
                <w:sz w:val="24"/>
                <w:szCs w:val="24"/>
                <w:lang w:eastAsia="ru-RU"/>
              </w:rPr>
              <w:t>не предусмотрено</w:t>
            </w:r>
          </w:p>
        </w:tc>
        <w:tc>
          <w:tcPr>
            <w:tcW w:w="740" w:type="pct"/>
            <w:vAlign w:val="center"/>
          </w:tcPr>
          <w:p w14:paraId="7D9F97D8" w14:textId="77777777" w:rsidR="00F359C1" w:rsidRPr="00F359C1" w:rsidRDefault="00333F13"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r>
      <w:tr w:rsidR="00F359C1" w:rsidRPr="00F359C1" w14:paraId="280F6377" w14:textId="77777777" w:rsidTr="00BD2E4F">
        <w:trPr>
          <w:trHeight w:val="20"/>
        </w:trPr>
        <w:tc>
          <w:tcPr>
            <w:tcW w:w="4260" w:type="pct"/>
            <w:gridSpan w:val="2"/>
          </w:tcPr>
          <w:p w14:paraId="5494EAD9" w14:textId="77777777" w:rsidR="00F359C1" w:rsidRPr="00333F13" w:rsidRDefault="00F359C1" w:rsidP="00F359C1">
            <w:pPr>
              <w:suppressAutoHyphens/>
              <w:spacing w:after="0" w:line="240" w:lineRule="auto"/>
              <w:jc w:val="both"/>
              <w:rPr>
                <w:rFonts w:ascii="Times New Roman" w:eastAsia="Times New Roman" w:hAnsi="Times New Roman" w:cs="Times New Roman"/>
                <w:sz w:val="24"/>
                <w:szCs w:val="24"/>
                <w:lang w:eastAsia="ru-RU"/>
              </w:rPr>
            </w:pPr>
            <w:r w:rsidRPr="00333F13">
              <w:rPr>
                <w:rFonts w:ascii="Times New Roman" w:eastAsia="Times New Roman" w:hAnsi="Times New Roman" w:cs="Times New Roman"/>
                <w:sz w:val="24"/>
                <w:szCs w:val="24"/>
                <w:lang w:eastAsia="ru-RU"/>
              </w:rPr>
              <w:t xml:space="preserve">Обязательные аудиторные учебные занятия </w:t>
            </w:r>
            <w:r w:rsidRPr="00333F13">
              <w:rPr>
                <w:rFonts w:ascii="Times New Roman" w:eastAsia="Times New Roman" w:hAnsi="Times New Roman" w:cs="Times New Roman"/>
                <w:bCs/>
                <w:sz w:val="24"/>
                <w:szCs w:val="24"/>
                <w:lang w:eastAsia="ru-RU"/>
              </w:rPr>
              <w:t>по курсовому проекту (работе</w:t>
            </w:r>
            <w:r w:rsidRPr="00333F13">
              <w:rPr>
                <w:rFonts w:ascii="Times New Roman" w:eastAsia="Times New Roman" w:hAnsi="Times New Roman" w:cs="Times New Roman"/>
                <w:bCs/>
                <w:i/>
                <w:sz w:val="24"/>
                <w:szCs w:val="24"/>
                <w:lang w:eastAsia="ru-RU"/>
              </w:rPr>
              <w:t xml:space="preserve">) </w:t>
            </w:r>
            <w:r w:rsidR="00C17F5A" w:rsidRPr="00333F13">
              <w:rPr>
                <w:rFonts w:ascii="Times New Roman" w:eastAsia="Times New Roman" w:hAnsi="Times New Roman" w:cs="Times New Roman"/>
                <w:bCs/>
                <w:sz w:val="24"/>
                <w:szCs w:val="24"/>
                <w:lang w:eastAsia="ru-RU"/>
              </w:rPr>
              <w:t xml:space="preserve">- </w:t>
            </w:r>
            <w:r w:rsidR="00C17F5A" w:rsidRPr="00333F13">
              <w:rPr>
                <w:rFonts w:ascii="Times New Roman" w:eastAsia="Times New Roman" w:hAnsi="Times New Roman" w:cs="Times New Roman"/>
                <w:bCs/>
                <w:i/>
                <w:sz w:val="24"/>
                <w:szCs w:val="24"/>
                <w:lang w:eastAsia="ru-RU"/>
              </w:rPr>
              <w:t>не предусмотрено</w:t>
            </w:r>
          </w:p>
        </w:tc>
        <w:tc>
          <w:tcPr>
            <w:tcW w:w="740" w:type="pct"/>
            <w:vAlign w:val="center"/>
          </w:tcPr>
          <w:p w14:paraId="70026CA8" w14:textId="77777777" w:rsidR="00F359C1" w:rsidRPr="00F359C1" w:rsidRDefault="00333F13"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r>
      <w:tr w:rsidR="00F359C1" w:rsidRPr="00F359C1" w14:paraId="13BDDE18" w14:textId="77777777" w:rsidTr="00BD2E4F">
        <w:trPr>
          <w:trHeight w:val="20"/>
        </w:trPr>
        <w:tc>
          <w:tcPr>
            <w:tcW w:w="4260" w:type="pct"/>
            <w:gridSpan w:val="2"/>
          </w:tcPr>
          <w:p w14:paraId="71679E93" w14:textId="77777777" w:rsidR="00F359C1" w:rsidRPr="00333F13" w:rsidRDefault="00F359C1" w:rsidP="00F359C1">
            <w:pPr>
              <w:suppressAutoHyphens/>
              <w:spacing w:after="0" w:line="240" w:lineRule="auto"/>
              <w:jc w:val="both"/>
              <w:rPr>
                <w:rFonts w:ascii="Times New Roman" w:eastAsia="Times New Roman" w:hAnsi="Times New Roman" w:cs="Times New Roman"/>
                <w:bCs/>
                <w:sz w:val="24"/>
                <w:szCs w:val="24"/>
                <w:lang w:eastAsia="ru-RU"/>
              </w:rPr>
            </w:pPr>
            <w:r w:rsidRPr="00333F13">
              <w:rPr>
                <w:rFonts w:ascii="Times New Roman" w:eastAsia="Times New Roman" w:hAnsi="Times New Roman" w:cs="Times New Roman"/>
                <w:sz w:val="24"/>
                <w:szCs w:val="24"/>
                <w:lang w:eastAsia="ru-RU"/>
              </w:rPr>
              <w:t xml:space="preserve">Самостоятельная учебная работа обучающегося над курсовым проектом (работой) </w:t>
            </w:r>
            <w:r w:rsidRPr="00333F13">
              <w:rPr>
                <w:rFonts w:ascii="Times New Roman" w:eastAsia="Times New Roman" w:hAnsi="Times New Roman" w:cs="Times New Roman"/>
                <w:bCs/>
                <w:sz w:val="24"/>
                <w:szCs w:val="24"/>
                <w:lang w:eastAsia="ru-RU"/>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r w:rsidR="00C17F5A" w:rsidRPr="00333F13">
              <w:rPr>
                <w:rFonts w:ascii="Times New Roman" w:eastAsia="Times New Roman" w:hAnsi="Times New Roman" w:cs="Times New Roman"/>
                <w:bCs/>
                <w:sz w:val="24"/>
                <w:szCs w:val="24"/>
                <w:lang w:eastAsia="ru-RU"/>
              </w:rPr>
              <w:t xml:space="preserve">) </w:t>
            </w:r>
            <w:r w:rsidRPr="00333F13">
              <w:rPr>
                <w:rFonts w:ascii="Times New Roman" w:eastAsia="Times New Roman" w:hAnsi="Times New Roman" w:cs="Times New Roman"/>
                <w:bCs/>
                <w:sz w:val="24"/>
                <w:szCs w:val="24"/>
                <w:lang w:eastAsia="ru-RU"/>
              </w:rPr>
              <w:t xml:space="preserve"> </w:t>
            </w:r>
            <w:r w:rsidR="00C17F5A" w:rsidRPr="00333F13">
              <w:rPr>
                <w:rFonts w:ascii="Times New Roman" w:eastAsia="Times New Roman" w:hAnsi="Times New Roman" w:cs="Times New Roman"/>
                <w:bCs/>
                <w:sz w:val="24"/>
                <w:szCs w:val="24"/>
                <w:lang w:eastAsia="ru-RU"/>
              </w:rPr>
              <w:t xml:space="preserve">- </w:t>
            </w:r>
            <w:r w:rsidR="00C17F5A" w:rsidRPr="00333F13">
              <w:rPr>
                <w:rFonts w:ascii="Times New Roman" w:eastAsia="Times New Roman" w:hAnsi="Times New Roman" w:cs="Times New Roman"/>
                <w:bCs/>
                <w:i/>
                <w:sz w:val="24"/>
                <w:szCs w:val="24"/>
                <w:lang w:eastAsia="ru-RU"/>
              </w:rPr>
              <w:t>не предусмотрено</w:t>
            </w:r>
          </w:p>
        </w:tc>
        <w:tc>
          <w:tcPr>
            <w:tcW w:w="740" w:type="pct"/>
            <w:vAlign w:val="center"/>
          </w:tcPr>
          <w:p w14:paraId="2F3B5F25" w14:textId="77777777" w:rsidR="00F359C1" w:rsidRPr="00F359C1" w:rsidRDefault="00333F13"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w:t>
            </w:r>
          </w:p>
        </w:tc>
      </w:tr>
      <w:tr w:rsidR="00F359C1" w:rsidRPr="00F359C1" w14:paraId="7CA76597" w14:textId="77777777" w:rsidTr="00BD2E4F">
        <w:trPr>
          <w:trHeight w:val="20"/>
        </w:trPr>
        <w:tc>
          <w:tcPr>
            <w:tcW w:w="4260" w:type="pct"/>
            <w:gridSpan w:val="2"/>
          </w:tcPr>
          <w:p w14:paraId="75FDF56A" w14:textId="77777777" w:rsidR="00C17F5A" w:rsidRDefault="00F359C1" w:rsidP="00C17F5A">
            <w:pPr>
              <w:suppressAutoHyphens/>
              <w:spacing w:after="0"/>
              <w:jc w:val="both"/>
              <w:rPr>
                <w:rFonts w:ascii="Times New Roman" w:eastAsia="Times New Roman" w:hAnsi="Times New Roman" w:cs="Times New Roman"/>
                <w:b/>
                <w:bCs/>
                <w:sz w:val="24"/>
                <w:szCs w:val="24"/>
                <w:lang w:eastAsia="ru-RU"/>
              </w:rPr>
            </w:pPr>
            <w:r w:rsidRPr="00C17F5A">
              <w:rPr>
                <w:rFonts w:ascii="Times New Roman" w:eastAsia="Times New Roman" w:hAnsi="Times New Roman" w:cs="Times New Roman"/>
                <w:b/>
                <w:bCs/>
                <w:sz w:val="24"/>
                <w:szCs w:val="24"/>
                <w:lang w:eastAsia="ru-RU"/>
              </w:rPr>
              <w:t xml:space="preserve">Производственная практика </w:t>
            </w:r>
          </w:p>
          <w:p w14:paraId="2ABCD447" w14:textId="77777777" w:rsidR="00F359C1" w:rsidRPr="00C17F5A" w:rsidRDefault="00F359C1" w:rsidP="00C17F5A">
            <w:pPr>
              <w:suppressAutoHyphens/>
              <w:spacing w:after="0"/>
              <w:jc w:val="both"/>
              <w:rPr>
                <w:rFonts w:ascii="Times New Roman" w:eastAsia="Times New Roman" w:hAnsi="Times New Roman" w:cs="Times New Roman"/>
                <w:b/>
                <w:bCs/>
                <w:sz w:val="24"/>
                <w:szCs w:val="24"/>
                <w:lang w:eastAsia="ru-RU"/>
              </w:rPr>
            </w:pPr>
            <w:r w:rsidRPr="00C17F5A">
              <w:rPr>
                <w:rFonts w:ascii="Times New Roman" w:eastAsia="Times New Roman" w:hAnsi="Times New Roman" w:cs="Times New Roman"/>
                <w:b/>
                <w:bCs/>
                <w:sz w:val="24"/>
                <w:szCs w:val="24"/>
                <w:lang w:eastAsia="ru-RU"/>
              </w:rPr>
              <w:t xml:space="preserve">Виды работ </w:t>
            </w:r>
          </w:p>
          <w:p w14:paraId="29286982" w14:textId="77777777" w:rsidR="00A91976" w:rsidRPr="00B47E41" w:rsidRDefault="00A91976" w:rsidP="00A91976">
            <w:pPr>
              <w:pStyle w:val="af"/>
              <w:numPr>
                <w:ilvl w:val="0"/>
                <w:numId w:val="16"/>
              </w:numPr>
              <w:spacing w:before="0" w:after="0"/>
              <w:rPr>
                <w:lang w:eastAsia="ru-RU"/>
              </w:rPr>
            </w:pPr>
            <w:r w:rsidRPr="00B47E41">
              <w:rPr>
                <w:lang w:eastAsia="ru-RU"/>
              </w:rPr>
              <w:t xml:space="preserve">Организация работы </w:t>
            </w:r>
            <w:proofErr w:type="spellStart"/>
            <w:r w:rsidRPr="00B47E41">
              <w:rPr>
                <w:lang w:eastAsia="ru-RU"/>
              </w:rPr>
              <w:t>ФАПа</w:t>
            </w:r>
            <w:proofErr w:type="spellEnd"/>
            <w:r w:rsidRPr="00B47E41">
              <w:rPr>
                <w:lang w:eastAsia="ru-RU"/>
              </w:rPr>
              <w:t xml:space="preserve">, здравпункта, </w:t>
            </w:r>
            <w:r w:rsidR="00C84B7C" w:rsidRPr="00B47E41">
              <w:rPr>
                <w:lang w:val="ru-RU" w:eastAsia="ru-RU"/>
              </w:rPr>
              <w:t>медицинского пункта образовательного</w:t>
            </w:r>
            <w:r w:rsidRPr="00B47E41">
              <w:rPr>
                <w:lang w:eastAsia="ru-RU"/>
              </w:rPr>
              <w:t xml:space="preserve"> учреждения: </w:t>
            </w:r>
          </w:p>
          <w:p w14:paraId="0E645F2B" w14:textId="77777777" w:rsidR="00A91976" w:rsidRPr="00B47E41" w:rsidRDefault="00A91976" w:rsidP="00A91976">
            <w:pPr>
              <w:pStyle w:val="af"/>
              <w:spacing w:before="0" w:after="0"/>
              <w:ind w:left="0"/>
              <w:rPr>
                <w:lang w:val="ru-RU" w:eastAsia="ru-RU"/>
              </w:rPr>
            </w:pPr>
            <w:r w:rsidRPr="00B47E41">
              <w:rPr>
                <w:lang w:eastAsia="ru-RU"/>
              </w:rPr>
              <w:t>- знакомство со структурой;</w:t>
            </w:r>
          </w:p>
          <w:p w14:paraId="3BA3BE47" w14:textId="77777777" w:rsidR="00A91976" w:rsidRPr="00B47E41" w:rsidRDefault="00A91976" w:rsidP="00A91976">
            <w:pPr>
              <w:pStyle w:val="af"/>
              <w:spacing w:before="0" w:after="0"/>
              <w:ind w:left="0"/>
              <w:rPr>
                <w:lang w:val="ru-RU" w:eastAsia="ru-RU"/>
              </w:rPr>
            </w:pPr>
            <w:r w:rsidRPr="00B47E41">
              <w:rPr>
                <w:lang w:eastAsia="ru-RU"/>
              </w:rPr>
              <w:t>- знакомство с оснащением;</w:t>
            </w:r>
          </w:p>
          <w:p w14:paraId="13C7727A" w14:textId="77777777" w:rsidR="00A91976" w:rsidRPr="00B47E41" w:rsidRDefault="00A91976" w:rsidP="00A91976">
            <w:pPr>
              <w:pStyle w:val="af"/>
              <w:spacing w:before="0" w:after="0"/>
              <w:ind w:left="0"/>
              <w:rPr>
                <w:lang w:val="ru-RU" w:eastAsia="ru-RU"/>
              </w:rPr>
            </w:pPr>
            <w:r w:rsidRPr="00B47E41">
              <w:rPr>
                <w:lang w:eastAsia="ru-RU"/>
              </w:rPr>
              <w:t xml:space="preserve"> - анализ территории обслуживания; </w:t>
            </w:r>
          </w:p>
          <w:p w14:paraId="657F6D23" w14:textId="77777777" w:rsidR="00A91976" w:rsidRPr="00333F13" w:rsidRDefault="00A91976" w:rsidP="00A91976">
            <w:pPr>
              <w:pStyle w:val="af"/>
              <w:spacing w:before="0" w:after="0"/>
              <w:ind w:left="0"/>
              <w:rPr>
                <w:lang w:val="ru-RU" w:eastAsia="ru-RU"/>
              </w:rPr>
            </w:pPr>
            <w:r w:rsidRPr="00B47E41">
              <w:rPr>
                <w:lang w:eastAsia="ru-RU"/>
              </w:rPr>
              <w:t>- анализ перечня медицинских организаций, с которыми вз</w:t>
            </w:r>
            <w:r w:rsidR="00333F13" w:rsidRPr="00B47E41">
              <w:rPr>
                <w:lang w:eastAsia="ru-RU"/>
              </w:rPr>
              <w:t>аимодействует ФАП</w:t>
            </w:r>
            <w:r w:rsidR="00333F13" w:rsidRPr="00B47E41">
              <w:rPr>
                <w:lang w:val="ru-RU" w:eastAsia="ru-RU"/>
              </w:rPr>
              <w:t>,</w:t>
            </w:r>
            <w:r w:rsidR="00333F13" w:rsidRPr="00B47E41">
              <w:rPr>
                <w:lang w:eastAsia="ru-RU"/>
              </w:rPr>
              <w:t xml:space="preserve"> здравпункт, детско</w:t>
            </w:r>
            <w:r w:rsidR="00333F13" w:rsidRPr="00B47E41">
              <w:rPr>
                <w:lang w:val="ru-RU" w:eastAsia="ru-RU"/>
              </w:rPr>
              <w:t>е</w:t>
            </w:r>
            <w:r w:rsidR="00333F13" w:rsidRPr="00B47E41">
              <w:rPr>
                <w:lang w:eastAsia="ru-RU"/>
              </w:rPr>
              <w:t xml:space="preserve"> дошкольно</w:t>
            </w:r>
            <w:r w:rsidR="00333F13" w:rsidRPr="00B47E41">
              <w:rPr>
                <w:lang w:val="ru-RU" w:eastAsia="ru-RU"/>
              </w:rPr>
              <w:t xml:space="preserve">е </w:t>
            </w:r>
            <w:r w:rsidR="00333F13" w:rsidRPr="00B47E41">
              <w:rPr>
                <w:lang w:eastAsia="ru-RU"/>
              </w:rPr>
              <w:t>учреждени</w:t>
            </w:r>
            <w:r w:rsidR="00333F13" w:rsidRPr="00B47E41">
              <w:rPr>
                <w:lang w:val="ru-RU" w:eastAsia="ru-RU"/>
              </w:rPr>
              <w:t>е;</w:t>
            </w:r>
          </w:p>
          <w:p w14:paraId="648AC81B" w14:textId="77777777" w:rsidR="00A91976" w:rsidRDefault="00A91976" w:rsidP="00A91976">
            <w:pPr>
              <w:pStyle w:val="af"/>
              <w:spacing w:before="0" w:after="0"/>
              <w:ind w:left="0"/>
              <w:rPr>
                <w:lang w:val="ru-RU" w:eastAsia="ru-RU"/>
              </w:rPr>
            </w:pPr>
            <w:r w:rsidRPr="00A91976">
              <w:rPr>
                <w:lang w:eastAsia="ru-RU"/>
              </w:rPr>
              <w:t xml:space="preserve"> - анализ кадрового состава; </w:t>
            </w:r>
          </w:p>
          <w:p w14:paraId="3B2B9F55" w14:textId="77777777" w:rsidR="00A91976" w:rsidRDefault="00A91976" w:rsidP="00A91976">
            <w:pPr>
              <w:pStyle w:val="af"/>
              <w:spacing w:before="0" w:after="0"/>
              <w:ind w:left="0"/>
              <w:rPr>
                <w:lang w:val="ru-RU" w:eastAsia="ru-RU"/>
              </w:rPr>
            </w:pPr>
            <w:r w:rsidRPr="00A91976">
              <w:rPr>
                <w:lang w:eastAsia="ru-RU"/>
              </w:rPr>
              <w:lastRenderedPageBreak/>
              <w:t xml:space="preserve">- составление плана работы; </w:t>
            </w:r>
          </w:p>
          <w:p w14:paraId="138C4C75" w14:textId="77777777" w:rsidR="00A91976" w:rsidRPr="00A91976" w:rsidRDefault="00A91976" w:rsidP="00A91976">
            <w:pPr>
              <w:pStyle w:val="af"/>
              <w:spacing w:before="0" w:after="0"/>
              <w:ind w:left="0"/>
              <w:rPr>
                <w:lang w:eastAsia="ru-RU"/>
              </w:rPr>
            </w:pPr>
            <w:r w:rsidRPr="00A91976">
              <w:rPr>
                <w:lang w:eastAsia="ru-RU"/>
              </w:rPr>
              <w:t>- составление аналитического отчета о деятельности ФАП.</w:t>
            </w:r>
          </w:p>
          <w:p w14:paraId="085DF069" w14:textId="77777777" w:rsidR="00A91976" w:rsidRPr="00A91976" w:rsidRDefault="00A91976" w:rsidP="00A91976">
            <w:pPr>
              <w:pStyle w:val="af"/>
              <w:numPr>
                <w:ilvl w:val="0"/>
                <w:numId w:val="16"/>
              </w:numPr>
              <w:spacing w:before="0" w:after="0"/>
              <w:rPr>
                <w:lang w:eastAsia="ru-RU"/>
              </w:rPr>
            </w:pPr>
            <w:r w:rsidRPr="00A91976">
              <w:rPr>
                <w:lang w:eastAsia="ru-RU"/>
              </w:rPr>
              <w:t>Работа с нормативно-правовой документацией:</w:t>
            </w:r>
          </w:p>
          <w:p w14:paraId="16DC9FB3" w14:textId="77777777" w:rsidR="00A91976" w:rsidRDefault="00A91976" w:rsidP="00A91976">
            <w:pPr>
              <w:pStyle w:val="af"/>
              <w:numPr>
                <w:ilvl w:val="0"/>
                <w:numId w:val="18"/>
              </w:numPr>
              <w:spacing w:before="0" w:after="0"/>
              <w:rPr>
                <w:lang w:val="ru-RU" w:eastAsia="ru-RU"/>
              </w:rPr>
            </w:pPr>
            <w:r w:rsidRPr="00A91976">
              <w:rPr>
                <w:lang w:eastAsia="ru-RU"/>
              </w:rPr>
              <w:t xml:space="preserve">знакомство с нормативно-правовой документацией; </w:t>
            </w:r>
          </w:p>
          <w:p w14:paraId="28E7484E" w14:textId="77777777" w:rsidR="00A91976" w:rsidRDefault="00A91976" w:rsidP="00A91976">
            <w:pPr>
              <w:pStyle w:val="af"/>
              <w:numPr>
                <w:ilvl w:val="0"/>
                <w:numId w:val="18"/>
              </w:numPr>
              <w:spacing w:before="0" w:after="0"/>
              <w:rPr>
                <w:lang w:val="ru-RU" w:eastAsia="ru-RU"/>
              </w:rPr>
            </w:pPr>
            <w:r w:rsidRPr="00A91976">
              <w:rPr>
                <w:lang w:eastAsia="ru-RU"/>
              </w:rPr>
              <w:t xml:space="preserve">изучение должностных инструкций; </w:t>
            </w:r>
          </w:p>
          <w:p w14:paraId="4BCDAD9B" w14:textId="77777777" w:rsidR="00A91976" w:rsidRPr="00A91976" w:rsidRDefault="00A91976" w:rsidP="00A91976">
            <w:pPr>
              <w:pStyle w:val="af"/>
              <w:numPr>
                <w:ilvl w:val="0"/>
                <w:numId w:val="18"/>
              </w:numPr>
              <w:spacing w:before="0" w:after="0"/>
              <w:rPr>
                <w:lang w:eastAsia="ru-RU"/>
              </w:rPr>
            </w:pPr>
            <w:r w:rsidRPr="00A91976">
              <w:rPr>
                <w:lang w:eastAsia="ru-RU"/>
              </w:rPr>
              <w:t>изучение инструкций по технике безопасности.</w:t>
            </w:r>
          </w:p>
          <w:p w14:paraId="2C89E1E9" w14:textId="77777777" w:rsidR="00A91976" w:rsidRPr="00F359C1" w:rsidRDefault="00A91976" w:rsidP="00A91976">
            <w:pPr>
              <w:numPr>
                <w:ilvl w:val="0"/>
                <w:numId w:val="16"/>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bdr w:val="none" w:sz="0" w:space="0" w:color="auto" w:frame="1"/>
                <w:lang w:val="x-none" w:eastAsia="x-none"/>
              </w:rPr>
              <w:t xml:space="preserve">Оформление учетно-отчетной документации в </w:t>
            </w:r>
            <w:r>
              <w:rPr>
                <w:rFonts w:ascii="Times New Roman" w:eastAsia="Times New Roman" w:hAnsi="Times New Roman" w:cs="Times New Roman"/>
                <w:sz w:val="24"/>
                <w:szCs w:val="24"/>
                <w:bdr w:val="none" w:sz="0" w:space="0" w:color="auto" w:frame="1"/>
                <w:lang w:eastAsia="x-none"/>
              </w:rPr>
              <w:t>реальных</w:t>
            </w:r>
            <w:r w:rsidRPr="00F359C1">
              <w:rPr>
                <w:rFonts w:ascii="Times New Roman" w:eastAsia="Times New Roman" w:hAnsi="Times New Roman" w:cs="Times New Roman"/>
                <w:sz w:val="24"/>
                <w:szCs w:val="24"/>
                <w:bdr w:val="none" w:sz="0" w:space="0" w:color="auto" w:frame="1"/>
                <w:lang w:val="x-none" w:eastAsia="x-none"/>
              </w:rPr>
              <w:t xml:space="preserve"> условиях</w:t>
            </w:r>
          </w:p>
          <w:p w14:paraId="40AC6FE0"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A91976">
              <w:rPr>
                <w:lang w:eastAsia="ru-RU"/>
              </w:rPr>
              <w:t xml:space="preserve"> </w:t>
            </w:r>
            <w:r w:rsidRPr="00F359C1">
              <w:rPr>
                <w:rFonts w:ascii="Times New Roman" w:eastAsia="Times New Roman" w:hAnsi="Times New Roman" w:cs="Times New Roman"/>
                <w:sz w:val="24"/>
                <w:szCs w:val="24"/>
                <w:lang w:val="x-none" w:eastAsia="x-none"/>
              </w:rPr>
              <w:t xml:space="preserve">форма N 025/у Медицинская карта пациента, получающего медицинскую помощь в амбулаторных условиях </w:t>
            </w:r>
          </w:p>
          <w:p w14:paraId="324CC21D"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030/у Контрольная карта диспансерного наблюдения</w:t>
            </w:r>
          </w:p>
          <w:p w14:paraId="45BF8EED"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063/у Карта профилактических прививок</w:t>
            </w:r>
          </w:p>
          <w:p w14:paraId="60DB035F"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025-1/у Талон пациента, получающего помощь в амбулаторных условиях</w:t>
            </w:r>
          </w:p>
          <w:p w14:paraId="4D1D3538"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025-2/у Статистический талон для регистрации заключительных (уточненных) диагнозов</w:t>
            </w:r>
          </w:p>
          <w:p w14:paraId="748F79C9"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058/у Экстренное извещение об инфекционном заболевании, пищевом, остром профессиональном отравлении, необычной реакции на прививку</w:t>
            </w:r>
          </w:p>
          <w:p w14:paraId="3F40090F"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060/у Журнал учета инфекционных заболеваний</w:t>
            </w:r>
          </w:p>
          <w:p w14:paraId="16A853CD"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036/у Книга регистрации листков нетрудоспособности</w:t>
            </w:r>
          </w:p>
          <w:p w14:paraId="52A3A0A9"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листок нетрудоспособности</w:t>
            </w:r>
          </w:p>
          <w:p w14:paraId="6A574E48"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112/у История развития ребенка</w:t>
            </w:r>
          </w:p>
          <w:p w14:paraId="326306A9"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форма 111/у Индивидуальная карта беременной и родильницы</w:t>
            </w:r>
          </w:p>
          <w:p w14:paraId="1C034774"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lang w:val="x-none" w:eastAsia="x-none"/>
              </w:rPr>
              <w:t>форма 063/у Карта профилактических прививок</w:t>
            </w:r>
          </w:p>
          <w:p w14:paraId="44D9009C" w14:textId="77777777" w:rsidR="00A91976" w:rsidRPr="00F359C1" w:rsidRDefault="00A91976" w:rsidP="00A91976">
            <w:pPr>
              <w:numPr>
                <w:ilvl w:val="0"/>
                <w:numId w:val="17"/>
              </w:numPr>
              <w:spacing w:after="0" w:line="240" w:lineRule="auto"/>
              <w:contextualSpacing/>
              <w:rPr>
                <w:rFonts w:ascii="Times New Roman" w:eastAsia="Times New Roman" w:hAnsi="Times New Roman" w:cs="Times New Roman"/>
                <w:sz w:val="24"/>
                <w:szCs w:val="24"/>
                <w:bdr w:val="none" w:sz="0" w:space="0" w:color="auto" w:frame="1"/>
                <w:lang w:val="x-none" w:eastAsia="x-none"/>
              </w:rPr>
            </w:pPr>
            <w:r w:rsidRPr="00F359C1">
              <w:rPr>
                <w:rFonts w:ascii="Times New Roman" w:eastAsia="Times New Roman" w:hAnsi="Times New Roman" w:cs="Times New Roman"/>
                <w:sz w:val="24"/>
                <w:szCs w:val="24"/>
                <w:lang w:val="x-none" w:eastAsia="x-none"/>
              </w:rPr>
              <w:t>журнал инструктажа на рабочем месте</w:t>
            </w:r>
            <w:r w:rsidR="00333F13">
              <w:rPr>
                <w:rFonts w:ascii="Times New Roman" w:eastAsia="Times New Roman" w:hAnsi="Times New Roman" w:cs="Times New Roman"/>
                <w:sz w:val="24"/>
                <w:szCs w:val="24"/>
                <w:lang w:eastAsia="x-none"/>
              </w:rPr>
              <w:t>.</w:t>
            </w:r>
          </w:p>
          <w:p w14:paraId="53F947D9" w14:textId="77777777" w:rsidR="00A91976" w:rsidRPr="00A91976" w:rsidRDefault="00A91976" w:rsidP="00A91976">
            <w:pPr>
              <w:numPr>
                <w:ilvl w:val="0"/>
                <w:numId w:val="16"/>
              </w:numPr>
              <w:spacing w:after="0" w:line="240" w:lineRule="auto"/>
              <w:rPr>
                <w:rFonts w:ascii="Times New Roman" w:eastAsia="Times New Roman" w:hAnsi="Times New Roman" w:cs="Times New Roman"/>
                <w:sz w:val="24"/>
                <w:szCs w:val="24"/>
                <w:lang w:val="x-none" w:eastAsia="ru-RU"/>
              </w:rPr>
            </w:pPr>
            <w:r w:rsidRPr="00A91976">
              <w:rPr>
                <w:rFonts w:ascii="Times New Roman" w:eastAsia="Times New Roman" w:hAnsi="Times New Roman" w:cs="Times New Roman"/>
                <w:sz w:val="24"/>
                <w:szCs w:val="24"/>
                <w:lang w:val="x-none" w:eastAsia="ru-RU"/>
              </w:rPr>
              <w:t xml:space="preserve">Вычисление и анализ показателей здоровья населения: </w:t>
            </w:r>
          </w:p>
          <w:p w14:paraId="1D462E3E"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показателя рождаемости; </w:t>
            </w:r>
          </w:p>
          <w:p w14:paraId="2868D545"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показателя общей смертности; </w:t>
            </w:r>
          </w:p>
          <w:p w14:paraId="58CA7C40"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показателя естественного прироста (убыли) прикрепленного населения; </w:t>
            </w:r>
          </w:p>
          <w:p w14:paraId="6B0D8853"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показателя младенческой смертности; </w:t>
            </w:r>
          </w:p>
          <w:p w14:paraId="0133D9A2"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анализ причин смерти прикрепленного населения; </w:t>
            </w:r>
          </w:p>
          <w:p w14:paraId="3D30CA88"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показателей первичной заболеваемости; </w:t>
            </w:r>
          </w:p>
          <w:p w14:paraId="13D6A378"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xml:space="preserve">- вычисление и анализ показателей общей заболеваемости; </w:t>
            </w:r>
          </w:p>
          <w:p w14:paraId="2C49EC4A" w14:textId="77777777" w:rsidR="00F359C1" w:rsidRPr="00A91976" w:rsidRDefault="00A91976" w:rsidP="00A91976">
            <w:pPr>
              <w:spacing w:after="0" w:line="240" w:lineRule="auto"/>
              <w:rPr>
                <w:rFonts w:ascii="Times New Roman" w:eastAsia="Times New Roman" w:hAnsi="Times New Roman" w:cs="Times New Roman"/>
                <w:sz w:val="24"/>
                <w:szCs w:val="24"/>
                <w:lang w:val="x-none" w:eastAsia="ru-RU"/>
              </w:rPr>
            </w:pPr>
            <w:r w:rsidRPr="00A91976">
              <w:rPr>
                <w:rFonts w:ascii="Times New Roman" w:eastAsia="Times New Roman" w:hAnsi="Times New Roman" w:cs="Times New Roman"/>
                <w:sz w:val="24"/>
                <w:szCs w:val="24"/>
                <w:lang w:val="x-none" w:eastAsia="ru-RU"/>
              </w:rPr>
              <w:t>- вычисление и анализ структуры показателя первичной заболеваемости;</w:t>
            </w:r>
          </w:p>
          <w:p w14:paraId="2AFAA77A" w14:textId="77777777" w:rsidR="00A91976" w:rsidRPr="00A91976" w:rsidRDefault="00A91976" w:rsidP="00A91976">
            <w:pPr>
              <w:spacing w:after="0" w:line="240" w:lineRule="auto"/>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A91976">
              <w:rPr>
                <w:rFonts w:ascii="Times New Roman" w:eastAsia="Times New Roman" w:hAnsi="Times New Roman" w:cs="Times New Roman"/>
                <w:sz w:val="24"/>
                <w:szCs w:val="24"/>
                <w:lang w:val="x-none" w:eastAsia="ru-RU"/>
              </w:rPr>
              <w:t xml:space="preserve">5. Вычисление и анализ показателей эффективности деятельности фельдшера: вычисление и анализ процента населения осмотренного с целью выявления заболевания; вычисление и анализ полноты охвата «Д» наблюдением больных; вычисление и анализ удельного веса больных, снятых с «Д» учета с выздоровлением; вычисление и анализ </w:t>
            </w:r>
            <w:r w:rsidRPr="00A91976">
              <w:rPr>
                <w:rFonts w:ascii="Times New Roman" w:eastAsia="Times New Roman" w:hAnsi="Times New Roman" w:cs="Times New Roman"/>
                <w:sz w:val="24"/>
                <w:szCs w:val="24"/>
                <w:lang w:val="x-none" w:eastAsia="ru-RU"/>
              </w:rPr>
              <w:lastRenderedPageBreak/>
              <w:t>показателя первичной инвалидности; вычисление и анализ числа посещений ФАП на 1 жителя в год; вычисление и анализ нагрузки фельдшера на приеме (в часах) ; вычисление и анализ нагрузки фельдшера на дому в день; вычисление и анализ удельного веса посещений на дому; вычисление и анализ среднего числа патронажных посещений к детям; вычисление и анализ среднего числа патронажных посещений к беременным.</w:t>
            </w:r>
          </w:p>
          <w:p w14:paraId="6CF7CFEE" w14:textId="77777777" w:rsidR="00333F13" w:rsidRDefault="00333F13" w:rsidP="00A919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A91976" w:rsidRPr="00A91976">
              <w:rPr>
                <w:rFonts w:ascii="Times New Roman" w:eastAsia="Times New Roman" w:hAnsi="Times New Roman" w:cs="Times New Roman"/>
                <w:sz w:val="24"/>
                <w:szCs w:val="24"/>
                <w:lang w:val="x-none" w:eastAsia="ru-RU"/>
              </w:rPr>
              <w:t xml:space="preserve">Работа с прикладными информационными программами: </w:t>
            </w:r>
          </w:p>
          <w:p w14:paraId="79F0CAC7" w14:textId="77777777" w:rsidR="00A91976" w:rsidRDefault="00A91976" w:rsidP="00A91976">
            <w:pPr>
              <w:spacing w:after="0" w:line="240" w:lineRule="auto"/>
              <w:rPr>
                <w:rFonts w:ascii="Times New Roman" w:eastAsia="Times New Roman" w:hAnsi="Times New Roman" w:cs="Times New Roman"/>
                <w:sz w:val="24"/>
                <w:szCs w:val="24"/>
                <w:lang w:eastAsia="ru-RU"/>
              </w:rPr>
            </w:pPr>
            <w:r w:rsidRPr="00A91976">
              <w:rPr>
                <w:rFonts w:ascii="Times New Roman" w:eastAsia="Times New Roman" w:hAnsi="Times New Roman" w:cs="Times New Roman"/>
                <w:sz w:val="24"/>
                <w:szCs w:val="24"/>
                <w:lang w:val="x-none" w:eastAsia="ru-RU"/>
              </w:rPr>
              <w:t>- использование Интернета для</w:t>
            </w:r>
            <w:r w:rsidR="00333F13">
              <w:rPr>
                <w:rFonts w:ascii="Times New Roman" w:eastAsia="Times New Roman" w:hAnsi="Times New Roman" w:cs="Times New Roman"/>
                <w:sz w:val="24"/>
                <w:szCs w:val="24"/>
                <w:lang w:val="x-none" w:eastAsia="ru-RU"/>
              </w:rPr>
              <w:t xml:space="preserve"> поиска </w:t>
            </w:r>
            <w:r w:rsidR="00333F13">
              <w:rPr>
                <w:rFonts w:ascii="Times New Roman" w:eastAsia="Times New Roman" w:hAnsi="Times New Roman" w:cs="Times New Roman"/>
                <w:sz w:val="24"/>
                <w:szCs w:val="24"/>
                <w:lang w:eastAsia="ru-RU"/>
              </w:rPr>
              <w:t>нормативной и профессиональной</w:t>
            </w:r>
            <w:r w:rsidR="00333F13">
              <w:rPr>
                <w:rFonts w:ascii="Times New Roman" w:eastAsia="Times New Roman" w:hAnsi="Times New Roman" w:cs="Times New Roman"/>
                <w:sz w:val="24"/>
                <w:szCs w:val="24"/>
                <w:lang w:val="x-none" w:eastAsia="ru-RU"/>
              </w:rPr>
              <w:t xml:space="preserve"> информации</w:t>
            </w:r>
            <w:r w:rsidR="00333F13">
              <w:rPr>
                <w:rFonts w:ascii="Times New Roman" w:eastAsia="Times New Roman" w:hAnsi="Times New Roman" w:cs="Times New Roman"/>
                <w:sz w:val="24"/>
                <w:szCs w:val="24"/>
                <w:lang w:eastAsia="ru-RU"/>
              </w:rPr>
              <w:t>,</w:t>
            </w:r>
          </w:p>
          <w:p w14:paraId="25A03519" w14:textId="77777777" w:rsidR="00333F13" w:rsidRDefault="00333F13" w:rsidP="00A919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r w:rsidRPr="00333F13">
              <w:rPr>
                <w:rFonts w:ascii="Times New Roman" w:eastAsia="Times New Roman" w:hAnsi="Times New Roman" w:cs="Times New Roman"/>
                <w:sz w:val="24"/>
                <w:szCs w:val="24"/>
                <w:lang w:eastAsia="ru-RU"/>
              </w:rPr>
              <w:t xml:space="preserve">оздание и редакция документов в </w:t>
            </w:r>
            <w:r>
              <w:rPr>
                <w:rFonts w:ascii="Times New Roman" w:eastAsia="Times New Roman" w:hAnsi="Times New Roman" w:cs="Times New Roman"/>
                <w:sz w:val="24"/>
                <w:szCs w:val="24"/>
                <w:lang w:eastAsia="ru-RU"/>
              </w:rPr>
              <w:t xml:space="preserve">прикладных программах </w:t>
            </w:r>
            <w:r w:rsidRPr="00333F13">
              <w:rPr>
                <w:rFonts w:ascii="Times New Roman" w:eastAsia="Times New Roman" w:hAnsi="Times New Roman" w:cs="Times New Roman"/>
                <w:sz w:val="24"/>
                <w:szCs w:val="24"/>
                <w:lang w:eastAsia="ru-RU"/>
              </w:rPr>
              <w:t>Word,  Excel</w:t>
            </w:r>
            <w:r>
              <w:rPr>
                <w:rFonts w:ascii="Times New Roman" w:eastAsia="Times New Roman" w:hAnsi="Times New Roman" w:cs="Times New Roman"/>
                <w:sz w:val="24"/>
                <w:szCs w:val="24"/>
                <w:lang w:eastAsia="ru-RU"/>
              </w:rPr>
              <w:t>,</w:t>
            </w:r>
          </w:p>
          <w:p w14:paraId="0E21BCDA" w14:textId="77777777" w:rsidR="00333F13" w:rsidRPr="00333F13" w:rsidRDefault="00333F13" w:rsidP="00A91976">
            <w:pPr>
              <w:spacing w:after="0" w:line="240" w:lineRule="auto"/>
              <w:rPr>
                <w:rFonts w:ascii="Times New Roman" w:eastAsia="Times New Roman" w:hAnsi="Times New Roman" w:cs="Times New Roman"/>
                <w:b/>
                <w:sz w:val="24"/>
                <w:szCs w:val="24"/>
                <w:lang w:eastAsia="x-none"/>
              </w:rPr>
            </w:pPr>
            <w:r>
              <w:rPr>
                <w:rFonts w:ascii="Times New Roman" w:eastAsia="Times New Roman" w:hAnsi="Times New Roman" w:cs="Times New Roman"/>
                <w:sz w:val="24"/>
                <w:szCs w:val="24"/>
                <w:lang w:eastAsia="ru-RU"/>
              </w:rPr>
              <w:t>- работа в базах данных профессионального профиля</w:t>
            </w:r>
          </w:p>
        </w:tc>
        <w:tc>
          <w:tcPr>
            <w:tcW w:w="740" w:type="pct"/>
            <w:vAlign w:val="center"/>
          </w:tcPr>
          <w:p w14:paraId="3F56B696" w14:textId="77777777" w:rsidR="00F359C1" w:rsidRPr="00F359C1" w:rsidRDefault="00C17F5A"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36</w:t>
            </w:r>
          </w:p>
        </w:tc>
      </w:tr>
      <w:tr w:rsidR="00F359C1" w:rsidRPr="00F359C1" w14:paraId="1E269CCB" w14:textId="77777777" w:rsidTr="00BD2E4F">
        <w:trPr>
          <w:trHeight w:val="20"/>
        </w:trPr>
        <w:tc>
          <w:tcPr>
            <w:tcW w:w="4260" w:type="pct"/>
            <w:gridSpan w:val="2"/>
          </w:tcPr>
          <w:p w14:paraId="3CF14E89"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lastRenderedPageBreak/>
              <w:t>Всего</w:t>
            </w:r>
          </w:p>
        </w:tc>
        <w:tc>
          <w:tcPr>
            <w:tcW w:w="740" w:type="pct"/>
            <w:vAlign w:val="center"/>
          </w:tcPr>
          <w:p w14:paraId="105EC134" w14:textId="77777777" w:rsidR="00F359C1" w:rsidRPr="00F359C1" w:rsidRDefault="00C84B7C" w:rsidP="00F359C1">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200</w:t>
            </w:r>
          </w:p>
        </w:tc>
      </w:tr>
    </w:tbl>
    <w:p w14:paraId="4A59D45D" w14:textId="77777777" w:rsidR="00F359C1" w:rsidRPr="00F359C1" w:rsidRDefault="00F359C1" w:rsidP="00F359C1">
      <w:pPr>
        <w:spacing w:after="0" w:line="240" w:lineRule="auto"/>
        <w:rPr>
          <w:rFonts w:ascii="Times New Roman" w:eastAsia="Times New Roman" w:hAnsi="Times New Roman" w:cs="Times New Roman"/>
          <w:i/>
          <w:sz w:val="24"/>
          <w:szCs w:val="24"/>
          <w:lang w:eastAsia="ru-RU"/>
        </w:rPr>
        <w:sectPr w:rsidR="00F359C1" w:rsidRPr="00F359C1" w:rsidSect="00BD2E4F">
          <w:pgSz w:w="16840" w:h="11907" w:orient="landscape"/>
          <w:pgMar w:top="851" w:right="1134" w:bottom="851" w:left="992" w:header="709" w:footer="709" w:gutter="0"/>
          <w:cols w:space="720"/>
          <w:titlePg/>
          <w:docGrid w:linePitch="299"/>
        </w:sectPr>
      </w:pPr>
    </w:p>
    <w:p w14:paraId="7334CB99" w14:textId="77777777" w:rsidR="00F359C1" w:rsidRPr="00F359C1" w:rsidRDefault="00F359C1" w:rsidP="00F359C1">
      <w:pPr>
        <w:spacing w:after="0" w:line="240" w:lineRule="auto"/>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lastRenderedPageBreak/>
        <w:t xml:space="preserve">3. УСЛОВИЯ РЕАЛИЗАЦИИ ПРОГРАММЫ </w:t>
      </w:r>
      <w:r>
        <w:rPr>
          <w:rFonts w:ascii="Times New Roman" w:eastAsia="Times New Roman" w:hAnsi="Times New Roman" w:cs="Times New Roman"/>
          <w:b/>
          <w:bCs/>
          <w:sz w:val="24"/>
          <w:szCs w:val="24"/>
          <w:lang w:eastAsia="ru-RU"/>
        </w:rPr>
        <w:t>П</w:t>
      </w:r>
      <w:r w:rsidRPr="00F359C1">
        <w:rPr>
          <w:rFonts w:ascii="Times New Roman" w:eastAsia="Times New Roman" w:hAnsi="Times New Roman" w:cs="Times New Roman"/>
          <w:b/>
          <w:bCs/>
          <w:sz w:val="24"/>
          <w:szCs w:val="24"/>
          <w:lang w:eastAsia="ru-RU"/>
        </w:rPr>
        <w:t>РОФЕССИОНАЛЬНОГО  МОДУЛЯ</w:t>
      </w:r>
    </w:p>
    <w:p w14:paraId="4B73A84A" w14:textId="77777777" w:rsidR="00F359C1" w:rsidRPr="00F359C1" w:rsidRDefault="00F359C1" w:rsidP="00F359C1">
      <w:pPr>
        <w:spacing w:after="0" w:line="240" w:lineRule="auto"/>
        <w:ind w:firstLine="709"/>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2F0BF487" w14:textId="77777777" w:rsidR="00F359C1" w:rsidRPr="00F359C1" w:rsidRDefault="00F359C1" w:rsidP="00F359C1">
      <w:pPr>
        <w:suppressAutoHyphens/>
        <w:spacing w:after="0" w:line="240" w:lineRule="auto"/>
        <w:ind w:firstLine="709"/>
        <w:jc w:val="both"/>
        <w:rPr>
          <w:rFonts w:ascii="Times New Roman" w:eastAsia="Times New Roman" w:hAnsi="Times New Roman" w:cs="Times New Roman"/>
          <w:bCs/>
          <w:sz w:val="24"/>
          <w:szCs w:val="24"/>
          <w:lang w:eastAsia="ru-RU"/>
        </w:rPr>
      </w:pPr>
      <w:r w:rsidRPr="00F359C1">
        <w:rPr>
          <w:rFonts w:ascii="Times New Roman" w:eastAsia="Times New Roman" w:hAnsi="Times New Roman" w:cs="Times New Roman"/>
          <w:bCs/>
          <w:sz w:val="24"/>
          <w:szCs w:val="24"/>
          <w:lang w:eastAsia="ru-RU"/>
        </w:rPr>
        <w:t>Кабинет</w:t>
      </w:r>
      <w:r w:rsidRPr="00F359C1">
        <w:rPr>
          <w:rFonts w:ascii="Times New Roman" w:eastAsia="Times New Roman" w:hAnsi="Times New Roman" w:cs="Times New Roman"/>
          <w:bCs/>
          <w:i/>
          <w:sz w:val="24"/>
          <w:szCs w:val="24"/>
          <w:lang w:eastAsia="ru-RU"/>
        </w:rPr>
        <w:t xml:space="preserve"> </w:t>
      </w:r>
      <w:r w:rsidRPr="00F359C1">
        <w:rPr>
          <w:rFonts w:ascii="Times New Roman" w:eastAsia="Times New Roman" w:hAnsi="Times New Roman" w:cs="Times New Roman"/>
          <w:b/>
          <w:bCs/>
          <w:sz w:val="24"/>
          <w:szCs w:val="24"/>
          <w:lang w:eastAsia="ru-RU"/>
        </w:rPr>
        <w:t>организации профессиональной деятельности</w:t>
      </w:r>
      <w:r w:rsidRPr="00F359C1">
        <w:rPr>
          <w:rFonts w:ascii="Times New Roman" w:eastAsia="Times New Roman" w:hAnsi="Times New Roman" w:cs="Times New Roman"/>
          <w:bCs/>
          <w:i/>
          <w:sz w:val="24"/>
          <w:szCs w:val="24"/>
          <w:lang w:eastAsia="ru-RU"/>
        </w:rPr>
        <w:t xml:space="preserve">, </w:t>
      </w:r>
      <w:r w:rsidRPr="00F359C1">
        <w:rPr>
          <w:rFonts w:ascii="Times New Roman" w:eastAsia="Times New Roman" w:hAnsi="Times New Roman" w:cs="Times New Roman"/>
          <w:bCs/>
          <w:sz w:val="24"/>
          <w:szCs w:val="24"/>
          <w:lang w:eastAsia="ru-RU"/>
        </w:rPr>
        <w:t>оснащенный оборудованием</w:t>
      </w:r>
    </w:p>
    <w:p w14:paraId="78B0AA1E"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Мебель и стационарное учебное оборудование:</w:t>
      </w:r>
    </w:p>
    <w:p w14:paraId="2C7B4141"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функциональная мебель для обеспечения посадочных мест по количеству обучающихся</w:t>
      </w:r>
    </w:p>
    <w:p w14:paraId="0F8313F0"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функциональная мебель для оборудования рабочего места преподавателя</w:t>
      </w:r>
    </w:p>
    <w:p w14:paraId="32A08FF1"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Медицинская мебель, оборудование и приборы:</w:t>
      </w:r>
    </w:p>
    <w:p w14:paraId="54BEDB67"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аварийная аптечка</w:t>
      </w:r>
    </w:p>
    <w:p w14:paraId="38F3E9DE"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аптечка «анти-вич»</w:t>
      </w:r>
    </w:p>
    <w:p w14:paraId="005FAF43"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жилет спасателя</w:t>
      </w:r>
    </w:p>
    <w:p w14:paraId="71D346FF"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ножницы для бумаги</w:t>
      </w:r>
    </w:p>
    <w:p w14:paraId="5157A48A"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уборочный инвентарь</w:t>
      </w:r>
    </w:p>
    <w:p w14:paraId="2A502CC2"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халаты медицинские</w:t>
      </w:r>
    </w:p>
    <w:p w14:paraId="60D1D428"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контейнеры для дезинфицирующих средств разные</w:t>
      </w:r>
    </w:p>
    <w:p w14:paraId="6CC4FFE2"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мешки для сбора опасных медицинских отходов классов А и Б</w:t>
      </w:r>
    </w:p>
    <w:p w14:paraId="5C997CE2"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Манекены (или фантомы или тренажеры) для отработки практических манипуляций;</w:t>
      </w:r>
    </w:p>
    <w:p w14:paraId="0758C6A4"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b/>
          <w:sz w:val="24"/>
          <w:szCs w:val="24"/>
        </w:rPr>
      </w:pPr>
      <w:r w:rsidRPr="00F359C1">
        <w:rPr>
          <w:rFonts w:ascii="Times New Roman" w:eastAsia="Times New Roman" w:hAnsi="Times New Roman" w:cs="Times New Roman"/>
          <w:sz w:val="24"/>
          <w:szCs w:val="24"/>
        </w:rPr>
        <w:t>Перечень расходных материалов, лекарственных препаратов, дезинфицирующих средств:</w:t>
      </w:r>
    </w:p>
    <w:p w14:paraId="73C94190"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антисептики</w:t>
      </w:r>
    </w:p>
    <w:p w14:paraId="0AE5362A"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бахилы</w:t>
      </w:r>
    </w:p>
    <w:p w14:paraId="165B9EAF"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детская присыпка</w:t>
      </w:r>
    </w:p>
    <w:p w14:paraId="53E3669B"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жидкое мыло</w:t>
      </w:r>
    </w:p>
    <w:p w14:paraId="55E429A4"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маски медицинские</w:t>
      </w:r>
    </w:p>
    <w:p w14:paraId="2D1E508C"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медицинские перчатки</w:t>
      </w:r>
    </w:p>
    <w:p w14:paraId="7F04C7C6"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bCs/>
          <w:sz w:val="24"/>
          <w:szCs w:val="24"/>
        </w:rPr>
      </w:pPr>
      <w:r w:rsidRPr="00F359C1">
        <w:rPr>
          <w:rFonts w:ascii="Times New Roman" w:eastAsia="Times New Roman" w:hAnsi="Times New Roman" w:cs="Times New Roman"/>
          <w:bCs/>
          <w:sz w:val="24"/>
          <w:szCs w:val="24"/>
        </w:rPr>
        <w:t xml:space="preserve">Технические средства: </w:t>
      </w:r>
    </w:p>
    <w:p w14:paraId="7570EA9E" w14:textId="77777777" w:rsidR="00F359C1" w:rsidRPr="00F359C1" w:rsidRDefault="00F359C1" w:rsidP="00F359C1">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компьютер (ноутбук) с лицензионным программным обеспечением;</w:t>
      </w:r>
    </w:p>
    <w:p w14:paraId="07E59AA0" w14:textId="77777777" w:rsidR="00F359C1" w:rsidRPr="00F359C1" w:rsidRDefault="00F359C1" w:rsidP="00F359C1">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оборудование для отображения графической информации и ее коллективного просмотра</w:t>
      </w:r>
    </w:p>
    <w:p w14:paraId="0E699CE8" w14:textId="77777777" w:rsidR="00F359C1" w:rsidRPr="00F359C1" w:rsidRDefault="00F359C1" w:rsidP="00F359C1">
      <w:pPr>
        <w:numPr>
          <w:ilvl w:val="0"/>
          <w:numId w:val="11"/>
        </w:numPr>
        <w:spacing w:after="0" w:line="240" w:lineRule="auto"/>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Перечень медицинской документации</w:t>
      </w:r>
    </w:p>
    <w:p w14:paraId="04B52D47"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 учетная форма № 058/у </w:t>
      </w:r>
    </w:p>
    <w:p w14:paraId="3596AABA"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журнал регистрации выдачи экстренных извещений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 учетная форма – № 058-1/у</w:t>
      </w:r>
    </w:p>
    <w:p w14:paraId="7020624E"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журнал регистрации инфекционных заболеваний – учетная форма № 060/у</w:t>
      </w:r>
    </w:p>
    <w:p w14:paraId="25684824"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индивидуальная карта беременной и родильницы – учетная форма №111/у</w:t>
      </w:r>
    </w:p>
    <w:p w14:paraId="2CA46605"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информированное добровольное согласие гражданина на медицинское вмешательство – нет учетной формы</w:t>
      </w:r>
    </w:p>
    <w:p w14:paraId="39EA9898"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история развития новорожденного – учетная форма 097/у</w:t>
      </w:r>
    </w:p>
    <w:p w14:paraId="77ECE3B2"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история развития ребенка – учетная форма 112/у</w:t>
      </w:r>
    </w:p>
    <w:p w14:paraId="55E813C1"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карта динамического наблюдения за больным с артериальной гипертензией – учетная форма № 140/у-02</w:t>
      </w:r>
    </w:p>
    <w:p w14:paraId="434AC920"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bCs/>
          <w:kern w:val="36"/>
          <w:sz w:val="24"/>
          <w:szCs w:val="24"/>
          <w:lang w:eastAsia="ru-RU"/>
        </w:rPr>
        <w:t>медицинская карта пациента, получающего медицинскую помощь в амбулаторных условиях</w:t>
      </w:r>
      <w:r w:rsidRPr="00F359C1">
        <w:rPr>
          <w:rFonts w:ascii="Times New Roman" w:eastAsia="Times New Roman" w:hAnsi="Times New Roman" w:cs="Times New Roman"/>
          <w:sz w:val="24"/>
          <w:szCs w:val="24"/>
          <w:lang w:eastAsia="ru-RU"/>
        </w:rPr>
        <w:t xml:space="preserve"> – учетная форма № 025/у</w:t>
      </w:r>
    </w:p>
    <w:p w14:paraId="2712ADB0" w14:textId="77777777" w:rsidR="00F359C1" w:rsidRPr="00F359C1" w:rsidRDefault="00F359C1" w:rsidP="00F359C1">
      <w:pPr>
        <w:numPr>
          <w:ilvl w:val="0"/>
          <w:numId w:val="1"/>
        </w:num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талон пациента, получающего медицинскую помощь в амбулаторных условиях – учетная форма № 025-1/у</w:t>
      </w:r>
    </w:p>
    <w:p w14:paraId="129E0358" w14:textId="77777777" w:rsidR="00F359C1" w:rsidRPr="00F359C1" w:rsidRDefault="00F359C1" w:rsidP="00F359C1">
      <w:pPr>
        <w:numPr>
          <w:ilvl w:val="0"/>
          <w:numId w:val="1"/>
        </w:numPr>
        <w:spacing w:after="0" w:line="240" w:lineRule="auto"/>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lastRenderedPageBreak/>
        <w:t xml:space="preserve">карта профилактического медицинского осмотра несовершеннолетнего учетная форма N 030-ПО/у-17 </w:t>
      </w:r>
    </w:p>
    <w:p w14:paraId="52F3089B" w14:textId="77777777" w:rsidR="00F359C1" w:rsidRPr="00F359C1" w:rsidRDefault="00272EF5" w:rsidP="00F359C1">
      <w:pPr>
        <w:numPr>
          <w:ilvl w:val="0"/>
          <w:numId w:val="1"/>
        </w:numPr>
        <w:spacing w:after="0" w:line="240" w:lineRule="auto"/>
        <w:contextualSpacing/>
        <w:rPr>
          <w:rFonts w:ascii="Times New Roman" w:eastAsia="Times New Roman" w:hAnsi="Times New Roman" w:cs="Times New Roman"/>
          <w:sz w:val="24"/>
          <w:szCs w:val="24"/>
          <w:lang w:val="x-none" w:eastAsia="x-none"/>
        </w:rPr>
      </w:pPr>
      <w:hyperlink r:id="rId9" w:history="1">
        <w:r w:rsidR="00F359C1" w:rsidRPr="00F359C1">
          <w:rPr>
            <w:rFonts w:ascii="Times New Roman" w:eastAsia="Times New Roman" w:hAnsi="Times New Roman" w:cs="Times New Roman"/>
            <w:sz w:val="24"/>
            <w:szCs w:val="24"/>
            <w:lang w:val="x-none" w:eastAsia="x-none"/>
          </w:rPr>
          <w:t xml:space="preserve"> карта диспансеризации несовершеннолетнего учетная форма N 030-Д/с/у-13</w:t>
        </w:r>
      </w:hyperlink>
    </w:p>
    <w:p w14:paraId="509E00A5" w14:textId="77777777" w:rsidR="00F359C1" w:rsidRPr="00F359C1" w:rsidRDefault="00272EF5" w:rsidP="00F359C1">
      <w:pPr>
        <w:numPr>
          <w:ilvl w:val="0"/>
          <w:numId w:val="1"/>
        </w:numPr>
        <w:spacing w:after="0" w:line="240" w:lineRule="auto"/>
        <w:contextualSpacing/>
        <w:rPr>
          <w:rFonts w:ascii="Times New Roman" w:eastAsia="Times New Roman" w:hAnsi="Times New Roman" w:cs="Times New Roman"/>
          <w:sz w:val="24"/>
          <w:szCs w:val="24"/>
          <w:lang w:val="x-none" w:eastAsia="x-none"/>
        </w:rPr>
      </w:pPr>
      <w:hyperlink r:id="rId10" w:history="1">
        <w:r w:rsidR="00F359C1" w:rsidRPr="00F359C1">
          <w:rPr>
            <w:rFonts w:ascii="Times New Roman" w:eastAsia="Times New Roman" w:hAnsi="Times New Roman" w:cs="Times New Roman"/>
            <w:sz w:val="24"/>
            <w:szCs w:val="24"/>
            <w:lang w:val="x-none" w:eastAsia="x-none"/>
          </w:rPr>
          <w:t>контрольная карта диспансерного наблюдения учетная форма N 030/у</w:t>
        </w:r>
      </w:hyperlink>
    </w:p>
    <w:p w14:paraId="588B87B7" w14:textId="77777777" w:rsidR="00F359C1" w:rsidRPr="00F359C1" w:rsidRDefault="00F359C1" w:rsidP="00F359C1">
      <w:pPr>
        <w:spacing w:before="120" w:after="0" w:line="240" w:lineRule="auto"/>
        <w:ind w:left="708"/>
        <w:rPr>
          <w:rFonts w:ascii="Times New Roman" w:eastAsia="Times New Roman" w:hAnsi="Times New Roman" w:cs="Times New Roman"/>
          <w:sz w:val="24"/>
          <w:szCs w:val="24"/>
          <w:lang w:val="x-none" w:eastAsia="x-none"/>
        </w:rPr>
      </w:pPr>
    </w:p>
    <w:p w14:paraId="7BE26625" w14:textId="77777777" w:rsidR="00F359C1" w:rsidRPr="00F359C1" w:rsidRDefault="00F359C1" w:rsidP="00F359C1">
      <w:pPr>
        <w:suppressAutoHyphens/>
        <w:spacing w:line="240" w:lineRule="auto"/>
        <w:ind w:left="720"/>
        <w:jc w:val="both"/>
        <w:rPr>
          <w:rFonts w:ascii="Times New Roman" w:eastAsia="Times New Roman" w:hAnsi="Times New Roman" w:cs="Times New Roman"/>
          <w:bCs/>
          <w:i/>
          <w:sz w:val="24"/>
          <w:szCs w:val="24"/>
          <w:lang w:eastAsia="ru-RU"/>
        </w:rPr>
      </w:pPr>
      <w:r w:rsidRPr="00F359C1">
        <w:rPr>
          <w:rFonts w:ascii="Times New Roman" w:eastAsia="Times New Roman" w:hAnsi="Times New Roman" w:cs="Times New Roman"/>
          <w:bCs/>
          <w:sz w:val="24"/>
          <w:szCs w:val="24"/>
          <w:lang w:eastAsia="ru-RU"/>
        </w:rPr>
        <w:t>Лаборатории не предусмотрены.</w:t>
      </w:r>
    </w:p>
    <w:p w14:paraId="3775A482" w14:textId="77777777" w:rsidR="00F359C1" w:rsidRPr="00F359C1" w:rsidRDefault="00F359C1" w:rsidP="00F359C1">
      <w:pPr>
        <w:suppressAutoHyphens/>
        <w:spacing w:line="240" w:lineRule="auto"/>
        <w:ind w:left="720"/>
        <w:jc w:val="both"/>
        <w:rPr>
          <w:rFonts w:ascii="Times New Roman" w:eastAsia="Times New Roman" w:hAnsi="Times New Roman" w:cs="Times New Roman"/>
          <w:bCs/>
          <w:i/>
          <w:sz w:val="24"/>
          <w:szCs w:val="24"/>
          <w:lang w:eastAsia="ru-RU"/>
        </w:rPr>
      </w:pPr>
      <w:r w:rsidRPr="00F359C1">
        <w:rPr>
          <w:rFonts w:ascii="Times New Roman" w:eastAsia="Times New Roman" w:hAnsi="Times New Roman" w:cs="Times New Roman"/>
          <w:bCs/>
          <w:sz w:val="24"/>
          <w:szCs w:val="24"/>
          <w:lang w:eastAsia="ru-RU"/>
        </w:rPr>
        <w:t>Мастерские не предусмотрены.</w:t>
      </w:r>
    </w:p>
    <w:p w14:paraId="3734EDDD" w14:textId="77777777" w:rsidR="00F359C1" w:rsidRPr="00F359C1" w:rsidRDefault="00F359C1" w:rsidP="00F359C1">
      <w:pPr>
        <w:spacing w:after="0" w:line="240" w:lineRule="auto"/>
        <w:ind w:firstLine="708"/>
        <w:jc w:val="both"/>
        <w:rPr>
          <w:rFonts w:ascii="Times New Roman" w:eastAsia="Times New Roman" w:hAnsi="Times New Roman" w:cs="Times New Roman"/>
          <w:bCs/>
          <w:sz w:val="24"/>
          <w:szCs w:val="24"/>
          <w:lang w:eastAsia="ru-RU"/>
        </w:rPr>
      </w:pPr>
      <w:r w:rsidRPr="00B47E41">
        <w:rPr>
          <w:rFonts w:ascii="Times New Roman" w:eastAsia="Times New Roman" w:hAnsi="Times New Roman" w:cs="Times New Roman"/>
          <w:bCs/>
          <w:sz w:val="24"/>
          <w:szCs w:val="24"/>
          <w:lang w:eastAsia="ru-RU"/>
        </w:rPr>
        <w:t>Оснащенные базы практики, в соответствии с п 6.2.3 Примерной программы по специальности 31.02.01 Лечебное дело</w:t>
      </w:r>
      <w:r w:rsidRPr="00F359C1">
        <w:rPr>
          <w:rFonts w:ascii="Times New Roman" w:eastAsia="Times New Roman" w:hAnsi="Times New Roman" w:cs="Times New Roman"/>
          <w:bCs/>
          <w:sz w:val="24"/>
          <w:szCs w:val="24"/>
          <w:lang w:eastAsia="ru-RU"/>
        </w:rPr>
        <w:t xml:space="preserve"> </w:t>
      </w:r>
    </w:p>
    <w:p w14:paraId="0495FA93" w14:textId="77777777" w:rsidR="00F359C1" w:rsidRPr="00F359C1" w:rsidRDefault="00F359C1" w:rsidP="00F359C1">
      <w:pPr>
        <w:spacing w:after="0" w:line="240" w:lineRule="auto"/>
        <w:ind w:firstLine="709"/>
        <w:rPr>
          <w:rFonts w:ascii="Times New Roman" w:eastAsia="Times New Roman" w:hAnsi="Times New Roman" w:cs="Times New Roman"/>
          <w:b/>
          <w:bCs/>
          <w:sz w:val="24"/>
          <w:szCs w:val="24"/>
          <w:lang w:eastAsia="ru-RU"/>
        </w:rPr>
      </w:pPr>
    </w:p>
    <w:p w14:paraId="08BA913A" w14:textId="77777777" w:rsidR="00F359C1" w:rsidRPr="00F359C1" w:rsidRDefault="00F359C1" w:rsidP="00F359C1">
      <w:pPr>
        <w:spacing w:after="0" w:line="240" w:lineRule="auto"/>
        <w:ind w:firstLine="709"/>
        <w:rPr>
          <w:rFonts w:ascii="Times New Roman" w:eastAsia="Times New Roman" w:hAnsi="Times New Roman" w:cs="Times New Roman"/>
          <w:b/>
          <w:bCs/>
          <w:sz w:val="24"/>
          <w:szCs w:val="24"/>
          <w:lang w:eastAsia="ru-RU"/>
        </w:rPr>
      </w:pPr>
      <w:r w:rsidRPr="00F359C1">
        <w:rPr>
          <w:rFonts w:ascii="Times New Roman" w:eastAsia="Times New Roman" w:hAnsi="Times New Roman" w:cs="Times New Roman"/>
          <w:b/>
          <w:bCs/>
          <w:sz w:val="24"/>
          <w:szCs w:val="24"/>
          <w:lang w:eastAsia="ru-RU"/>
        </w:rPr>
        <w:t>3.2. Информационное обеспечение реализации программы</w:t>
      </w:r>
    </w:p>
    <w:p w14:paraId="78621DE8" w14:textId="77777777" w:rsidR="00F359C1" w:rsidRPr="00F359C1" w:rsidRDefault="00F359C1" w:rsidP="00F359C1">
      <w:pPr>
        <w:suppressAutoHyphens/>
        <w:spacing w:after="0" w:line="240" w:lineRule="auto"/>
        <w:ind w:firstLine="709"/>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w:t>
      </w:r>
      <w:r w:rsidR="00C84B7C">
        <w:rPr>
          <w:rFonts w:ascii="Times New Roman" w:eastAsia="Times New Roman" w:hAnsi="Times New Roman" w:cs="Times New Roman"/>
          <w:bCs/>
          <w:sz w:val="24"/>
          <w:szCs w:val="24"/>
          <w:lang w:eastAsia="ru-RU"/>
        </w:rPr>
        <w:t>имеет</w:t>
      </w:r>
      <w:r w:rsidRPr="00F359C1">
        <w:rPr>
          <w:rFonts w:ascii="Times New Roman" w:eastAsia="Times New Roman" w:hAnsi="Times New Roman" w:cs="Times New Roman"/>
          <w:bCs/>
          <w:sz w:val="24"/>
          <w:szCs w:val="24"/>
          <w:lang w:eastAsia="ru-RU"/>
        </w:rPr>
        <w:t xml:space="preserve">  п</w:t>
      </w:r>
      <w:r w:rsidRPr="00F359C1">
        <w:rPr>
          <w:rFonts w:ascii="Times New Roman" w:eastAsia="Times New Roman" w:hAnsi="Times New Roman" w:cs="Times New Roman"/>
          <w:sz w:val="24"/>
          <w:szCs w:val="24"/>
          <w:lang w:eastAsia="ru-RU"/>
        </w:rPr>
        <w:t>ечатные и/или электронные образовательные и информационные ресурсы, для использования в образовательном процессе.</w:t>
      </w:r>
    </w:p>
    <w:p w14:paraId="67224431" w14:textId="77777777" w:rsidR="00F359C1" w:rsidRPr="00F359C1" w:rsidRDefault="00F359C1" w:rsidP="00F359C1">
      <w:pPr>
        <w:spacing w:after="0" w:line="240" w:lineRule="auto"/>
        <w:ind w:left="360"/>
        <w:contextualSpacing/>
        <w:rPr>
          <w:rFonts w:ascii="Times New Roman" w:eastAsia="Times New Roman" w:hAnsi="Times New Roman" w:cs="Times New Roman"/>
          <w:sz w:val="24"/>
          <w:szCs w:val="24"/>
          <w:lang w:eastAsia="ru-RU"/>
        </w:rPr>
      </w:pPr>
    </w:p>
    <w:p w14:paraId="289EEFD5" w14:textId="77777777" w:rsidR="00F359C1" w:rsidRPr="00F359C1" w:rsidRDefault="00F359C1" w:rsidP="00F359C1">
      <w:pPr>
        <w:spacing w:after="0" w:line="240" w:lineRule="auto"/>
        <w:ind w:left="360"/>
        <w:contextualSpacing/>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3.2.1. Печатные издания</w:t>
      </w:r>
    </w:p>
    <w:p w14:paraId="746384A9" w14:textId="77777777" w:rsidR="00F359C1" w:rsidRPr="00F359C1" w:rsidRDefault="00F359C1" w:rsidP="00F359C1">
      <w:pPr>
        <w:numPr>
          <w:ilvl w:val="0"/>
          <w:numId w:val="4"/>
        </w:numPr>
        <w:spacing w:after="0" w:line="240" w:lineRule="auto"/>
        <w:rPr>
          <w:rFonts w:ascii="Times New Roman" w:eastAsia="Times New Roman" w:hAnsi="Times New Roman" w:cs="Times New Roman"/>
          <w:sz w:val="24"/>
          <w:szCs w:val="24"/>
        </w:rPr>
      </w:pPr>
      <w:proofErr w:type="spellStart"/>
      <w:r w:rsidRPr="00F359C1">
        <w:rPr>
          <w:rFonts w:ascii="Times New Roman" w:eastAsia="Times New Roman" w:hAnsi="Times New Roman" w:cs="Times New Roman"/>
          <w:sz w:val="24"/>
          <w:szCs w:val="24"/>
        </w:rPr>
        <w:t>Ларенцова</w:t>
      </w:r>
      <w:proofErr w:type="spellEnd"/>
      <w:r w:rsidRPr="00F359C1">
        <w:rPr>
          <w:rFonts w:ascii="Times New Roman" w:eastAsia="Times New Roman" w:hAnsi="Times New Roman" w:cs="Times New Roman"/>
          <w:sz w:val="24"/>
          <w:szCs w:val="24"/>
        </w:rPr>
        <w:t xml:space="preserve"> Л.И., Смирнова Н.Б. Психология профессионального взаимодействия [Текст] -  М. ФГОУ «ВУНМЦ </w:t>
      </w:r>
      <w:proofErr w:type="spellStart"/>
      <w:r w:rsidRPr="00F359C1">
        <w:rPr>
          <w:rFonts w:ascii="Times New Roman" w:eastAsia="Times New Roman" w:hAnsi="Times New Roman" w:cs="Times New Roman"/>
          <w:sz w:val="24"/>
          <w:szCs w:val="24"/>
        </w:rPr>
        <w:t>Росздрава</w:t>
      </w:r>
      <w:proofErr w:type="spellEnd"/>
      <w:r w:rsidRPr="00F359C1">
        <w:rPr>
          <w:rFonts w:ascii="Times New Roman" w:eastAsia="Times New Roman" w:hAnsi="Times New Roman" w:cs="Times New Roman"/>
          <w:sz w:val="24"/>
          <w:szCs w:val="24"/>
        </w:rPr>
        <w:t xml:space="preserve">», 2008.- 112с. - </w:t>
      </w:r>
      <w:r w:rsidRPr="00F359C1">
        <w:rPr>
          <w:rFonts w:ascii="Times New Roman" w:eastAsia="Times New Roman" w:hAnsi="Times New Roman" w:cs="Times New Roman"/>
          <w:sz w:val="24"/>
          <w:szCs w:val="24"/>
          <w:lang w:val="en-US"/>
        </w:rPr>
        <w:t>ISBNISBN</w:t>
      </w:r>
      <w:r w:rsidRPr="00F359C1">
        <w:rPr>
          <w:rFonts w:ascii="Times New Roman" w:eastAsia="Times New Roman" w:hAnsi="Times New Roman" w:cs="Times New Roman"/>
          <w:sz w:val="24"/>
          <w:szCs w:val="24"/>
        </w:rPr>
        <w:t xml:space="preserve"> 978-5-9704-2935-8</w:t>
      </w:r>
    </w:p>
    <w:p w14:paraId="28E52FC5" w14:textId="77777777" w:rsidR="00F359C1" w:rsidRPr="00F359C1" w:rsidRDefault="00F359C1" w:rsidP="00F359C1">
      <w:pPr>
        <w:numPr>
          <w:ilvl w:val="0"/>
          <w:numId w:val="4"/>
        </w:numPr>
        <w:spacing w:after="0" w:line="240" w:lineRule="auto"/>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 xml:space="preserve">Медик В.А., </w:t>
      </w:r>
      <w:proofErr w:type="spellStart"/>
      <w:r w:rsidRPr="00F359C1">
        <w:rPr>
          <w:rFonts w:ascii="Times New Roman" w:eastAsia="Times New Roman" w:hAnsi="Times New Roman" w:cs="Times New Roman"/>
          <w:sz w:val="24"/>
          <w:szCs w:val="24"/>
        </w:rPr>
        <w:t>Токмачев</w:t>
      </w:r>
      <w:proofErr w:type="spellEnd"/>
      <w:r w:rsidRPr="00F359C1">
        <w:rPr>
          <w:rFonts w:ascii="Times New Roman" w:eastAsia="Times New Roman" w:hAnsi="Times New Roman" w:cs="Times New Roman"/>
          <w:sz w:val="24"/>
          <w:szCs w:val="24"/>
        </w:rPr>
        <w:t xml:space="preserve"> М.С. Руководство по статистике здоровья и здравоохранения [Текст] - М.: ОАО Издательство «Медицина», 2006.  - 528 с.- ISBN 5-225-03984-7</w:t>
      </w:r>
    </w:p>
    <w:p w14:paraId="7B667373" w14:textId="77777777" w:rsidR="00F359C1" w:rsidRPr="00F359C1" w:rsidRDefault="00F359C1" w:rsidP="00F359C1">
      <w:pPr>
        <w:numPr>
          <w:ilvl w:val="0"/>
          <w:numId w:val="4"/>
        </w:numPr>
        <w:spacing w:after="0" w:line="240" w:lineRule="auto"/>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 xml:space="preserve">Менеджмент в </w:t>
      </w:r>
      <w:proofErr w:type="gramStart"/>
      <w:r w:rsidRPr="00F359C1">
        <w:rPr>
          <w:rFonts w:ascii="Times New Roman" w:eastAsia="Times New Roman" w:hAnsi="Times New Roman" w:cs="Times New Roman"/>
          <w:sz w:val="24"/>
          <w:szCs w:val="24"/>
        </w:rPr>
        <w:t>здравоохранении[</w:t>
      </w:r>
      <w:proofErr w:type="gramEnd"/>
      <w:r w:rsidRPr="00F359C1">
        <w:rPr>
          <w:rFonts w:ascii="Times New Roman" w:eastAsia="Times New Roman" w:hAnsi="Times New Roman" w:cs="Times New Roman"/>
          <w:sz w:val="24"/>
          <w:szCs w:val="24"/>
        </w:rPr>
        <w:t xml:space="preserve">Текст]: учебное пособие/ Г.В. Дорошенко, </w:t>
      </w:r>
      <w:proofErr w:type="spellStart"/>
      <w:r w:rsidRPr="00F359C1">
        <w:rPr>
          <w:rFonts w:ascii="Times New Roman" w:eastAsia="Times New Roman" w:hAnsi="Times New Roman" w:cs="Times New Roman"/>
          <w:sz w:val="24"/>
          <w:szCs w:val="24"/>
        </w:rPr>
        <w:t>Н.И.Литвинова</w:t>
      </w:r>
      <w:proofErr w:type="spellEnd"/>
      <w:r w:rsidRPr="00F359C1">
        <w:rPr>
          <w:rFonts w:ascii="Times New Roman" w:eastAsia="Times New Roman" w:hAnsi="Times New Roman" w:cs="Times New Roman"/>
          <w:sz w:val="24"/>
          <w:szCs w:val="24"/>
        </w:rPr>
        <w:t xml:space="preserve">, Н.А. Пронина -  2-е изд., </w:t>
      </w:r>
      <w:proofErr w:type="spellStart"/>
      <w:r w:rsidRPr="00F359C1">
        <w:rPr>
          <w:rFonts w:ascii="Times New Roman" w:eastAsia="Times New Roman" w:hAnsi="Times New Roman" w:cs="Times New Roman"/>
          <w:sz w:val="24"/>
          <w:szCs w:val="24"/>
        </w:rPr>
        <w:t>испр</w:t>
      </w:r>
      <w:proofErr w:type="spellEnd"/>
      <w:r w:rsidRPr="00F359C1">
        <w:rPr>
          <w:rFonts w:ascii="Times New Roman" w:eastAsia="Times New Roman" w:hAnsi="Times New Roman" w:cs="Times New Roman"/>
          <w:sz w:val="24"/>
          <w:szCs w:val="24"/>
        </w:rPr>
        <w:t>. и доп..—М.: ИНФРА-М, 2006,- 160 с.— (Профессиональное образование)- ISBN 5-16-002745-9</w:t>
      </w:r>
    </w:p>
    <w:p w14:paraId="24680FA5" w14:textId="77777777" w:rsidR="00F359C1" w:rsidRPr="00F359C1" w:rsidRDefault="00F359C1" w:rsidP="00F359C1">
      <w:pPr>
        <w:numPr>
          <w:ilvl w:val="0"/>
          <w:numId w:val="4"/>
        </w:numPr>
        <w:spacing w:after="0" w:line="240" w:lineRule="auto"/>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 xml:space="preserve">Общественное здоровье и здравоохранение [Текст]: учебник/ Ю.П. Лисицын, </w:t>
      </w:r>
      <w:proofErr w:type="spellStart"/>
      <w:r w:rsidRPr="00F359C1">
        <w:rPr>
          <w:rFonts w:ascii="Times New Roman" w:eastAsia="Times New Roman" w:hAnsi="Times New Roman" w:cs="Times New Roman"/>
          <w:sz w:val="24"/>
          <w:szCs w:val="24"/>
        </w:rPr>
        <w:t>Г.Э.Улумбекова</w:t>
      </w:r>
      <w:proofErr w:type="spellEnd"/>
      <w:r w:rsidRPr="00F359C1">
        <w:rPr>
          <w:rFonts w:ascii="Times New Roman" w:eastAsia="Times New Roman" w:hAnsi="Times New Roman" w:cs="Times New Roman"/>
          <w:sz w:val="24"/>
          <w:szCs w:val="24"/>
        </w:rPr>
        <w:t xml:space="preserve"> – 3-е изд., </w:t>
      </w:r>
      <w:proofErr w:type="spellStart"/>
      <w:r w:rsidRPr="00F359C1">
        <w:rPr>
          <w:rFonts w:ascii="Times New Roman" w:eastAsia="Times New Roman" w:hAnsi="Times New Roman" w:cs="Times New Roman"/>
          <w:sz w:val="24"/>
          <w:szCs w:val="24"/>
        </w:rPr>
        <w:t>перераб</w:t>
      </w:r>
      <w:proofErr w:type="spellEnd"/>
      <w:r w:rsidRPr="00F359C1">
        <w:rPr>
          <w:rFonts w:ascii="Times New Roman" w:eastAsia="Times New Roman" w:hAnsi="Times New Roman" w:cs="Times New Roman"/>
          <w:sz w:val="24"/>
          <w:szCs w:val="24"/>
        </w:rPr>
        <w:t xml:space="preserve">. и доп.-  М.: ГЭОТАР – Медиа, 2015. – 544 с.: ил. - </w:t>
      </w:r>
      <w:r w:rsidRPr="00F359C1">
        <w:rPr>
          <w:rFonts w:ascii="Times New Roman" w:eastAsia="Times New Roman" w:hAnsi="Times New Roman" w:cs="Times New Roman"/>
          <w:sz w:val="24"/>
          <w:szCs w:val="24"/>
          <w:lang w:val="en-US"/>
        </w:rPr>
        <w:t>ISBN</w:t>
      </w:r>
      <w:r w:rsidRPr="00F359C1">
        <w:rPr>
          <w:rFonts w:ascii="Times New Roman" w:eastAsia="Times New Roman" w:hAnsi="Times New Roman" w:cs="Times New Roman"/>
          <w:sz w:val="24"/>
          <w:szCs w:val="24"/>
        </w:rPr>
        <w:t xml:space="preserve"> 978-5-9704 – 3291 - 4</w:t>
      </w:r>
    </w:p>
    <w:p w14:paraId="472CF300" w14:textId="77777777" w:rsidR="00F359C1" w:rsidRPr="00F359C1" w:rsidRDefault="00F359C1" w:rsidP="00F359C1">
      <w:pPr>
        <w:numPr>
          <w:ilvl w:val="0"/>
          <w:numId w:val="4"/>
        </w:numPr>
        <w:spacing w:after="0" w:line="240" w:lineRule="auto"/>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 xml:space="preserve">Общественное здоровье и здравоохранение [Текст]: учебник/В.А. Медик, В.К. Юрьев – 3-е изд., </w:t>
      </w:r>
      <w:proofErr w:type="spellStart"/>
      <w:r w:rsidRPr="00F359C1">
        <w:rPr>
          <w:rFonts w:ascii="Times New Roman" w:eastAsia="Times New Roman" w:hAnsi="Times New Roman" w:cs="Times New Roman"/>
          <w:sz w:val="24"/>
          <w:szCs w:val="24"/>
        </w:rPr>
        <w:t>перераб</w:t>
      </w:r>
      <w:proofErr w:type="spellEnd"/>
      <w:r w:rsidRPr="00F359C1">
        <w:rPr>
          <w:rFonts w:ascii="Times New Roman" w:eastAsia="Times New Roman" w:hAnsi="Times New Roman" w:cs="Times New Roman"/>
          <w:sz w:val="24"/>
          <w:szCs w:val="24"/>
        </w:rPr>
        <w:t xml:space="preserve">. и доп.- М.: ГЭОТАР – Медиа, 2015. – 288 с.: ил.- </w:t>
      </w:r>
      <w:r w:rsidRPr="00F359C1">
        <w:rPr>
          <w:rFonts w:ascii="Times New Roman" w:eastAsia="Times New Roman" w:hAnsi="Times New Roman" w:cs="Times New Roman"/>
          <w:sz w:val="24"/>
          <w:szCs w:val="24"/>
          <w:lang w:val="en-US"/>
        </w:rPr>
        <w:t>ISBN</w:t>
      </w:r>
      <w:r w:rsidRPr="00F359C1">
        <w:rPr>
          <w:rFonts w:ascii="Times New Roman" w:eastAsia="Times New Roman" w:hAnsi="Times New Roman" w:cs="Times New Roman"/>
          <w:sz w:val="24"/>
          <w:szCs w:val="24"/>
        </w:rPr>
        <w:t xml:space="preserve"> 978-5-9704- 3325-6</w:t>
      </w:r>
    </w:p>
    <w:p w14:paraId="22731A79" w14:textId="77777777" w:rsidR="00F359C1" w:rsidRPr="00F359C1" w:rsidRDefault="00F359C1" w:rsidP="00F359C1">
      <w:pPr>
        <w:numPr>
          <w:ilvl w:val="0"/>
          <w:numId w:val="4"/>
        </w:numPr>
        <w:spacing w:after="0" w:line="240" w:lineRule="auto"/>
        <w:jc w:val="both"/>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Организационно-аналитическая деятельность [Текст]: учебник /</w:t>
      </w:r>
      <w:proofErr w:type="spellStart"/>
      <w:r w:rsidRPr="00F359C1">
        <w:rPr>
          <w:rFonts w:ascii="Times New Roman" w:eastAsia="Times New Roman" w:hAnsi="Times New Roman" w:cs="Times New Roman"/>
          <w:sz w:val="24"/>
          <w:szCs w:val="24"/>
        </w:rPr>
        <w:t>С.И.Двойников</w:t>
      </w:r>
      <w:proofErr w:type="spellEnd"/>
      <w:r w:rsidRPr="00F359C1">
        <w:rPr>
          <w:rFonts w:ascii="Times New Roman" w:eastAsia="Times New Roman" w:hAnsi="Times New Roman" w:cs="Times New Roman"/>
          <w:sz w:val="24"/>
          <w:szCs w:val="24"/>
        </w:rPr>
        <w:t xml:space="preserve"> </w:t>
      </w:r>
      <w:proofErr w:type="gramStart"/>
      <w:r w:rsidRPr="00F359C1">
        <w:rPr>
          <w:rFonts w:ascii="Times New Roman" w:eastAsia="Times New Roman" w:hAnsi="Times New Roman" w:cs="Times New Roman"/>
          <w:sz w:val="24"/>
          <w:szCs w:val="24"/>
        </w:rPr>
        <w:t>[ и</w:t>
      </w:r>
      <w:proofErr w:type="gramEnd"/>
      <w:r w:rsidRPr="00F359C1">
        <w:rPr>
          <w:rFonts w:ascii="Times New Roman" w:eastAsia="Times New Roman" w:hAnsi="Times New Roman" w:cs="Times New Roman"/>
          <w:sz w:val="24"/>
          <w:szCs w:val="24"/>
        </w:rPr>
        <w:t xml:space="preserve"> др.]; под ред. С.И. Двойникова. – М.: ГЭОТАР – Медиа, 2017.-480 с.: ил. – </w:t>
      </w:r>
      <w:r w:rsidRPr="00F359C1">
        <w:rPr>
          <w:rFonts w:ascii="Times New Roman" w:eastAsia="Times New Roman" w:hAnsi="Times New Roman" w:cs="Times New Roman"/>
          <w:sz w:val="24"/>
          <w:szCs w:val="24"/>
          <w:lang w:val="en-US"/>
        </w:rPr>
        <w:t>ISBN</w:t>
      </w:r>
      <w:r w:rsidRPr="00F359C1">
        <w:rPr>
          <w:rFonts w:ascii="Times New Roman" w:eastAsia="Times New Roman" w:hAnsi="Times New Roman" w:cs="Times New Roman"/>
          <w:sz w:val="24"/>
          <w:szCs w:val="24"/>
        </w:rPr>
        <w:t xml:space="preserve"> 978-5-9704-4069-8</w:t>
      </w:r>
    </w:p>
    <w:p w14:paraId="34CB54C5" w14:textId="77777777" w:rsidR="00F359C1" w:rsidRPr="00F359C1" w:rsidRDefault="00F359C1" w:rsidP="00F359C1">
      <w:pPr>
        <w:numPr>
          <w:ilvl w:val="0"/>
          <w:numId w:val="4"/>
        </w:numPr>
        <w:spacing w:after="0" w:line="240" w:lineRule="auto"/>
        <w:rPr>
          <w:rFonts w:ascii="Times New Roman" w:eastAsia="Times New Roman" w:hAnsi="Times New Roman" w:cs="Times New Roman"/>
          <w:sz w:val="24"/>
          <w:szCs w:val="24"/>
        </w:rPr>
      </w:pPr>
      <w:r w:rsidRPr="00F359C1">
        <w:rPr>
          <w:rFonts w:ascii="Times New Roman" w:eastAsia="Times New Roman" w:hAnsi="Times New Roman" w:cs="Times New Roman"/>
          <w:sz w:val="24"/>
          <w:szCs w:val="24"/>
        </w:rPr>
        <w:t xml:space="preserve">Правовое обеспечение профессиональной </w:t>
      </w:r>
      <w:proofErr w:type="gramStart"/>
      <w:r w:rsidRPr="00F359C1">
        <w:rPr>
          <w:rFonts w:ascii="Times New Roman" w:eastAsia="Times New Roman" w:hAnsi="Times New Roman" w:cs="Times New Roman"/>
          <w:sz w:val="24"/>
          <w:szCs w:val="24"/>
        </w:rPr>
        <w:t>деятельности[</w:t>
      </w:r>
      <w:proofErr w:type="gramEnd"/>
      <w:r w:rsidRPr="00F359C1">
        <w:rPr>
          <w:rFonts w:ascii="Times New Roman" w:eastAsia="Times New Roman" w:hAnsi="Times New Roman" w:cs="Times New Roman"/>
          <w:sz w:val="24"/>
          <w:szCs w:val="24"/>
        </w:rPr>
        <w:t xml:space="preserve">Текст]: учебное пособие. – </w:t>
      </w:r>
      <w:proofErr w:type="gramStart"/>
      <w:r w:rsidRPr="00F359C1">
        <w:rPr>
          <w:rFonts w:ascii="Times New Roman" w:eastAsia="Times New Roman" w:hAnsi="Times New Roman" w:cs="Times New Roman"/>
          <w:sz w:val="24"/>
          <w:szCs w:val="24"/>
        </w:rPr>
        <w:t>М. :</w:t>
      </w:r>
      <w:proofErr w:type="gramEnd"/>
      <w:r w:rsidRPr="00F359C1">
        <w:rPr>
          <w:rFonts w:ascii="Times New Roman" w:eastAsia="Times New Roman" w:hAnsi="Times New Roman" w:cs="Times New Roman"/>
          <w:sz w:val="24"/>
          <w:szCs w:val="24"/>
        </w:rPr>
        <w:t xml:space="preserve"> ГЭОТАР-Медиа, 2011. – 192 с. ISBN 978-5-9704-1914-4</w:t>
      </w:r>
    </w:p>
    <w:p w14:paraId="777FE7F9" w14:textId="77777777" w:rsidR="00F359C1" w:rsidRPr="00F359C1" w:rsidRDefault="00F359C1" w:rsidP="00F359C1">
      <w:pPr>
        <w:spacing w:after="0" w:line="240" w:lineRule="auto"/>
        <w:ind w:left="360"/>
        <w:contextualSpacing/>
        <w:rPr>
          <w:rFonts w:ascii="Times New Roman" w:eastAsia="Times New Roman" w:hAnsi="Times New Roman" w:cs="Times New Roman"/>
          <w:b/>
          <w:sz w:val="24"/>
          <w:szCs w:val="24"/>
          <w:lang w:eastAsia="ru-RU"/>
        </w:rPr>
      </w:pPr>
    </w:p>
    <w:p w14:paraId="00F33692" w14:textId="77777777" w:rsidR="00F359C1" w:rsidRPr="00F359C1" w:rsidRDefault="00F359C1" w:rsidP="00F359C1">
      <w:pPr>
        <w:spacing w:after="0" w:line="240" w:lineRule="auto"/>
        <w:ind w:left="708"/>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w:t>
      </w:r>
      <w:r w:rsidRPr="00F359C1">
        <w:rPr>
          <w:rFonts w:ascii="Times New Roman" w:eastAsia="Times New Roman" w:hAnsi="Times New Roman" w:cs="Times New Roman"/>
          <w:b/>
          <w:sz w:val="24"/>
          <w:szCs w:val="24"/>
          <w:lang w:eastAsia="ru-RU"/>
        </w:rPr>
        <w:t>Электронные издания (электронные ресурсы)</w:t>
      </w:r>
    </w:p>
    <w:p w14:paraId="0D811CF0" w14:textId="77777777" w:rsidR="00F359C1" w:rsidRPr="00F359C1" w:rsidRDefault="00F359C1" w:rsidP="00F359C1">
      <w:pPr>
        <w:spacing w:after="0" w:line="240" w:lineRule="auto"/>
        <w:ind w:left="1080"/>
        <w:contextualSpacing/>
        <w:rPr>
          <w:rFonts w:ascii="Times New Roman" w:eastAsia="Times New Roman" w:hAnsi="Times New Roman" w:cs="Times New Roman"/>
          <w:b/>
          <w:sz w:val="24"/>
          <w:szCs w:val="24"/>
          <w:lang w:eastAsia="ru-RU"/>
        </w:rPr>
      </w:pPr>
    </w:p>
    <w:p w14:paraId="2D3FE8E0" w14:textId="77777777" w:rsidR="00F359C1" w:rsidRPr="00F359C1" w:rsidRDefault="00F359C1" w:rsidP="00F359C1">
      <w:pPr>
        <w:numPr>
          <w:ilvl w:val="0"/>
          <w:numId w:val="3"/>
        </w:numPr>
        <w:spacing w:after="0" w:line="240" w:lineRule="auto"/>
        <w:ind w:firstLine="284"/>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"Основы маркетинга [Электронный ресурс] / "</w:t>
      </w:r>
      <w:proofErr w:type="spellStart"/>
      <w:r w:rsidRPr="00F359C1">
        <w:rPr>
          <w:rFonts w:ascii="Times New Roman" w:eastAsia="Times New Roman" w:hAnsi="Times New Roman" w:cs="Times New Roman"/>
          <w:sz w:val="24"/>
          <w:szCs w:val="24"/>
          <w:lang w:val="x-none" w:eastAsia="x-none"/>
        </w:rPr>
        <w:t>Липсиц</w:t>
      </w:r>
      <w:proofErr w:type="spellEnd"/>
      <w:r w:rsidRPr="00F359C1">
        <w:rPr>
          <w:rFonts w:ascii="Times New Roman" w:eastAsia="Times New Roman" w:hAnsi="Times New Roman" w:cs="Times New Roman"/>
          <w:sz w:val="24"/>
          <w:szCs w:val="24"/>
          <w:lang w:val="x-none" w:eastAsia="x-none"/>
        </w:rPr>
        <w:t xml:space="preserve"> И. В.; М. Н. Дымшица" - М. : ГЭОТАР-Медиа, 2014." Режим доступа: </w:t>
      </w:r>
      <w:hyperlink r:id="rId11" w:history="1">
        <w:r w:rsidRPr="00F359C1">
          <w:rPr>
            <w:rFonts w:ascii="Times New Roman" w:eastAsia="Times New Roman" w:hAnsi="Times New Roman" w:cs="Times New Roman"/>
            <w:sz w:val="24"/>
            <w:szCs w:val="24"/>
            <w:u w:val="single"/>
            <w:lang w:val="x-none" w:eastAsia="x-none"/>
          </w:rPr>
          <w:t>http://www.medcollegelib.ru/book/ISBN9785970430811.html</w:t>
        </w:r>
      </w:hyperlink>
    </w:p>
    <w:p w14:paraId="07D59582"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Менеджмент [Электронный ресурс] : учеб. пособие / Т. П. </w:t>
      </w:r>
      <w:proofErr w:type="spellStart"/>
      <w:r w:rsidRPr="00F359C1">
        <w:rPr>
          <w:rFonts w:ascii="Times New Roman" w:eastAsia="Times New Roman" w:hAnsi="Times New Roman" w:cs="Times New Roman"/>
          <w:sz w:val="24"/>
          <w:szCs w:val="24"/>
          <w:lang w:val="x-none" w:eastAsia="x-none"/>
        </w:rPr>
        <w:t>Авдулова</w:t>
      </w:r>
      <w:proofErr w:type="spellEnd"/>
      <w:r w:rsidRPr="00F359C1">
        <w:rPr>
          <w:rFonts w:ascii="Times New Roman" w:eastAsia="Times New Roman" w:hAnsi="Times New Roman" w:cs="Times New Roman"/>
          <w:sz w:val="24"/>
          <w:szCs w:val="24"/>
          <w:lang w:val="x-none" w:eastAsia="x-none"/>
        </w:rPr>
        <w:t xml:space="preserve">. - М. : ГЭОТАР-Медиа, 2016. - </w:t>
      </w:r>
      <w:hyperlink r:id="rId12" w:history="1">
        <w:r w:rsidRPr="00F359C1">
          <w:rPr>
            <w:rFonts w:ascii="Times New Roman" w:eastAsia="Times New Roman" w:hAnsi="Times New Roman" w:cs="Times New Roman"/>
            <w:sz w:val="24"/>
            <w:szCs w:val="24"/>
            <w:u w:val="single"/>
            <w:lang w:val="x-none" w:eastAsia="x-none"/>
          </w:rPr>
          <w:t>http://www.medcollegelib.ru/book/ISBN9785970437759.html</w:t>
        </w:r>
      </w:hyperlink>
    </w:p>
    <w:p w14:paraId="27D559EF"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Общепрофессиональные аспекты деятельности средних медицинских работников [Электронный ресурс] : учеб. пособие / под ред. С.И. Двойникова. - М. : ГЭОТАР-Медиа, 2017. - </w:t>
      </w:r>
      <w:hyperlink r:id="rId13" w:history="1">
        <w:r w:rsidRPr="00F359C1">
          <w:rPr>
            <w:rFonts w:ascii="Times New Roman" w:eastAsia="Times New Roman" w:hAnsi="Times New Roman" w:cs="Times New Roman"/>
            <w:sz w:val="24"/>
            <w:szCs w:val="24"/>
            <w:u w:val="single"/>
            <w:lang w:val="x-none" w:eastAsia="x-none"/>
          </w:rPr>
          <w:t>http://www.medcollegelib.ru/book/ISBN9785970440940.html</w:t>
        </w:r>
      </w:hyperlink>
    </w:p>
    <w:p w14:paraId="3EE7DC69"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Общественное здоровье и здравоохранение [Электронный ресурс] : учебник / В.А. Медик, В.И. </w:t>
      </w:r>
      <w:proofErr w:type="spellStart"/>
      <w:r w:rsidRPr="00F359C1">
        <w:rPr>
          <w:rFonts w:ascii="Times New Roman" w:eastAsia="Times New Roman" w:hAnsi="Times New Roman" w:cs="Times New Roman"/>
          <w:sz w:val="24"/>
          <w:szCs w:val="24"/>
          <w:lang w:val="x-none" w:eastAsia="x-none"/>
        </w:rPr>
        <w:t>Лисицин</w:t>
      </w:r>
      <w:proofErr w:type="spellEnd"/>
      <w:r w:rsidRPr="00F359C1">
        <w:rPr>
          <w:rFonts w:ascii="Times New Roman" w:eastAsia="Times New Roman" w:hAnsi="Times New Roman" w:cs="Times New Roman"/>
          <w:sz w:val="24"/>
          <w:szCs w:val="24"/>
          <w:lang w:val="x-none" w:eastAsia="x-none"/>
        </w:rPr>
        <w:t xml:space="preserve">. - 4-е изд., </w:t>
      </w:r>
      <w:proofErr w:type="spellStart"/>
      <w:r w:rsidRPr="00F359C1">
        <w:rPr>
          <w:rFonts w:ascii="Times New Roman" w:eastAsia="Times New Roman" w:hAnsi="Times New Roman" w:cs="Times New Roman"/>
          <w:sz w:val="24"/>
          <w:szCs w:val="24"/>
          <w:lang w:val="x-none" w:eastAsia="x-none"/>
        </w:rPr>
        <w:t>перераб</w:t>
      </w:r>
      <w:proofErr w:type="spellEnd"/>
      <w:r w:rsidRPr="00F359C1">
        <w:rPr>
          <w:rFonts w:ascii="Times New Roman" w:eastAsia="Times New Roman" w:hAnsi="Times New Roman" w:cs="Times New Roman"/>
          <w:sz w:val="24"/>
          <w:szCs w:val="24"/>
          <w:lang w:val="x-none" w:eastAsia="x-none"/>
        </w:rPr>
        <w:t xml:space="preserve">. и доп. - М. : ГЭОТАР-Медиа, 2016. - </w:t>
      </w:r>
      <w:hyperlink r:id="rId14" w:history="1">
        <w:r w:rsidRPr="00F359C1">
          <w:rPr>
            <w:rFonts w:ascii="Times New Roman" w:eastAsia="Times New Roman" w:hAnsi="Times New Roman" w:cs="Times New Roman"/>
            <w:sz w:val="24"/>
            <w:szCs w:val="24"/>
            <w:u w:val="single"/>
            <w:lang w:val="x-none" w:eastAsia="x-none"/>
          </w:rPr>
          <w:t>http://www.medcollegelib.ru/book/ISBN9785970437018.html</w:t>
        </w:r>
      </w:hyperlink>
    </w:p>
    <w:p w14:paraId="5FFF7B47"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lastRenderedPageBreak/>
        <w:t>Организационно-аналитическая деятельность [Электронный ресурс] : учебник / С. И. Двойников и др.; под ред. С. И. Двойникова. - М. : ГЭОТАР-Медиа, 2017. - http://www.medcollegelib.ru/book/ISBN9785970440698.html</w:t>
      </w:r>
    </w:p>
    <w:p w14:paraId="67292DC1"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Основы права [Электронный ресурс] / Ю.Д. Сергеев - М. : ГЭОТАР-Медиа, 2018. - </w:t>
      </w:r>
      <w:hyperlink r:id="rId15" w:history="1">
        <w:r w:rsidRPr="00F359C1">
          <w:rPr>
            <w:rFonts w:ascii="Times New Roman" w:eastAsia="Times New Roman" w:hAnsi="Times New Roman" w:cs="Times New Roman"/>
            <w:sz w:val="24"/>
            <w:szCs w:val="24"/>
            <w:u w:val="single"/>
            <w:lang w:val="x-none" w:eastAsia="x-none"/>
          </w:rPr>
          <w:t>http://www.medcollegelib.ru/book/ISBN9785970444382.html</w:t>
        </w:r>
      </w:hyperlink>
    </w:p>
    <w:p w14:paraId="31CD3296"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Правовое обеспечение профессиональной деятельности [Электронный ресурс] / Ю. Д. Сергеев [и др.] - М. : ГЭОТАР-Медиа, 2018. - </w:t>
      </w:r>
      <w:hyperlink r:id="rId16" w:history="1">
        <w:r w:rsidRPr="00F359C1">
          <w:rPr>
            <w:rFonts w:ascii="Times New Roman" w:eastAsia="Times New Roman" w:hAnsi="Times New Roman" w:cs="Times New Roman"/>
            <w:sz w:val="24"/>
            <w:szCs w:val="24"/>
            <w:u w:val="single"/>
            <w:lang w:val="x-none" w:eastAsia="x-none"/>
          </w:rPr>
          <w:t>http://www.medcollegelib.ru/book/ISBN9785970444375.html</w:t>
        </w:r>
      </w:hyperlink>
    </w:p>
    <w:p w14:paraId="281A666E"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Психология [Электронный ресурс] / М.Н. Жарова - М. : ГЭОТАР-Медиа, 2018. - </w:t>
      </w:r>
      <w:hyperlink r:id="rId17" w:history="1">
        <w:r w:rsidRPr="00F359C1">
          <w:rPr>
            <w:rFonts w:ascii="Times New Roman" w:eastAsia="Times New Roman" w:hAnsi="Times New Roman" w:cs="Times New Roman"/>
            <w:sz w:val="24"/>
            <w:szCs w:val="24"/>
            <w:u w:val="single"/>
            <w:lang w:val="x-none" w:eastAsia="x-none"/>
          </w:rPr>
          <w:t>http://www.medcollegelib.ru/book/ISBN9785970444016.html</w:t>
        </w:r>
      </w:hyperlink>
    </w:p>
    <w:p w14:paraId="17D85DCF"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Справочник главной медицинской сестры [Электронный ресурс] / под ред. С.И. Двойникова - М. : ГЭОТАР-Медиа, 2017. - </w:t>
      </w:r>
      <w:hyperlink r:id="rId18" w:history="1">
        <w:r w:rsidRPr="00F359C1">
          <w:rPr>
            <w:rFonts w:ascii="Times New Roman" w:eastAsia="Times New Roman" w:hAnsi="Times New Roman" w:cs="Times New Roman"/>
            <w:sz w:val="24"/>
            <w:szCs w:val="24"/>
            <w:u w:val="single"/>
            <w:lang w:val="x-none" w:eastAsia="x-none"/>
          </w:rPr>
          <w:t>http://www.medcollegelib.ru/book/ISBN9785970439890.html</w:t>
        </w:r>
      </w:hyperlink>
    </w:p>
    <w:p w14:paraId="62938B7D" w14:textId="77777777" w:rsidR="00F359C1" w:rsidRPr="00F359C1" w:rsidRDefault="00F359C1" w:rsidP="00F359C1">
      <w:pPr>
        <w:numPr>
          <w:ilvl w:val="0"/>
          <w:numId w:val="3"/>
        </w:numPr>
        <w:spacing w:after="0" w:line="240" w:lineRule="auto"/>
        <w:ind w:firstLine="284"/>
        <w:contextualSpacing/>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Штатное расписание медицинской организации [Электронный ресурс] / В. М. Шипова; под ред. Р. У. </w:t>
      </w:r>
      <w:proofErr w:type="spellStart"/>
      <w:r w:rsidRPr="00F359C1">
        <w:rPr>
          <w:rFonts w:ascii="Times New Roman" w:eastAsia="Times New Roman" w:hAnsi="Times New Roman" w:cs="Times New Roman"/>
          <w:sz w:val="24"/>
          <w:szCs w:val="24"/>
          <w:lang w:val="x-none" w:eastAsia="x-none"/>
        </w:rPr>
        <w:t>Хабриева</w:t>
      </w:r>
      <w:proofErr w:type="spellEnd"/>
      <w:r w:rsidRPr="00F359C1">
        <w:rPr>
          <w:rFonts w:ascii="Times New Roman" w:eastAsia="Times New Roman" w:hAnsi="Times New Roman" w:cs="Times New Roman"/>
          <w:sz w:val="24"/>
          <w:szCs w:val="24"/>
          <w:lang w:val="x-none" w:eastAsia="x-none"/>
        </w:rPr>
        <w:t xml:space="preserve">. - М. : ГЭОТАР-Медиа, 2015. - </w:t>
      </w:r>
      <w:hyperlink r:id="rId19" w:history="1">
        <w:r w:rsidRPr="00F359C1">
          <w:rPr>
            <w:rFonts w:ascii="Times New Roman" w:eastAsia="Times New Roman" w:hAnsi="Times New Roman" w:cs="Times New Roman"/>
            <w:sz w:val="24"/>
            <w:szCs w:val="24"/>
            <w:u w:val="single"/>
            <w:lang w:val="x-none" w:eastAsia="x-none"/>
          </w:rPr>
          <w:t>http://www.medcollegelib.ru/book/ISBN9785970433041.html</w:t>
        </w:r>
      </w:hyperlink>
    </w:p>
    <w:p w14:paraId="515B2A94" w14:textId="77777777" w:rsidR="00F359C1" w:rsidRPr="00F359C1" w:rsidRDefault="00F359C1" w:rsidP="00F359C1">
      <w:pPr>
        <w:numPr>
          <w:ilvl w:val="0"/>
          <w:numId w:val="2"/>
        </w:numPr>
        <w:spacing w:after="0" w:line="240" w:lineRule="auto"/>
        <w:contextualSpacing/>
        <w:jc w:val="both"/>
        <w:rPr>
          <w:rFonts w:ascii="Times New Roman" w:eastAsia="Times New Roman" w:hAnsi="Times New Roman" w:cs="Times New Roman"/>
          <w:sz w:val="24"/>
          <w:szCs w:val="24"/>
          <w:lang w:val="x-none" w:eastAsia="x-none"/>
        </w:rPr>
      </w:pPr>
      <w:r w:rsidRPr="00F359C1">
        <w:rPr>
          <w:rFonts w:ascii="Times New Roman" w:eastAsia="Times New Roman" w:hAnsi="Times New Roman" w:cs="Times New Roman"/>
          <w:sz w:val="24"/>
          <w:szCs w:val="24"/>
          <w:lang w:val="x-none" w:eastAsia="x-none"/>
        </w:rPr>
        <w:t xml:space="preserve">Электронная библиотечная система: </w:t>
      </w:r>
      <w:hyperlink r:id="rId20" w:history="1">
        <w:r w:rsidRPr="00F359C1">
          <w:rPr>
            <w:rFonts w:ascii="Times New Roman" w:eastAsia="Times New Roman" w:hAnsi="Times New Roman" w:cs="Times New Roman"/>
            <w:sz w:val="24"/>
            <w:szCs w:val="24"/>
            <w:u w:val="single"/>
            <w:lang w:val="x-none" w:eastAsia="x-none"/>
          </w:rPr>
          <w:t>http://www.medcollegelib.ru/</w:t>
        </w:r>
      </w:hyperlink>
      <w:r w:rsidRPr="00F359C1">
        <w:rPr>
          <w:rFonts w:ascii="Times New Roman" w:eastAsia="Times New Roman" w:hAnsi="Times New Roman" w:cs="Times New Roman"/>
          <w:sz w:val="24"/>
          <w:szCs w:val="24"/>
          <w:lang w:val="x-none" w:eastAsia="x-none"/>
        </w:rPr>
        <w:t xml:space="preserve">, </w:t>
      </w:r>
      <w:hyperlink r:id="rId21" w:history="1">
        <w:r w:rsidRPr="00F359C1">
          <w:rPr>
            <w:rFonts w:ascii="Times New Roman" w:eastAsia="Times New Roman" w:hAnsi="Times New Roman" w:cs="Times New Roman"/>
            <w:sz w:val="24"/>
            <w:szCs w:val="24"/>
            <w:u w:val="single"/>
            <w:lang w:val="x-none" w:eastAsia="x-none"/>
          </w:rPr>
          <w:t>http://www.academia-moscow.ru/elibrary/</w:t>
        </w:r>
      </w:hyperlink>
    </w:p>
    <w:p w14:paraId="317D4662" w14:textId="77777777" w:rsidR="00F359C1" w:rsidRPr="00F359C1" w:rsidRDefault="00F359C1" w:rsidP="00F359C1">
      <w:pPr>
        <w:tabs>
          <w:tab w:val="left" w:pos="360"/>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ФЕДЕРАЛЬНАЯ ЭЛЕКТРОННАЯ МЕДИЦИНСКАЯ БИБЛИОТЕКА Министерства здравоохранения Российской Федерации http://www.femb.ru/feml</w:t>
      </w:r>
    </w:p>
    <w:p w14:paraId="2E01F68B" w14:textId="77777777" w:rsidR="00F359C1" w:rsidRPr="00F359C1" w:rsidRDefault="00F359C1" w:rsidP="00F359C1">
      <w:pPr>
        <w:keepNext/>
        <w:suppressAutoHyphens/>
        <w:spacing w:after="0" w:line="240" w:lineRule="auto"/>
        <w:jc w:val="both"/>
        <w:outlineLvl w:val="0"/>
        <w:rPr>
          <w:rFonts w:ascii="Times New Roman" w:eastAsia="Times New Roman" w:hAnsi="Times New Roman" w:cs="Times New Roman"/>
          <w:i/>
          <w:kern w:val="32"/>
          <w:sz w:val="24"/>
          <w:szCs w:val="24"/>
          <w:lang w:val="x-none" w:eastAsia="x-none"/>
        </w:rPr>
      </w:pPr>
    </w:p>
    <w:p w14:paraId="1C5BFD47" w14:textId="77777777" w:rsidR="00F359C1" w:rsidRPr="00F359C1" w:rsidRDefault="00F359C1" w:rsidP="00F359C1">
      <w:pPr>
        <w:suppressAutoHyphens/>
        <w:spacing w:after="0" w:line="240" w:lineRule="auto"/>
        <w:ind w:left="360"/>
        <w:contextualSpacing/>
        <w:rPr>
          <w:rFonts w:ascii="Times New Roman" w:eastAsia="Times New Roman" w:hAnsi="Times New Roman" w:cs="Times New Roman"/>
          <w:b/>
          <w:bCs/>
          <w:i/>
          <w:sz w:val="24"/>
          <w:szCs w:val="24"/>
          <w:lang w:eastAsia="ru-RU"/>
        </w:rPr>
      </w:pPr>
    </w:p>
    <w:p w14:paraId="10104AE9" w14:textId="77777777" w:rsidR="00C84B7C" w:rsidRDefault="00F359C1" w:rsidP="00F359C1">
      <w:pPr>
        <w:suppressAutoHyphens/>
        <w:spacing w:after="0" w:line="240" w:lineRule="auto"/>
        <w:ind w:left="360"/>
        <w:contextualSpacing/>
        <w:rPr>
          <w:rFonts w:ascii="Times New Roman" w:eastAsia="Times New Roman" w:hAnsi="Times New Roman" w:cs="Times New Roman"/>
          <w:bCs/>
          <w:i/>
          <w:sz w:val="24"/>
          <w:szCs w:val="24"/>
          <w:lang w:eastAsia="ru-RU"/>
        </w:rPr>
      </w:pPr>
      <w:r w:rsidRPr="00F359C1">
        <w:rPr>
          <w:rFonts w:ascii="Times New Roman" w:eastAsia="Times New Roman" w:hAnsi="Times New Roman" w:cs="Times New Roman"/>
          <w:b/>
          <w:bCs/>
          <w:sz w:val="24"/>
          <w:szCs w:val="24"/>
          <w:lang w:eastAsia="ru-RU"/>
        </w:rPr>
        <w:t xml:space="preserve">3.2.3. Дополнительные источники </w:t>
      </w:r>
    </w:p>
    <w:p w14:paraId="5C16965F" w14:textId="77777777" w:rsidR="00F359C1" w:rsidRPr="00F359C1" w:rsidRDefault="00272EF5" w:rsidP="00F359C1">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22" w:history="1">
        <w:r w:rsidR="00F359C1" w:rsidRPr="00F359C1">
          <w:rPr>
            <w:rFonts w:ascii="Calibri" w:eastAsia="Times New Roman" w:hAnsi="Calibri" w:cs="Times New Roman"/>
            <w:bCs/>
            <w:i/>
            <w:sz w:val="24"/>
            <w:szCs w:val="24"/>
            <w:u w:val="single"/>
            <w:lang w:eastAsia="ru-RU"/>
          </w:rPr>
          <w:t>https://base.garant.ru/</w:t>
        </w:r>
      </w:hyperlink>
    </w:p>
    <w:p w14:paraId="6993B086" w14:textId="77777777" w:rsidR="00F359C1" w:rsidRPr="00F359C1" w:rsidRDefault="00272EF5" w:rsidP="00F359C1">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23" w:history="1">
        <w:r w:rsidR="00F359C1" w:rsidRPr="00F359C1">
          <w:rPr>
            <w:rFonts w:ascii="Calibri" w:eastAsia="Times New Roman" w:hAnsi="Calibri" w:cs="Times New Roman"/>
            <w:bCs/>
            <w:i/>
            <w:sz w:val="24"/>
            <w:szCs w:val="24"/>
            <w:u w:val="single"/>
            <w:lang w:eastAsia="ru-RU"/>
          </w:rPr>
          <w:t>http://www.consultant.ru/</w:t>
        </w:r>
      </w:hyperlink>
    </w:p>
    <w:p w14:paraId="61E7E1BD" w14:textId="77777777" w:rsidR="00F359C1" w:rsidRPr="00F359C1" w:rsidRDefault="00272EF5" w:rsidP="00F359C1">
      <w:pPr>
        <w:suppressAutoHyphens/>
        <w:spacing w:after="0" w:line="240" w:lineRule="auto"/>
        <w:ind w:left="360"/>
        <w:contextualSpacing/>
        <w:rPr>
          <w:rFonts w:ascii="Times New Roman" w:eastAsia="Times New Roman" w:hAnsi="Times New Roman" w:cs="Times New Roman"/>
          <w:bCs/>
          <w:i/>
          <w:sz w:val="24"/>
          <w:szCs w:val="24"/>
          <w:lang w:eastAsia="ru-RU"/>
        </w:rPr>
      </w:pPr>
      <w:hyperlink r:id="rId24" w:history="1">
        <w:r w:rsidR="00F359C1" w:rsidRPr="00F359C1">
          <w:rPr>
            <w:rFonts w:ascii="Calibri" w:eastAsia="Times New Roman" w:hAnsi="Calibri" w:cs="Times New Roman"/>
            <w:bCs/>
            <w:i/>
            <w:sz w:val="24"/>
            <w:szCs w:val="24"/>
            <w:u w:val="single"/>
            <w:lang w:eastAsia="ru-RU"/>
          </w:rPr>
          <w:t>https://minzdrav.gov.ru/documents</w:t>
        </w:r>
      </w:hyperlink>
    </w:p>
    <w:p w14:paraId="17CC006E" w14:textId="77777777" w:rsidR="00F359C1" w:rsidRPr="00F359C1" w:rsidRDefault="00F359C1" w:rsidP="00F359C1">
      <w:pPr>
        <w:suppressAutoHyphens/>
        <w:spacing w:after="0" w:line="240" w:lineRule="auto"/>
        <w:ind w:left="360"/>
        <w:contextualSpacing/>
        <w:rPr>
          <w:rFonts w:ascii="Times New Roman" w:eastAsia="Times New Roman" w:hAnsi="Times New Roman" w:cs="Times New Roman"/>
          <w:bCs/>
          <w:i/>
          <w:sz w:val="24"/>
          <w:szCs w:val="24"/>
          <w:lang w:eastAsia="ru-RU"/>
        </w:rPr>
      </w:pPr>
    </w:p>
    <w:p w14:paraId="08393D9A" w14:textId="77777777" w:rsidR="00F359C1" w:rsidRPr="00F359C1" w:rsidRDefault="00F359C1" w:rsidP="00F359C1">
      <w:pPr>
        <w:suppressAutoHyphens/>
        <w:spacing w:after="0" w:line="240" w:lineRule="auto"/>
        <w:ind w:left="360"/>
        <w:contextualSpacing/>
        <w:rPr>
          <w:rFonts w:ascii="Times New Roman" w:eastAsia="Times New Roman" w:hAnsi="Times New Roman" w:cs="Times New Roman"/>
          <w:bCs/>
          <w:i/>
          <w:sz w:val="24"/>
          <w:szCs w:val="24"/>
          <w:lang w:eastAsia="ru-RU"/>
        </w:rPr>
      </w:pPr>
    </w:p>
    <w:p w14:paraId="16FCF4EB" w14:textId="77777777" w:rsidR="00F359C1" w:rsidRPr="00F359C1" w:rsidRDefault="00F359C1" w:rsidP="00F359C1">
      <w:pPr>
        <w:suppressAutoHyphens/>
        <w:spacing w:after="0" w:line="240" w:lineRule="auto"/>
        <w:ind w:left="360"/>
        <w:contextualSpacing/>
        <w:rPr>
          <w:rFonts w:ascii="Times New Roman" w:eastAsia="Times New Roman" w:hAnsi="Times New Roman" w:cs="Times New Roman"/>
          <w:bCs/>
          <w:i/>
          <w:sz w:val="24"/>
          <w:szCs w:val="24"/>
          <w:lang w:eastAsia="ru-RU"/>
        </w:rPr>
      </w:pPr>
    </w:p>
    <w:p w14:paraId="014CA927" w14:textId="77777777" w:rsidR="00F359C1" w:rsidRPr="00F359C1" w:rsidRDefault="00F359C1" w:rsidP="00F359C1">
      <w:pPr>
        <w:spacing w:line="240" w:lineRule="auto"/>
        <w:rPr>
          <w:rFonts w:ascii="Times New Roman" w:eastAsia="Times New Roman" w:hAnsi="Times New Roman" w:cs="Times New Roman"/>
          <w:b/>
          <w:i/>
          <w:sz w:val="24"/>
          <w:szCs w:val="24"/>
          <w:lang w:eastAsia="ru-RU"/>
        </w:rPr>
      </w:pPr>
      <w:r w:rsidRPr="00F359C1">
        <w:rPr>
          <w:rFonts w:ascii="Times New Roman" w:eastAsia="Times New Roman" w:hAnsi="Times New Roman" w:cs="Times New Roman"/>
          <w:b/>
          <w:i/>
          <w:sz w:val="24"/>
          <w:szCs w:val="24"/>
          <w:lang w:eastAsia="ru-RU"/>
        </w:rPr>
        <w:br w:type="page"/>
      </w:r>
      <w:r w:rsidRPr="00F359C1">
        <w:rPr>
          <w:rFonts w:ascii="Times New Roman" w:eastAsia="Times New Roman" w:hAnsi="Times New Roman" w:cs="Times New Roman"/>
          <w:b/>
          <w:i/>
          <w:sz w:val="24"/>
          <w:szCs w:val="24"/>
          <w:lang w:eastAsia="ru-RU"/>
        </w:rPr>
        <w:lastRenderedPageBreak/>
        <w:t>4. КОНТРОЛЬ И ОЦЕНКА РЕЗУЛЬТАТОВ ОСВОЕНИЯ УЧЕБНОЙ ДИСЦИПЛИНЫ</w:t>
      </w:r>
    </w:p>
    <w:p w14:paraId="7501DF1C" w14:textId="77777777" w:rsidR="00F359C1" w:rsidRPr="00F359C1" w:rsidRDefault="00F359C1" w:rsidP="00F359C1">
      <w:pPr>
        <w:spacing w:line="240" w:lineRule="auto"/>
        <w:ind w:left="708"/>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4.1. Общие компетенции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860"/>
        <w:gridCol w:w="3941"/>
      </w:tblGrid>
      <w:tr w:rsidR="00F359C1" w:rsidRPr="00F359C1" w14:paraId="2A0C830B"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63D919E0" w14:textId="77777777" w:rsidR="00F359C1" w:rsidRPr="00F359C1" w:rsidRDefault="00F359C1" w:rsidP="00F359C1">
            <w:pPr>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p>
        </w:tc>
        <w:tc>
          <w:tcPr>
            <w:tcW w:w="1494" w:type="pct"/>
            <w:tcBorders>
              <w:top w:val="single" w:sz="4" w:space="0" w:color="auto"/>
              <w:left w:val="single" w:sz="4" w:space="0" w:color="auto"/>
              <w:bottom w:val="single" w:sz="4" w:space="0" w:color="auto"/>
              <w:right w:val="single" w:sz="4" w:space="0" w:color="auto"/>
            </w:tcBorders>
            <w:hideMark/>
          </w:tcPr>
          <w:p w14:paraId="1AC2908D"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35303376"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Критерии оценки</w:t>
            </w:r>
          </w:p>
        </w:tc>
        <w:tc>
          <w:tcPr>
            <w:tcW w:w="2059" w:type="pct"/>
            <w:tcBorders>
              <w:top w:val="single" w:sz="4" w:space="0" w:color="auto"/>
              <w:left w:val="single" w:sz="4" w:space="0" w:color="auto"/>
              <w:bottom w:val="single" w:sz="4" w:space="0" w:color="auto"/>
              <w:right w:val="single" w:sz="4" w:space="0" w:color="auto"/>
            </w:tcBorders>
            <w:hideMark/>
          </w:tcPr>
          <w:p w14:paraId="1532FF3A" w14:textId="77777777" w:rsidR="00F359C1" w:rsidRPr="00F359C1" w:rsidRDefault="00F359C1" w:rsidP="00F359C1">
            <w:pPr>
              <w:spacing w:after="0" w:line="240" w:lineRule="auto"/>
              <w:jc w:val="center"/>
              <w:rPr>
                <w:rFonts w:ascii="Times New Roman" w:eastAsia="Times New Roman" w:hAnsi="Times New Roman" w:cs="Times New Roman"/>
                <w:b/>
                <w:iCs/>
                <w:sz w:val="24"/>
                <w:szCs w:val="24"/>
                <w:lang w:eastAsia="ru-RU"/>
              </w:rPr>
            </w:pPr>
          </w:p>
          <w:p w14:paraId="607600E0" w14:textId="77777777" w:rsidR="00F359C1" w:rsidRPr="00F359C1" w:rsidRDefault="00F359C1" w:rsidP="00F359C1">
            <w:pPr>
              <w:spacing w:after="0" w:line="240" w:lineRule="auto"/>
              <w:jc w:val="center"/>
              <w:rPr>
                <w:rFonts w:ascii="Times New Roman" w:eastAsia="Times New Roman" w:hAnsi="Times New Roman" w:cs="Times New Roman"/>
                <w:b/>
                <w:iCs/>
                <w:sz w:val="24"/>
                <w:szCs w:val="24"/>
                <w:lang w:eastAsia="ru-RU"/>
              </w:rPr>
            </w:pPr>
            <w:r w:rsidRPr="00F359C1">
              <w:rPr>
                <w:rFonts w:ascii="Times New Roman" w:eastAsia="Times New Roman" w:hAnsi="Times New Roman" w:cs="Times New Roman"/>
                <w:b/>
                <w:iCs/>
                <w:sz w:val="24"/>
                <w:szCs w:val="24"/>
                <w:lang w:eastAsia="ru-RU"/>
              </w:rPr>
              <w:t>Методы оценки</w:t>
            </w:r>
          </w:p>
        </w:tc>
      </w:tr>
      <w:tr w:rsidR="00F359C1" w:rsidRPr="00F359C1" w14:paraId="0CD50DBA"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3D0C0587" w14:textId="77777777" w:rsidR="00F359C1" w:rsidRPr="00F359C1" w:rsidRDefault="00F359C1" w:rsidP="00F359C1">
            <w:p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iCs/>
                <w:sz w:val="24"/>
                <w:szCs w:val="24"/>
                <w:lang w:eastAsia="ru-RU"/>
              </w:rPr>
              <w:t>ОК 01</w:t>
            </w:r>
          </w:p>
          <w:p w14:paraId="113CDF4B" w14:textId="77777777" w:rsidR="00F359C1" w:rsidRPr="00F359C1" w:rsidRDefault="00F359C1" w:rsidP="00F359C1">
            <w:pPr>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p>
        </w:tc>
        <w:tc>
          <w:tcPr>
            <w:tcW w:w="1494" w:type="pct"/>
            <w:tcBorders>
              <w:top w:val="single" w:sz="4" w:space="0" w:color="auto"/>
              <w:left w:val="single" w:sz="4" w:space="0" w:color="auto"/>
              <w:bottom w:val="single" w:sz="4" w:space="0" w:color="auto"/>
              <w:right w:val="single" w:sz="4" w:space="0" w:color="auto"/>
            </w:tcBorders>
            <w:hideMark/>
          </w:tcPr>
          <w:p w14:paraId="674EEC27"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Определяет этапы решения профессиональной задачи</w:t>
            </w:r>
          </w:p>
          <w:p w14:paraId="59C67EF1"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Оценивает имеющиеся  ресурсы, в том числе информационные, необходимые для решения профессиональной задачи</w:t>
            </w:r>
          </w:p>
        </w:tc>
        <w:tc>
          <w:tcPr>
            <w:tcW w:w="2059" w:type="pct"/>
            <w:tcBorders>
              <w:top w:val="single" w:sz="4" w:space="0" w:color="auto"/>
              <w:left w:val="single" w:sz="4" w:space="0" w:color="auto"/>
              <w:bottom w:val="single" w:sz="4" w:space="0" w:color="auto"/>
              <w:right w:val="single" w:sz="4" w:space="0" w:color="auto"/>
            </w:tcBorders>
            <w:hideMark/>
          </w:tcPr>
          <w:p w14:paraId="2F00B72C"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14:paraId="497FE1BC"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4A03BF77" w14:textId="77777777" w:rsidR="00F359C1" w:rsidRPr="00F359C1" w:rsidRDefault="00F359C1" w:rsidP="00F359C1">
            <w:pPr>
              <w:spacing w:after="0" w:line="240" w:lineRule="auto"/>
              <w:ind w:firstLine="267"/>
              <w:jc w:val="center"/>
              <w:rPr>
                <w:rFonts w:ascii="Times New Roman" w:eastAsia="Times New Roman" w:hAnsi="Times New Roman" w:cs="Times New Roman"/>
                <w:iCs/>
                <w:sz w:val="24"/>
                <w:szCs w:val="24"/>
                <w:lang w:eastAsia="ru-RU"/>
              </w:rPr>
            </w:pPr>
          </w:p>
        </w:tc>
      </w:tr>
      <w:tr w:rsidR="00F359C1" w:rsidRPr="00F359C1" w14:paraId="38804179"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647C55B6"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ОК 02</w:t>
            </w:r>
          </w:p>
          <w:p w14:paraId="10F1095A" w14:textId="77777777" w:rsidR="00F359C1" w:rsidRPr="00F359C1" w:rsidRDefault="00F359C1" w:rsidP="00F359C1">
            <w:pPr>
              <w:spacing w:after="0" w:line="240" w:lineRule="auto"/>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94" w:type="pct"/>
            <w:tcBorders>
              <w:top w:val="single" w:sz="4" w:space="0" w:color="auto"/>
              <w:left w:val="single" w:sz="4" w:space="0" w:color="auto"/>
              <w:bottom w:val="single" w:sz="4" w:space="0" w:color="auto"/>
              <w:right w:val="single" w:sz="4" w:space="0" w:color="auto"/>
            </w:tcBorders>
            <w:hideMark/>
          </w:tcPr>
          <w:p w14:paraId="0A007A32"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Применяет современные средства поиска, анализа и интерпретации информации, и информационные технологии в процессе профессиональной деятельности</w:t>
            </w:r>
          </w:p>
          <w:p w14:paraId="4F5C81FE"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p>
        </w:tc>
        <w:tc>
          <w:tcPr>
            <w:tcW w:w="2059" w:type="pct"/>
            <w:tcBorders>
              <w:top w:val="single" w:sz="4" w:space="0" w:color="auto"/>
              <w:left w:val="single" w:sz="4" w:space="0" w:color="auto"/>
              <w:bottom w:val="single" w:sz="4" w:space="0" w:color="auto"/>
              <w:right w:val="single" w:sz="4" w:space="0" w:color="auto"/>
            </w:tcBorders>
            <w:hideMark/>
          </w:tcPr>
          <w:p w14:paraId="2AF3BF19"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14:paraId="63F6E30B"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11710958" w14:textId="77777777" w:rsidR="00F359C1" w:rsidRPr="00F359C1" w:rsidRDefault="00F359C1" w:rsidP="00F359C1">
            <w:pPr>
              <w:spacing w:after="0" w:line="240" w:lineRule="auto"/>
              <w:ind w:firstLine="267"/>
              <w:jc w:val="center"/>
              <w:rPr>
                <w:rFonts w:ascii="Times New Roman" w:eastAsia="Times New Roman" w:hAnsi="Times New Roman" w:cs="Times New Roman"/>
                <w:iCs/>
                <w:sz w:val="24"/>
                <w:szCs w:val="24"/>
                <w:lang w:eastAsia="ru-RU"/>
              </w:rPr>
            </w:pPr>
          </w:p>
        </w:tc>
      </w:tr>
      <w:tr w:rsidR="00F359C1" w:rsidRPr="00F359C1" w14:paraId="19E08B34" w14:textId="77777777" w:rsidTr="00BD2E4F">
        <w:trPr>
          <w:trHeight w:val="3308"/>
          <w:jc w:val="center"/>
        </w:trPr>
        <w:tc>
          <w:tcPr>
            <w:tcW w:w="1447" w:type="pct"/>
            <w:tcBorders>
              <w:top w:val="single" w:sz="4" w:space="0" w:color="auto"/>
              <w:left w:val="single" w:sz="4" w:space="0" w:color="auto"/>
              <w:bottom w:val="single" w:sz="4" w:space="0" w:color="auto"/>
              <w:right w:val="single" w:sz="4" w:space="0" w:color="auto"/>
            </w:tcBorders>
            <w:hideMark/>
          </w:tcPr>
          <w:p w14:paraId="2B5C83E5" w14:textId="77777777" w:rsidR="00F359C1" w:rsidRPr="00F359C1" w:rsidRDefault="00F359C1" w:rsidP="00F359C1">
            <w:pPr>
              <w:spacing w:after="0" w:line="240" w:lineRule="auto"/>
              <w:rPr>
                <w:rFonts w:ascii="Times New Roman" w:eastAsia="Times New Roman" w:hAnsi="Times New Roman" w:cs="Times New Roman"/>
                <w:bCs/>
                <w:iCs/>
                <w:sz w:val="24"/>
                <w:szCs w:val="24"/>
                <w:lang w:eastAsia="ru-RU"/>
              </w:rPr>
            </w:pPr>
            <w:r w:rsidRPr="00F359C1">
              <w:rPr>
                <w:rFonts w:ascii="Times New Roman" w:eastAsia="Times New Roman" w:hAnsi="Times New Roman" w:cs="Times New Roman"/>
                <w:bCs/>
                <w:iCs/>
                <w:sz w:val="24"/>
                <w:szCs w:val="24"/>
                <w:lang w:eastAsia="ru-RU"/>
              </w:rPr>
              <w:t xml:space="preserve">ОК 03 </w:t>
            </w:r>
          </w:p>
          <w:p w14:paraId="173C9FDE"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bCs/>
                <w:iCs/>
                <w:sz w:val="24"/>
                <w:szCs w:val="24"/>
                <w:lang w:eastAsia="ru-RU"/>
              </w:rPr>
            </w:pPr>
            <w:r w:rsidRPr="00F359C1">
              <w:rPr>
                <w:rFonts w:ascii="Times New Roman" w:eastAsia="Times New Roman" w:hAnsi="Times New Roman" w:cs="Times New Roman"/>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494" w:type="pct"/>
            <w:tcBorders>
              <w:top w:val="single" w:sz="4" w:space="0" w:color="auto"/>
              <w:left w:val="single" w:sz="4" w:space="0" w:color="auto"/>
              <w:bottom w:val="single" w:sz="4" w:space="0" w:color="auto"/>
              <w:right w:val="single" w:sz="4" w:space="0" w:color="auto"/>
            </w:tcBorders>
            <w:hideMark/>
          </w:tcPr>
          <w:p w14:paraId="0BCDB98E" w14:textId="77777777" w:rsidR="00F359C1" w:rsidRPr="00F359C1" w:rsidRDefault="00F359C1" w:rsidP="00F359C1">
            <w:pPr>
              <w:spacing w:after="0" w:line="240" w:lineRule="auto"/>
              <w:ind w:firstLine="267"/>
              <w:rPr>
                <w:rFonts w:ascii="Times New Roman" w:eastAsia="Times New Roman" w:hAnsi="Times New Roman" w:cs="Times New Roman"/>
                <w:bCs/>
                <w:iCs/>
                <w:sz w:val="24"/>
                <w:szCs w:val="24"/>
                <w:lang w:eastAsia="ru-RU"/>
              </w:rPr>
            </w:pPr>
            <w:r w:rsidRPr="00F359C1">
              <w:rPr>
                <w:rFonts w:ascii="Times New Roman" w:eastAsia="Times New Roman" w:hAnsi="Times New Roman" w:cs="Times New Roman"/>
                <w:bCs/>
                <w:iCs/>
                <w:sz w:val="24"/>
                <w:szCs w:val="24"/>
                <w:lang w:eastAsia="ru-RU"/>
              </w:rPr>
              <w:t>Определяет  актуальность нормативно-правовой документации в профессиональной деятельности</w:t>
            </w:r>
          </w:p>
          <w:p w14:paraId="6E542F03"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bCs/>
                <w:iCs/>
                <w:sz w:val="24"/>
                <w:szCs w:val="24"/>
                <w:lang w:eastAsia="ru-RU"/>
              </w:rPr>
              <w:t xml:space="preserve">Применяет </w:t>
            </w:r>
            <w:r w:rsidRPr="00F359C1">
              <w:rPr>
                <w:rFonts w:ascii="Times New Roman" w:eastAsia="Times New Roman" w:hAnsi="Times New Roman" w:cs="Times New Roman"/>
                <w:sz w:val="24"/>
                <w:szCs w:val="24"/>
                <w:lang w:eastAsia="ru-RU"/>
              </w:rPr>
              <w:t xml:space="preserve">современную научную профессиональную терминологию в процессе деятельности </w:t>
            </w:r>
          </w:p>
          <w:p w14:paraId="2E9C694C"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bCs/>
                <w:iCs/>
                <w:sz w:val="24"/>
                <w:szCs w:val="24"/>
                <w:lang w:eastAsia="ru-RU"/>
              </w:rPr>
              <w:t xml:space="preserve">Самостоятельно </w:t>
            </w:r>
            <w:r w:rsidRPr="00F359C1">
              <w:rPr>
                <w:rFonts w:ascii="Times New Roman" w:eastAsia="Times New Roman" w:hAnsi="Times New Roman" w:cs="Times New Roman"/>
                <w:sz w:val="24"/>
                <w:szCs w:val="24"/>
                <w:lang w:eastAsia="ru-RU"/>
              </w:rPr>
              <w:t xml:space="preserve"> выстраивает траектории профессионального развития </w:t>
            </w:r>
          </w:p>
        </w:tc>
        <w:tc>
          <w:tcPr>
            <w:tcW w:w="2059" w:type="pct"/>
            <w:tcBorders>
              <w:top w:val="single" w:sz="4" w:space="0" w:color="auto"/>
              <w:left w:val="single" w:sz="4" w:space="0" w:color="auto"/>
              <w:bottom w:val="single" w:sz="4" w:space="0" w:color="auto"/>
              <w:right w:val="single" w:sz="4" w:space="0" w:color="auto"/>
            </w:tcBorders>
            <w:hideMark/>
          </w:tcPr>
          <w:p w14:paraId="41804EF8"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14:paraId="72624912"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3F9A3498"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p>
        </w:tc>
      </w:tr>
      <w:tr w:rsidR="00F359C1" w:rsidRPr="00F359C1" w14:paraId="204CC361"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56491784"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ОК 04</w:t>
            </w:r>
          </w:p>
          <w:p w14:paraId="4D1803AF"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Работать в коллективе и команде, эффективно взаимодействовать с коллегами, руководством, </w:t>
            </w:r>
            <w:r w:rsidRPr="00F359C1">
              <w:rPr>
                <w:rFonts w:ascii="Times New Roman" w:eastAsia="Times New Roman" w:hAnsi="Times New Roman" w:cs="Times New Roman"/>
                <w:sz w:val="24"/>
                <w:szCs w:val="24"/>
                <w:lang w:eastAsia="ru-RU"/>
              </w:rPr>
              <w:lastRenderedPageBreak/>
              <w:t>клиентами.</w:t>
            </w:r>
          </w:p>
        </w:tc>
        <w:tc>
          <w:tcPr>
            <w:tcW w:w="1494" w:type="pct"/>
            <w:tcBorders>
              <w:top w:val="single" w:sz="4" w:space="0" w:color="auto"/>
              <w:left w:val="single" w:sz="4" w:space="0" w:color="auto"/>
              <w:bottom w:val="single" w:sz="4" w:space="0" w:color="auto"/>
              <w:right w:val="single" w:sz="4" w:space="0" w:color="auto"/>
            </w:tcBorders>
            <w:hideMark/>
          </w:tcPr>
          <w:p w14:paraId="2D523D85"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Общается в коллективе  в соответствии с этическими нормами</w:t>
            </w:r>
          </w:p>
        </w:tc>
        <w:tc>
          <w:tcPr>
            <w:tcW w:w="2059" w:type="pct"/>
            <w:tcBorders>
              <w:top w:val="single" w:sz="4" w:space="0" w:color="auto"/>
              <w:left w:val="single" w:sz="4" w:space="0" w:color="auto"/>
              <w:bottom w:val="single" w:sz="4" w:space="0" w:color="auto"/>
              <w:right w:val="single" w:sz="4" w:space="0" w:color="auto"/>
            </w:tcBorders>
            <w:hideMark/>
          </w:tcPr>
          <w:p w14:paraId="470EF534"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23E19639"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p>
        </w:tc>
      </w:tr>
      <w:tr w:rsidR="00F359C1" w:rsidRPr="00F359C1" w14:paraId="60F560C5"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3BF01C55"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ОК 05</w:t>
            </w:r>
          </w:p>
          <w:p w14:paraId="057BB649" w14:textId="77777777" w:rsidR="00F359C1" w:rsidRPr="00F359C1" w:rsidRDefault="00F359C1" w:rsidP="00F359C1">
            <w:pPr>
              <w:tabs>
                <w:tab w:val="left" w:pos="2835"/>
              </w:tabs>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494" w:type="pct"/>
            <w:tcBorders>
              <w:top w:val="single" w:sz="4" w:space="0" w:color="auto"/>
              <w:left w:val="single" w:sz="4" w:space="0" w:color="auto"/>
              <w:bottom w:val="single" w:sz="4" w:space="0" w:color="auto"/>
              <w:right w:val="single" w:sz="4" w:space="0" w:color="auto"/>
            </w:tcBorders>
            <w:hideMark/>
          </w:tcPr>
          <w:p w14:paraId="760CB3FB"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Оформляет необходимые в профессиональной деятельности документы в соответствии с требованиями государственного языка</w:t>
            </w:r>
          </w:p>
          <w:p w14:paraId="60619D7E"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p>
        </w:tc>
        <w:tc>
          <w:tcPr>
            <w:tcW w:w="2059" w:type="pct"/>
            <w:tcBorders>
              <w:top w:val="single" w:sz="4" w:space="0" w:color="auto"/>
              <w:left w:val="single" w:sz="4" w:space="0" w:color="auto"/>
              <w:bottom w:val="single" w:sz="4" w:space="0" w:color="auto"/>
              <w:right w:val="single" w:sz="4" w:space="0" w:color="auto"/>
            </w:tcBorders>
            <w:hideMark/>
          </w:tcPr>
          <w:p w14:paraId="1BE3C79D"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0C6D878A"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p>
        </w:tc>
      </w:tr>
      <w:tr w:rsidR="00F359C1" w:rsidRPr="00F359C1" w14:paraId="00E9805B"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tcPr>
          <w:p w14:paraId="408E42C7"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ОК 07</w:t>
            </w:r>
          </w:p>
          <w:p w14:paraId="2CA4A4A3"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494" w:type="pct"/>
            <w:tcBorders>
              <w:top w:val="single" w:sz="4" w:space="0" w:color="auto"/>
              <w:left w:val="single" w:sz="4" w:space="0" w:color="auto"/>
              <w:bottom w:val="single" w:sz="4" w:space="0" w:color="auto"/>
              <w:right w:val="single" w:sz="4" w:space="0" w:color="auto"/>
            </w:tcBorders>
          </w:tcPr>
          <w:p w14:paraId="434CBA9C"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Применяет в профессиональной деятельности технологии, направленные на сохранение окружающей среды, использует принципы бережливого производства.</w:t>
            </w:r>
          </w:p>
        </w:tc>
        <w:tc>
          <w:tcPr>
            <w:tcW w:w="2059" w:type="pct"/>
            <w:tcBorders>
              <w:top w:val="single" w:sz="4" w:space="0" w:color="auto"/>
              <w:left w:val="single" w:sz="4" w:space="0" w:color="auto"/>
              <w:bottom w:val="single" w:sz="4" w:space="0" w:color="auto"/>
              <w:right w:val="single" w:sz="4" w:space="0" w:color="auto"/>
            </w:tcBorders>
          </w:tcPr>
          <w:p w14:paraId="719FD1C1"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14:paraId="1B3EC636"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p w14:paraId="5246CB13"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p>
        </w:tc>
      </w:tr>
      <w:tr w:rsidR="00F359C1" w:rsidRPr="00F359C1" w14:paraId="2F847785"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tcPr>
          <w:p w14:paraId="18EDDE7B" w14:textId="77777777" w:rsidR="00F359C1" w:rsidRPr="00F359C1" w:rsidRDefault="00F359C1" w:rsidP="00F359C1">
            <w:pPr>
              <w:spacing w:after="0" w:line="240" w:lineRule="auto"/>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ОК 09</w:t>
            </w:r>
          </w:p>
          <w:p w14:paraId="787CC9BB"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1494" w:type="pct"/>
            <w:tcBorders>
              <w:top w:val="single" w:sz="4" w:space="0" w:color="auto"/>
              <w:left w:val="single" w:sz="4" w:space="0" w:color="auto"/>
              <w:bottom w:val="single" w:sz="4" w:space="0" w:color="auto"/>
              <w:right w:val="single" w:sz="4" w:space="0" w:color="auto"/>
            </w:tcBorders>
          </w:tcPr>
          <w:p w14:paraId="6654075A"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Устная и письменная речь соответствует нормам государственного языка</w:t>
            </w:r>
          </w:p>
          <w:p w14:paraId="40AAE608" w14:textId="77777777" w:rsidR="00F359C1" w:rsidRPr="00F359C1" w:rsidRDefault="00F359C1" w:rsidP="00F359C1">
            <w:pPr>
              <w:spacing w:after="0" w:line="240" w:lineRule="auto"/>
              <w:ind w:firstLine="267"/>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Обосновывает и объясняет профессиональные действия  </w:t>
            </w:r>
          </w:p>
        </w:tc>
        <w:tc>
          <w:tcPr>
            <w:tcW w:w="2059" w:type="pct"/>
            <w:tcBorders>
              <w:top w:val="single" w:sz="4" w:space="0" w:color="auto"/>
              <w:left w:val="single" w:sz="4" w:space="0" w:color="auto"/>
              <w:bottom w:val="single" w:sz="4" w:space="0" w:color="auto"/>
              <w:right w:val="single" w:sz="4" w:space="0" w:color="auto"/>
            </w:tcBorders>
          </w:tcPr>
          <w:p w14:paraId="77478EAE"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Экспертная оценка решения практических заданий (ситуационных задач),  в реальных и моделируемых условиях</w:t>
            </w:r>
          </w:p>
          <w:p w14:paraId="0F3997E2" w14:textId="77777777" w:rsidR="00F359C1" w:rsidRPr="00F359C1" w:rsidRDefault="00F359C1" w:rsidP="00F359C1">
            <w:pPr>
              <w:spacing w:after="0" w:line="240" w:lineRule="auto"/>
              <w:ind w:firstLine="267"/>
              <w:jc w:val="both"/>
              <w:rPr>
                <w:rFonts w:ascii="Times New Roman" w:eastAsia="Times New Roman" w:hAnsi="Times New Roman" w:cs="Times New Roman"/>
                <w:iCs/>
                <w:sz w:val="24"/>
                <w:szCs w:val="24"/>
                <w:lang w:eastAsia="ru-RU"/>
              </w:rPr>
            </w:pPr>
            <w:r w:rsidRPr="00F359C1">
              <w:rPr>
                <w:rFonts w:ascii="Times New Roman" w:eastAsia="Times New Roman" w:hAnsi="Times New Roman" w:cs="Times New Roman"/>
                <w:iCs/>
                <w:sz w:val="24"/>
                <w:szCs w:val="24"/>
                <w:lang w:eastAsia="ru-RU"/>
              </w:rPr>
              <w:t>Экспертное наблюдение выполнения практических работ</w:t>
            </w:r>
          </w:p>
        </w:tc>
      </w:tr>
    </w:tbl>
    <w:p w14:paraId="07E9E88F" w14:textId="77777777" w:rsidR="00F359C1" w:rsidRPr="00F359C1" w:rsidRDefault="00F359C1" w:rsidP="00F359C1">
      <w:pPr>
        <w:spacing w:line="240" w:lineRule="auto"/>
        <w:ind w:left="708"/>
        <w:rPr>
          <w:rFonts w:ascii="Times New Roman" w:eastAsia="Times New Roman" w:hAnsi="Times New Roman" w:cs="Times New Roman"/>
          <w:b/>
          <w:sz w:val="24"/>
          <w:szCs w:val="24"/>
          <w:lang w:eastAsia="ru-RU"/>
        </w:rPr>
      </w:pPr>
    </w:p>
    <w:p w14:paraId="338B751D" w14:textId="77777777" w:rsidR="00F359C1" w:rsidRPr="00F359C1" w:rsidRDefault="00F359C1" w:rsidP="00F359C1">
      <w:pPr>
        <w:spacing w:after="0" w:line="240" w:lineRule="auto"/>
        <w:ind w:firstLine="709"/>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4.2. Профессиональные компетенции</w:t>
      </w:r>
    </w:p>
    <w:p w14:paraId="0818B819" w14:textId="77777777" w:rsidR="00F359C1" w:rsidRPr="00F359C1" w:rsidRDefault="00F359C1" w:rsidP="00F359C1">
      <w:pPr>
        <w:spacing w:after="0" w:line="240" w:lineRule="auto"/>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2860"/>
        <w:gridCol w:w="3941"/>
      </w:tblGrid>
      <w:tr w:rsidR="00F359C1" w:rsidRPr="00F359C1" w14:paraId="02FB9619"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375B5366" w14:textId="77777777" w:rsidR="00F359C1" w:rsidRPr="00F359C1" w:rsidRDefault="00F359C1" w:rsidP="00F359C1">
            <w:pPr>
              <w:spacing w:after="0" w:line="240" w:lineRule="auto"/>
              <w:jc w:val="center"/>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Код и наименование профессиональных и общих компетенций, формируемых в рамках модуля</w:t>
            </w:r>
          </w:p>
        </w:tc>
        <w:tc>
          <w:tcPr>
            <w:tcW w:w="1494" w:type="pct"/>
            <w:tcBorders>
              <w:top w:val="single" w:sz="4" w:space="0" w:color="auto"/>
              <w:left w:val="single" w:sz="4" w:space="0" w:color="auto"/>
              <w:bottom w:val="single" w:sz="4" w:space="0" w:color="auto"/>
              <w:right w:val="single" w:sz="4" w:space="0" w:color="auto"/>
            </w:tcBorders>
            <w:hideMark/>
          </w:tcPr>
          <w:p w14:paraId="459B525C"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p>
          <w:p w14:paraId="72B3793F" w14:textId="77777777" w:rsidR="00F359C1" w:rsidRPr="00F359C1" w:rsidRDefault="00F359C1" w:rsidP="00F359C1">
            <w:pPr>
              <w:spacing w:after="0" w:line="240" w:lineRule="auto"/>
              <w:rPr>
                <w:rFonts w:ascii="Times New Roman" w:eastAsia="Times New Roman" w:hAnsi="Times New Roman" w:cs="Times New Roman"/>
                <w:b/>
                <w:sz w:val="24"/>
                <w:szCs w:val="24"/>
                <w:lang w:eastAsia="ru-RU"/>
              </w:rPr>
            </w:pPr>
            <w:r w:rsidRPr="00F359C1">
              <w:rPr>
                <w:rFonts w:ascii="Times New Roman" w:eastAsia="Times New Roman" w:hAnsi="Times New Roman" w:cs="Times New Roman"/>
                <w:b/>
                <w:sz w:val="24"/>
                <w:szCs w:val="24"/>
                <w:lang w:eastAsia="ru-RU"/>
              </w:rPr>
              <w:t>Критерии оценки</w:t>
            </w:r>
          </w:p>
        </w:tc>
        <w:tc>
          <w:tcPr>
            <w:tcW w:w="2059" w:type="pct"/>
            <w:tcBorders>
              <w:top w:val="single" w:sz="4" w:space="0" w:color="auto"/>
              <w:left w:val="single" w:sz="4" w:space="0" w:color="auto"/>
              <w:bottom w:val="single" w:sz="4" w:space="0" w:color="auto"/>
              <w:right w:val="single" w:sz="4" w:space="0" w:color="auto"/>
            </w:tcBorders>
            <w:hideMark/>
          </w:tcPr>
          <w:p w14:paraId="6A3F6051" w14:textId="77777777" w:rsidR="00F359C1" w:rsidRPr="00F359C1" w:rsidRDefault="00F359C1" w:rsidP="00F359C1">
            <w:pPr>
              <w:spacing w:after="0" w:line="240" w:lineRule="auto"/>
              <w:jc w:val="center"/>
              <w:rPr>
                <w:rFonts w:ascii="Times New Roman" w:eastAsia="Times New Roman" w:hAnsi="Times New Roman" w:cs="Times New Roman"/>
                <w:b/>
                <w:iCs/>
                <w:sz w:val="24"/>
                <w:szCs w:val="24"/>
                <w:lang w:eastAsia="ru-RU"/>
              </w:rPr>
            </w:pPr>
          </w:p>
          <w:p w14:paraId="1C5EFC23" w14:textId="77777777" w:rsidR="00F359C1" w:rsidRPr="00F359C1" w:rsidRDefault="00F359C1" w:rsidP="00F359C1">
            <w:pPr>
              <w:spacing w:after="0" w:line="240" w:lineRule="auto"/>
              <w:jc w:val="center"/>
              <w:rPr>
                <w:rFonts w:ascii="Times New Roman" w:eastAsia="Times New Roman" w:hAnsi="Times New Roman" w:cs="Times New Roman"/>
                <w:b/>
                <w:iCs/>
                <w:sz w:val="24"/>
                <w:szCs w:val="24"/>
                <w:lang w:eastAsia="ru-RU"/>
              </w:rPr>
            </w:pPr>
            <w:r w:rsidRPr="00F359C1">
              <w:rPr>
                <w:rFonts w:ascii="Times New Roman" w:eastAsia="Times New Roman" w:hAnsi="Times New Roman" w:cs="Times New Roman"/>
                <w:b/>
                <w:iCs/>
                <w:sz w:val="24"/>
                <w:szCs w:val="24"/>
                <w:lang w:eastAsia="ru-RU"/>
              </w:rPr>
              <w:t>Методы оценки</w:t>
            </w:r>
          </w:p>
        </w:tc>
      </w:tr>
      <w:tr w:rsidR="00F359C1" w:rsidRPr="00F359C1" w14:paraId="3195D5C5"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08B9E639"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6.1.</w:t>
            </w:r>
          </w:p>
          <w:p w14:paraId="5EC1C178"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Проводить анализ медико-статистической информации при оказании первичной доврачебной медико-санитарной помощи;</w:t>
            </w:r>
          </w:p>
        </w:tc>
        <w:tc>
          <w:tcPr>
            <w:tcW w:w="1494" w:type="pct"/>
            <w:tcBorders>
              <w:top w:val="single" w:sz="4" w:space="0" w:color="auto"/>
              <w:left w:val="single" w:sz="4" w:space="0" w:color="auto"/>
              <w:bottom w:val="single" w:sz="4" w:space="0" w:color="auto"/>
              <w:right w:val="single" w:sz="4" w:space="0" w:color="auto"/>
            </w:tcBorders>
            <w:hideMark/>
          </w:tcPr>
          <w:p w14:paraId="4A28023C"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shd w:val="clear" w:color="auto" w:fill="FFFFFF"/>
                <w:lang w:eastAsia="ru-RU"/>
              </w:rPr>
              <w:t>Рассчитывает и анализирует основные медико-статистические показатели в соответствии с установленными методиками</w:t>
            </w:r>
            <w:r w:rsidRPr="00F359C1">
              <w:rPr>
                <w:rFonts w:ascii="Times New Roman" w:eastAsia="Times New Roman" w:hAnsi="Times New Roman" w:cs="Times New Roman"/>
                <w:sz w:val="24"/>
                <w:szCs w:val="24"/>
                <w:lang w:eastAsia="ru-RU"/>
              </w:rPr>
              <w:t xml:space="preserve"> </w:t>
            </w:r>
          </w:p>
        </w:tc>
        <w:tc>
          <w:tcPr>
            <w:tcW w:w="2059" w:type="pct"/>
            <w:tcBorders>
              <w:top w:val="single" w:sz="4" w:space="0" w:color="auto"/>
              <w:left w:val="single" w:sz="4" w:space="0" w:color="auto"/>
              <w:bottom w:val="single" w:sz="4" w:space="0" w:color="auto"/>
              <w:right w:val="single" w:sz="4" w:space="0" w:color="auto"/>
            </w:tcBorders>
            <w:hideMark/>
          </w:tcPr>
          <w:p w14:paraId="7BEA86B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Анализ и оценка результатов тестового контроля и устного опроса</w:t>
            </w:r>
          </w:p>
          <w:p w14:paraId="6F3E3EC4"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41FAD8D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4F5CAE4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Дифференцированный зачет по учебной практике </w:t>
            </w:r>
          </w:p>
        </w:tc>
      </w:tr>
      <w:tr w:rsidR="00F359C1" w:rsidRPr="00F359C1" w14:paraId="4D4302D6"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5C36BE75"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6.2.</w:t>
            </w:r>
          </w:p>
          <w:p w14:paraId="3B356AD1"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Участвовать в </w:t>
            </w:r>
            <w:r w:rsidRPr="00F359C1">
              <w:rPr>
                <w:rFonts w:ascii="Times New Roman" w:eastAsia="Times New Roman" w:hAnsi="Times New Roman" w:cs="Times New Roman"/>
                <w:sz w:val="24"/>
                <w:szCs w:val="24"/>
                <w:lang w:eastAsia="ru-RU"/>
              </w:rPr>
              <w:lastRenderedPageBreak/>
              <w:t>обеспечении внутреннего контроля качества и безопасности медицинской деятельности;</w:t>
            </w:r>
          </w:p>
        </w:tc>
        <w:tc>
          <w:tcPr>
            <w:tcW w:w="1494" w:type="pct"/>
            <w:tcBorders>
              <w:top w:val="single" w:sz="4" w:space="0" w:color="auto"/>
              <w:left w:val="single" w:sz="4" w:space="0" w:color="auto"/>
              <w:bottom w:val="single" w:sz="4" w:space="0" w:color="auto"/>
              <w:right w:val="single" w:sz="4" w:space="0" w:color="auto"/>
            </w:tcBorders>
            <w:hideMark/>
          </w:tcPr>
          <w:p w14:paraId="0B4FA560"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 xml:space="preserve">Осуществляет выполнение </w:t>
            </w:r>
            <w:r w:rsidRPr="00F359C1">
              <w:rPr>
                <w:rFonts w:ascii="Times New Roman" w:eastAsia="Times New Roman" w:hAnsi="Times New Roman" w:cs="Times New Roman"/>
                <w:sz w:val="24"/>
                <w:szCs w:val="24"/>
                <w:lang w:eastAsia="ru-RU"/>
              </w:rPr>
              <w:lastRenderedPageBreak/>
              <w:t>мероприятий по внутреннему контролю качества и безопасности медицинской деятельности;</w:t>
            </w:r>
          </w:p>
        </w:tc>
        <w:tc>
          <w:tcPr>
            <w:tcW w:w="2059" w:type="pct"/>
            <w:tcBorders>
              <w:top w:val="single" w:sz="4" w:space="0" w:color="auto"/>
              <w:left w:val="single" w:sz="4" w:space="0" w:color="auto"/>
              <w:bottom w:val="single" w:sz="4" w:space="0" w:color="auto"/>
              <w:right w:val="single" w:sz="4" w:space="0" w:color="auto"/>
            </w:tcBorders>
            <w:hideMark/>
          </w:tcPr>
          <w:p w14:paraId="0988185D"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 xml:space="preserve">Анализ и оценка результатов тестового контроля и устного </w:t>
            </w:r>
            <w:r w:rsidRPr="00F359C1">
              <w:rPr>
                <w:rFonts w:ascii="Times New Roman" w:eastAsia="Times New Roman" w:hAnsi="Times New Roman" w:cs="Times New Roman"/>
                <w:sz w:val="24"/>
                <w:szCs w:val="24"/>
                <w:lang w:eastAsia="ru-RU"/>
              </w:rPr>
              <w:lastRenderedPageBreak/>
              <w:t>опроса</w:t>
            </w:r>
          </w:p>
          <w:p w14:paraId="451B5C03"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45A5A9B8"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7F6CCE62"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Дифференцированный зачет по учебной практике </w:t>
            </w:r>
          </w:p>
          <w:p w14:paraId="0C367DF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Дифференцированный зачет по производственной практике </w:t>
            </w:r>
          </w:p>
          <w:p w14:paraId="218A2F3D"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Экзамен по профессиональному модулю</w:t>
            </w:r>
          </w:p>
        </w:tc>
      </w:tr>
      <w:tr w:rsidR="00F359C1" w:rsidRPr="00F359C1" w14:paraId="3EFBFC1A"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1ED0B71E"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ПК 6.3.</w:t>
            </w:r>
          </w:p>
          <w:p w14:paraId="480DB88A"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Контролировать выполнение должностных обязанностей находящегося в распоряжении персонала;</w:t>
            </w:r>
          </w:p>
        </w:tc>
        <w:tc>
          <w:tcPr>
            <w:tcW w:w="1494" w:type="pct"/>
            <w:tcBorders>
              <w:top w:val="single" w:sz="4" w:space="0" w:color="auto"/>
              <w:left w:val="single" w:sz="4" w:space="0" w:color="auto"/>
              <w:bottom w:val="single" w:sz="4" w:space="0" w:color="auto"/>
              <w:right w:val="single" w:sz="4" w:space="0" w:color="auto"/>
            </w:tcBorders>
            <w:hideMark/>
          </w:tcPr>
          <w:p w14:paraId="516D5A47"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Осуществляет контроль выполнения персоналом должностных обязанностей на основе действующих норм и правил </w:t>
            </w:r>
          </w:p>
          <w:p w14:paraId="6B2D2EF5"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p>
          <w:p w14:paraId="3F6F4CB0"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p>
        </w:tc>
        <w:tc>
          <w:tcPr>
            <w:tcW w:w="2059" w:type="pct"/>
            <w:tcBorders>
              <w:top w:val="single" w:sz="4" w:space="0" w:color="auto"/>
              <w:left w:val="single" w:sz="4" w:space="0" w:color="auto"/>
              <w:bottom w:val="single" w:sz="4" w:space="0" w:color="auto"/>
              <w:right w:val="single" w:sz="4" w:space="0" w:color="auto"/>
            </w:tcBorders>
            <w:hideMark/>
          </w:tcPr>
          <w:p w14:paraId="2BDDD42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Анализ и оценка результатов тестового контроля и устного опроса</w:t>
            </w:r>
          </w:p>
          <w:p w14:paraId="781FC7CF"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76413786"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tc>
      </w:tr>
      <w:tr w:rsidR="00F359C1" w:rsidRPr="00F359C1" w14:paraId="5301EF2F"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640344F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6.4.</w:t>
            </w:r>
          </w:p>
          <w:p w14:paraId="6C7A8C0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Организовывать деятельность персонала с соблюдением психологических и этических аспектов работы в команде;</w:t>
            </w:r>
          </w:p>
        </w:tc>
        <w:tc>
          <w:tcPr>
            <w:tcW w:w="1494" w:type="pct"/>
            <w:tcBorders>
              <w:top w:val="single" w:sz="4" w:space="0" w:color="auto"/>
              <w:left w:val="single" w:sz="4" w:space="0" w:color="auto"/>
              <w:bottom w:val="single" w:sz="4" w:space="0" w:color="auto"/>
              <w:right w:val="single" w:sz="4" w:space="0" w:color="auto"/>
            </w:tcBorders>
            <w:hideMark/>
          </w:tcPr>
          <w:p w14:paraId="345BCF60"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Общается в коллективе  в соответствии с этическими нормами</w:t>
            </w:r>
          </w:p>
          <w:p w14:paraId="412F6B12"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Организует деятельность команды для достижения поставленных целей </w:t>
            </w:r>
          </w:p>
        </w:tc>
        <w:tc>
          <w:tcPr>
            <w:tcW w:w="2059" w:type="pct"/>
            <w:tcBorders>
              <w:top w:val="single" w:sz="4" w:space="0" w:color="auto"/>
              <w:left w:val="single" w:sz="4" w:space="0" w:color="auto"/>
              <w:bottom w:val="single" w:sz="4" w:space="0" w:color="auto"/>
              <w:right w:val="single" w:sz="4" w:space="0" w:color="auto"/>
            </w:tcBorders>
            <w:hideMark/>
          </w:tcPr>
          <w:p w14:paraId="532B592B"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Анализ и оценка результатов тестового контроля и устного опроса</w:t>
            </w:r>
          </w:p>
          <w:p w14:paraId="4108B956"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06BAF59B"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4D6CFB39"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Дифференцированный зачет по учебной практике </w:t>
            </w:r>
          </w:p>
          <w:p w14:paraId="68EE9139"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Дифференцированный зачет по производственной практике </w:t>
            </w:r>
          </w:p>
          <w:p w14:paraId="2346178B"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Экзамен по профессиональному модулю</w:t>
            </w:r>
          </w:p>
        </w:tc>
      </w:tr>
      <w:tr w:rsidR="00F359C1" w:rsidRPr="00F359C1" w14:paraId="163431C1"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0C41C70D"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6.5.</w:t>
            </w:r>
          </w:p>
          <w:p w14:paraId="527E038E"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p>
        </w:tc>
        <w:tc>
          <w:tcPr>
            <w:tcW w:w="1494" w:type="pct"/>
            <w:tcBorders>
              <w:top w:val="single" w:sz="4" w:space="0" w:color="auto"/>
              <w:left w:val="single" w:sz="4" w:space="0" w:color="auto"/>
              <w:bottom w:val="single" w:sz="4" w:space="0" w:color="auto"/>
              <w:right w:val="single" w:sz="4" w:space="0" w:color="auto"/>
            </w:tcBorders>
            <w:hideMark/>
          </w:tcPr>
          <w:p w14:paraId="475B4384"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Составляет план работы в соответствии с установленными требованиями</w:t>
            </w:r>
          </w:p>
          <w:p w14:paraId="1339EC22"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shd w:val="clear" w:color="auto" w:fill="FFFFFF"/>
                <w:lang w:eastAsia="ru-RU"/>
              </w:rPr>
            </w:pPr>
            <w:r w:rsidRPr="00F359C1">
              <w:rPr>
                <w:rFonts w:ascii="Times New Roman" w:eastAsia="Times New Roman" w:hAnsi="Times New Roman" w:cs="Times New Roman"/>
                <w:sz w:val="24"/>
                <w:szCs w:val="24"/>
                <w:shd w:val="clear" w:color="auto" w:fill="FFFFFF"/>
                <w:lang w:eastAsia="ru-RU"/>
              </w:rPr>
              <w:t>Заполняет  медицинскую документацию, в том числе в форме  электронных документов в соответствии с действующими инструкциями и нормативами</w:t>
            </w:r>
          </w:p>
        </w:tc>
        <w:tc>
          <w:tcPr>
            <w:tcW w:w="2059" w:type="pct"/>
            <w:tcBorders>
              <w:top w:val="single" w:sz="4" w:space="0" w:color="auto"/>
              <w:left w:val="single" w:sz="4" w:space="0" w:color="auto"/>
              <w:bottom w:val="single" w:sz="4" w:space="0" w:color="auto"/>
              <w:right w:val="single" w:sz="4" w:space="0" w:color="auto"/>
            </w:tcBorders>
            <w:hideMark/>
          </w:tcPr>
          <w:p w14:paraId="30248B46"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Анализ и оценка результатов тестового контроля и устного опроса</w:t>
            </w:r>
          </w:p>
          <w:p w14:paraId="04FFDBBE"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669DBD4C"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4C73EC1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p>
        </w:tc>
      </w:tr>
      <w:tr w:rsidR="00F359C1" w:rsidRPr="00F359C1" w14:paraId="7C1EEDCB"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hideMark/>
          </w:tcPr>
          <w:p w14:paraId="6B6569F7"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ПК 6.6.</w:t>
            </w:r>
          </w:p>
          <w:p w14:paraId="2C9F130E"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 xml:space="preserve">Использовать </w:t>
            </w:r>
            <w:r w:rsidRPr="00F359C1">
              <w:rPr>
                <w:rFonts w:ascii="Times New Roman" w:eastAsia="Times New Roman" w:hAnsi="Times New Roman" w:cs="Times New Roman"/>
                <w:sz w:val="24"/>
                <w:szCs w:val="24"/>
                <w:lang w:eastAsia="ru-RU"/>
              </w:rPr>
              <w:lastRenderedPageBreak/>
              <w:t>медицинские информационные системы и информационно-телекоммуникационную сеть «Интернет» в работе;</w:t>
            </w:r>
          </w:p>
        </w:tc>
        <w:tc>
          <w:tcPr>
            <w:tcW w:w="1494" w:type="pct"/>
            <w:tcBorders>
              <w:top w:val="single" w:sz="4" w:space="0" w:color="auto"/>
              <w:left w:val="single" w:sz="4" w:space="0" w:color="auto"/>
              <w:bottom w:val="single" w:sz="4" w:space="0" w:color="auto"/>
              <w:right w:val="single" w:sz="4" w:space="0" w:color="auto"/>
            </w:tcBorders>
            <w:hideMark/>
          </w:tcPr>
          <w:p w14:paraId="6DAAD055"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 xml:space="preserve">Применяет в профессиональной </w:t>
            </w:r>
            <w:r w:rsidRPr="00F359C1">
              <w:rPr>
                <w:rFonts w:ascii="Times New Roman" w:eastAsia="Times New Roman" w:hAnsi="Times New Roman" w:cs="Times New Roman"/>
                <w:sz w:val="24"/>
                <w:szCs w:val="24"/>
                <w:lang w:eastAsia="ru-RU"/>
              </w:rPr>
              <w:lastRenderedPageBreak/>
              <w:t>деятельности информационные технологии</w:t>
            </w:r>
          </w:p>
          <w:p w14:paraId="4D073B53"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Осуществляет поиск необходимой информации в сети «Интернет» с соблюдением требований к информационной безопасности</w:t>
            </w:r>
          </w:p>
        </w:tc>
        <w:tc>
          <w:tcPr>
            <w:tcW w:w="2059" w:type="pct"/>
            <w:tcBorders>
              <w:top w:val="single" w:sz="4" w:space="0" w:color="auto"/>
              <w:left w:val="single" w:sz="4" w:space="0" w:color="auto"/>
              <w:bottom w:val="single" w:sz="4" w:space="0" w:color="auto"/>
              <w:right w:val="single" w:sz="4" w:space="0" w:color="auto"/>
            </w:tcBorders>
            <w:hideMark/>
          </w:tcPr>
          <w:p w14:paraId="297BAF1A"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 xml:space="preserve">Экспертная оценка решения практических заданий </w:t>
            </w:r>
            <w:r w:rsidRPr="00F359C1">
              <w:rPr>
                <w:rFonts w:ascii="Times New Roman" w:eastAsia="Times New Roman" w:hAnsi="Times New Roman" w:cs="Times New Roman"/>
                <w:sz w:val="24"/>
                <w:szCs w:val="24"/>
                <w:lang w:eastAsia="ru-RU"/>
              </w:rPr>
              <w:lastRenderedPageBreak/>
              <w:t>(ситуационных задач),  в реальных и моделируемых условиях</w:t>
            </w:r>
          </w:p>
          <w:p w14:paraId="08F94B05"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5EBFB8BC"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p>
        </w:tc>
      </w:tr>
      <w:tr w:rsidR="00F359C1" w:rsidRPr="00F359C1" w14:paraId="4BB7A330" w14:textId="77777777" w:rsidTr="00BD2E4F">
        <w:trPr>
          <w:jc w:val="center"/>
        </w:trPr>
        <w:tc>
          <w:tcPr>
            <w:tcW w:w="1447" w:type="pct"/>
            <w:tcBorders>
              <w:top w:val="single" w:sz="4" w:space="0" w:color="auto"/>
              <w:left w:val="single" w:sz="4" w:space="0" w:color="auto"/>
              <w:bottom w:val="single" w:sz="4" w:space="0" w:color="auto"/>
              <w:right w:val="single" w:sz="4" w:space="0" w:color="auto"/>
            </w:tcBorders>
          </w:tcPr>
          <w:p w14:paraId="49957B5B"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lastRenderedPageBreak/>
              <w:t>ПК 6.7.</w:t>
            </w:r>
          </w:p>
          <w:p w14:paraId="06AA4095" w14:textId="77777777" w:rsidR="00F359C1" w:rsidRPr="00F359C1" w:rsidRDefault="00F359C1" w:rsidP="00F359C1">
            <w:pPr>
              <w:widowControl w:val="0"/>
              <w:tabs>
                <w:tab w:val="left" w:pos="28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Осуществлять защиту персональных данных пациентов и сведений, составляющих врачебную тайну.</w:t>
            </w:r>
          </w:p>
        </w:tc>
        <w:tc>
          <w:tcPr>
            <w:tcW w:w="1494" w:type="pct"/>
            <w:tcBorders>
              <w:top w:val="single" w:sz="4" w:space="0" w:color="auto"/>
              <w:left w:val="single" w:sz="4" w:space="0" w:color="auto"/>
              <w:bottom w:val="single" w:sz="4" w:space="0" w:color="auto"/>
              <w:right w:val="single" w:sz="4" w:space="0" w:color="auto"/>
            </w:tcBorders>
          </w:tcPr>
          <w:p w14:paraId="4C7C4488" w14:textId="77777777" w:rsidR="00F359C1" w:rsidRPr="00F359C1" w:rsidRDefault="00F359C1" w:rsidP="00F359C1">
            <w:pPr>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Работает с персональными данными пациента и сведениями, составляющими врачебную тайну с соблюдением требований к информационной безопасности</w:t>
            </w:r>
          </w:p>
        </w:tc>
        <w:tc>
          <w:tcPr>
            <w:tcW w:w="2059" w:type="pct"/>
            <w:tcBorders>
              <w:top w:val="single" w:sz="4" w:space="0" w:color="auto"/>
              <w:left w:val="single" w:sz="4" w:space="0" w:color="auto"/>
              <w:bottom w:val="single" w:sz="4" w:space="0" w:color="auto"/>
              <w:right w:val="single" w:sz="4" w:space="0" w:color="auto"/>
            </w:tcBorders>
          </w:tcPr>
          <w:p w14:paraId="565DFC48"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Экспертная оценка решения практических заданий (ситуационных задач),  в реальных и моделируемых условиях</w:t>
            </w:r>
          </w:p>
          <w:p w14:paraId="6EA43F0E"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r w:rsidRPr="00F359C1">
              <w:rPr>
                <w:rFonts w:ascii="Times New Roman" w:eastAsia="Times New Roman" w:hAnsi="Times New Roman" w:cs="Times New Roman"/>
                <w:sz w:val="24"/>
                <w:szCs w:val="24"/>
                <w:lang w:eastAsia="ru-RU"/>
              </w:rPr>
              <w:t>Экспертное наблюдение выполнения практических работ</w:t>
            </w:r>
          </w:p>
          <w:p w14:paraId="2E13E151" w14:textId="77777777" w:rsidR="00F359C1" w:rsidRPr="00F359C1" w:rsidRDefault="00F359C1" w:rsidP="00F359C1">
            <w:pPr>
              <w:suppressAutoHyphens/>
              <w:spacing w:after="0" w:line="240" w:lineRule="auto"/>
              <w:ind w:firstLine="267"/>
              <w:jc w:val="both"/>
              <w:rPr>
                <w:rFonts w:ascii="Times New Roman" w:eastAsia="Times New Roman" w:hAnsi="Times New Roman" w:cs="Times New Roman"/>
                <w:sz w:val="24"/>
                <w:szCs w:val="24"/>
                <w:lang w:eastAsia="ru-RU"/>
              </w:rPr>
            </w:pPr>
          </w:p>
        </w:tc>
      </w:tr>
    </w:tbl>
    <w:p w14:paraId="5EFC3C35" w14:textId="77777777" w:rsidR="00F359C1" w:rsidRPr="00F359C1" w:rsidRDefault="00F359C1" w:rsidP="00F359C1">
      <w:pPr>
        <w:spacing w:after="0" w:line="240" w:lineRule="auto"/>
        <w:rPr>
          <w:rFonts w:ascii="Calibri" w:eastAsia="Times New Roman" w:hAnsi="Calibri" w:cs="Times New Roman"/>
          <w:sz w:val="24"/>
          <w:szCs w:val="24"/>
          <w:lang w:eastAsia="ru-RU"/>
        </w:rPr>
      </w:pPr>
    </w:p>
    <w:p w14:paraId="0D9E99F2" w14:textId="77777777" w:rsidR="00F359C1" w:rsidRPr="00F359C1" w:rsidRDefault="00F359C1" w:rsidP="00F3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567"/>
        <w:jc w:val="both"/>
        <w:rPr>
          <w:rFonts w:ascii="Times New Roman" w:eastAsia="Times New Roman" w:hAnsi="Times New Roman" w:cs="Times New Roman"/>
          <w:b/>
          <w:bCs/>
          <w:sz w:val="24"/>
          <w:szCs w:val="24"/>
          <w:lang w:eastAsia="ar-SA"/>
        </w:rPr>
      </w:pPr>
    </w:p>
    <w:p w14:paraId="1884807B" w14:textId="77777777" w:rsidR="00F63530" w:rsidRDefault="00F63530"/>
    <w:sectPr w:rsidR="00F635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D52B" w14:textId="77777777" w:rsidR="00272EF5" w:rsidRDefault="00272EF5" w:rsidP="00F359C1">
      <w:pPr>
        <w:spacing w:after="0" w:line="240" w:lineRule="auto"/>
      </w:pPr>
      <w:r>
        <w:separator/>
      </w:r>
    </w:p>
  </w:endnote>
  <w:endnote w:type="continuationSeparator" w:id="0">
    <w:p w14:paraId="4F23CAC4" w14:textId="77777777" w:rsidR="00272EF5" w:rsidRDefault="00272EF5" w:rsidP="00F3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WebSemi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B15D" w14:textId="77777777" w:rsidR="00272EF5" w:rsidRDefault="00272EF5" w:rsidP="00F359C1">
      <w:pPr>
        <w:spacing w:after="0" w:line="240" w:lineRule="auto"/>
      </w:pPr>
      <w:r>
        <w:separator/>
      </w:r>
    </w:p>
  </w:footnote>
  <w:footnote w:type="continuationSeparator" w:id="0">
    <w:p w14:paraId="27D62D3C" w14:textId="77777777" w:rsidR="00272EF5" w:rsidRDefault="00272EF5" w:rsidP="00F3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51DC" w14:textId="77777777" w:rsidR="007C72A6" w:rsidRPr="00425ED9" w:rsidRDefault="007C72A6">
    <w:pPr>
      <w:pStyle w:val="af4"/>
      <w:jc w:val="right"/>
    </w:pPr>
    <w:r w:rsidRPr="00425ED9">
      <w:fldChar w:fldCharType="begin"/>
    </w:r>
    <w:r w:rsidRPr="00425ED9">
      <w:instrText xml:space="preserve"> PAGE   \* MERGEFORMAT </w:instrText>
    </w:r>
    <w:r w:rsidRPr="00425ED9">
      <w:fldChar w:fldCharType="separate"/>
    </w:r>
    <w:r w:rsidR="004F46EA">
      <w:rPr>
        <w:noProof/>
      </w:rPr>
      <w:t>21</w:t>
    </w:r>
    <w:r w:rsidRPr="00425ED9">
      <w:rPr>
        <w:noProof/>
      </w:rPr>
      <w:fldChar w:fldCharType="end"/>
    </w:r>
  </w:p>
  <w:p w14:paraId="1DED2F07" w14:textId="77777777" w:rsidR="007C72A6" w:rsidRDefault="007C72A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EDF1" w14:textId="77777777" w:rsidR="007C72A6" w:rsidRDefault="007C72A6">
    <w:pPr>
      <w:pStyle w:val="af4"/>
      <w:jc w:val="right"/>
    </w:pPr>
    <w:r>
      <w:fldChar w:fldCharType="begin"/>
    </w:r>
    <w:r>
      <w:instrText>PAGE   \* MERGEFORMAT</w:instrText>
    </w:r>
    <w:r>
      <w:fldChar w:fldCharType="separate"/>
    </w:r>
    <w:r w:rsidR="004F46EA">
      <w:rPr>
        <w:noProof/>
      </w:rPr>
      <w:t>7</w:t>
    </w:r>
    <w:r>
      <w:fldChar w:fldCharType="end"/>
    </w:r>
  </w:p>
  <w:p w14:paraId="6EF702D3" w14:textId="77777777" w:rsidR="007C72A6" w:rsidRDefault="007C72A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50F"/>
    <w:multiLevelType w:val="hybridMultilevel"/>
    <w:tmpl w:val="666006CC"/>
    <w:lvl w:ilvl="0" w:tplc="36F81838">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A734A"/>
    <w:multiLevelType w:val="hybridMultilevel"/>
    <w:tmpl w:val="821A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D156C"/>
    <w:multiLevelType w:val="hybridMultilevel"/>
    <w:tmpl w:val="EDA80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B339C"/>
    <w:multiLevelType w:val="hybridMultilevel"/>
    <w:tmpl w:val="4E52E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784A06"/>
    <w:multiLevelType w:val="hybridMultilevel"/>
    <w:tmpl w:val="F628098A"/>
    <w:lvl w:ilvl="0" w:tplc="07545A3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13D74A08"/>
    <w:multiLevelType w:val="hybridMultilevel"/>
    <w:tmpl w:val="18780012"/>
    <w:lvl w:ilvl="0" w:tplc="6DA4849E">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EBEA128E">
      <w:start w:val="5"/>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764675"/>
    <w:multiLevelType w:val="hybridMultilevel"/>
    <w:tmpl w:val="A926A044"/>
    <w:lvl w:ilvl="0" w:tplc="C43020CA">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23B5851"/>
    <w:multiLevelType w:val="hybridMultilevel"/>
    <w:tmpl w:val="CB562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3789C"/>
    <w:multiLevelType w:val="hybridMultilevel"/>
    <w:tmpl w:val="801ADE92"/>
    <w:lvl w:ilvl="0" w:tplc="F3A6CBC0">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107E9"/>
    <w:multiLevelType w:val="hybridMultilevel"/>
    <w:tmpl w:val="4678F6EA"/>
    <w:lvl w:ilvl="0" w:tplc="6DA4849E">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E2285"/>
    <w:multiLevelType w:val="hybridMultilevel"/>
    <w:tmpl w:val="CA549EF6"/>
    <w:lvl w:ilvl="0" w:tplc="E9B43F8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456E4D94"/>
    <w:multiLevelType w:val="hybridMultilevel"/>
    <w:tmpl w:val="FA66C79C"/>
    <w:lvl w:ilvl="0" w:tplc="F3A6CBC0">
      <w:start w:val="1"/>
      <w:numFmt w:val="bullet"/>
      <w:lvlText w:val=""/>
      <w:lvlJc w:val="left"/>
      <w:pPr>
        <w:ind w:left="720" w:hanging="360"/>
      </w:pPr>
      <w:rPr>
        <w:rFonts w:ascii="Symbol" w:hAnsi="Symbol"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5C52AA"/>
    <w:multiLevelType w:val="hybridMultilevel"/>
    <w:tmpl w:val="03B469DC"/>
    <w:lvl w:ilvl="0" w:tplc="96EE999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580D26FD"/>
    <w:multiLevelType w:val="hybridMultilevel"/>
    <w:tmpl w:val="FFF04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055D32"/>
    <w:multiLevelType w:val="multilevel"/>
    <w:tmpl w:val="54F802E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E33E50"/>
    <w:multiLevelType w:val="hybridMultilevel"/>
    <w:tmpl w:val="78CEF4D4"/>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953AA9"/>
    <w:multiLevelType w:val="hybridMultilevel"/>
    <w:tmpl w:val="A7784C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C2C69D7"/>
    <w:multiLevelType w:val="hybridMultilevel"/>
    <w:tmpl w:val="B7EA437C"/>
    <w:lvl w:ilvl="0" w:tplc="123A809C">
      <w:start w:val="1"/>
      <w:numFmt w:val="decimal"/>
      <w:lvlText w:val="%1."/>
      <w:lvlJc w:val="left"/>
      <w:pPr>
        <w:ind w:left="502"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7"/>
  </w:num>
  <w:num w:numId="3">
    <w:abstractNumId w:val="3"/>
  </w:num>
  <w:num w:numId="4">
    <w:abstractNumId w:val="17"/>
  </w:num>
  <w:num w:numId="5">
    <w:abstractNumId w:val="6"/>
  </w:num>
  <w:num w:numId="6">
    <w:abstractNumId w:val="9"/>
  </w:num>
  <w:num w:numId="7">
    <w:abstractNumId w:val="5"/>
  </w:num>
  <w:num w:numId="8">
    <w:abstractNumId w:val="14"/>
  </w:num>
  <w:num w:numId="9">
    <w:abstractNumId w:val="18"/>
  </w:num>
  <w:num w:numId="10">
    <w:abstractNumId w:val="13"/>
  </w:num>
  <w:num w:numId="11">
    <w:abstractNumId w:val="1"/>
  </w:num>
  <w:num w:numId="12">
    <w:abstractNumId w:val="10"/>
  </w:num>
  <w:num w:numId="13">
    <w:abstractNumId w:val="15"/>
  </w:num>
  <w:num w:numId="14">
    <w:abstractNumId w:val="4"/>
  </w:num>
  <w:num w:numId="15">
    <w:abstractNumId w:val="0"/>
  </w:num>
  <w:num w:numId="16">
    <w:abstractNumId w:val="2"/>
  </w:num>
  <w:num w:numId="17">
    <w:abstractNumId w:val="8"/>
  </w:num>
  <w:num w:numId="18">
    <w:abstractNumId w:val="12"/>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B6"/>
    <w:rsid w:val="001B0EB6"/>
    <w:rsid w:val="00272EF5"/>
    <w:rsid w:val="002B79ED"/>
    <w:rsid w:val="00333F13"/>
    <w:rsid w:val="004F46EA"/>
    <w:rsid w:val="006C7B9D"/>
    <w:rsid w:val="007C72A6"/>
    <w:rsid w:val="00A91976"/>
    <w:rsid w:val="00B47E41"/>
    <w:rsid w:val="00BD2E4F"/>
    <w:rsid w:val="00C17F5A"/>
    <w:rsid w:val="00C84B7C"/>
    <w:rsid w:val="00F359C1"/>
    <w:rsid w:val="00F63530"/>
    <w:rsid w:val="00F7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1070"/>
  <w15:docId w15:val="{6FF939D3-4A8C-4E3B-9506-F7F4BFE8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1976"/>
  </w:style>
  <w:style w:type="paragraph" w:styleId="1">
    <w:name w:val="heading 1"/>
    <w:basedOn w:val="a0"/>
    <w:next w:val="a0"/>
    <w:link w:val="10"/>
    <w:uiPriority w:val="9"/>
    <w:qFormat/>
    <w:rsid w:val="00F359C1"/>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uiPriority w:val="99"/>
    <w:qFormat/>
    <w:rsid w:val="00F359C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qFormat/>
    <w:rsid w:val="00F359C1"/>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qFormat/>
    <w:rsid w:val="00F359C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0"/>
    <w:next w:val="a0"/>
    <w:link w:val="50"/>
    <w:uiPriority w:val="9"/>
    <w:qFormat/>
    <w:rsid w:val="00F359C1"/>
    <w:pPr>
      <w:keepNext/>
      <w:keepLines/>
      <w:spacing w:before="220" w:after="40" w:line="240" w:lineRule="auto"/>
      <w:contextualSpacing/>
      <w:outlineLvl w:val="4"/>
    </w:pPr>
    <w:rPr>
      <w:rFonts w:ascii="Times New Roman" w:eastAsia="PMingLiU" w:hAnsi="Times New Roman" w:cs="Times New Roman"/>
      <w:b/>
      <w:color w:val="000000"/>
      <w:lang w:eastAsia="ru-RU"/>
    </w:rPr>
  </w:style>
  <w:style w:type="paragraph" w:styleId="6">
    <w:name w:val="heading 6"/>
    <w:basedOn w:val="a0"/>
    <w:next w:val="a0"/>
    <w:link w:val="60"/>
    <w:uiPriority w:val="9"/>
    <w:qFormat/>
    <w:rsid w:val="00F359C1"/>
    <w:pPr>
      <w:tabs>
        <w:tab w:val="left" w:pos="708"/>
      </w:tabs>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
    <w:semiHidden/>
    <w:unhideWhenUsed/>
    <w:qFormat/>
    <w:rsid w:val="00F359C1"/>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0"/>
    <w:next w:val="a0"/>
    <w:link w:val="80"/>
    <w:uiPriority w:val="99"/>
    <w:qFormat/>
    <w:rsid w:val="00F359C1"/>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semiHidden/>
    <w:unhideWhenUsed/>
    <w:qFormat/>
    <w:rsid w:val="00F359C1"/>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359C1"/>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uiPriority w:val="99"/>
    <w:rsid w:val="00F359C1"/>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F359C1"/>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F359C1"/>
    <w:rPr>
      <w:rFonts w:ascii="Times New Roman" w:eastAsia="Times New Roman" w:hAnsi="Times New Roman" w:cs="Times New Roman"/>
      <w:b/>
      <w:bCs/>
      <w:sz w:val="24"/>
      <w:szCs w:val="24"/>
      <w:lang w:val="x-none" w:eastAsia="x-none"/>
    </w:rPr>
  </w:style>
  <w:style w:type="character" w:customStyle="1" w:styleId="50">
    <w:name w:val="Заголовок 5 Знак"/>
    <w:basedOn w:val="a1"/>
    <w:link w:val="5"/>
    <w:uiPriority w:val="9"/>
    <w:rsid w:val="00F359C1"/>
    <w:rPr>
      <w:rFonts w:ascii="Times New Roman" w:eastAsia="PMingLiU" w:hAnsi="Times New Roman" w:cs="Times New Roman"/>
      <w:b/>
      <w:color w:val="000000"/>
      <w:lang w:eastAsia="ru-RU"/>
    </w:rPr>
  </w:style>
  <w:style w:type="character" w:customStyle="1" w:styleId="60">
    <w:name w:val="Заголовок 6 Знак"/>
    <w:basedOn w:val="a1"/>
    <w:link w:val="6"/>
    <w:uiPriority w:val="9"/>
    <w:rsid w:val="00F359C1"/>
    <w:rPr>
      <w:rFonts w:ascii="Times New Roman" w:eastAsia="Times New Roman" w:hAnsi="Times New Roman" w:cs="Times New Roman"/>
      <w:b/>
      <w:bCs/>
      <w:lang w:eastAsia="ru-RU"/>
    </w:rPr>
  </w:style>
  <w:style w:type="character" w:customStyle="1" w:styleId="70">
    <w:name w:val="Заголовок 7 Знак"/>
    <w:basedOn w:val="a1"/>
    <w:link w:val="7"/>
    <w:uiPriority w:val="9"/>
    <w:semiHidden/>
    <w:rsid w:val="00F359C1"/>
    <w:rPr>
      <w:rFonts w:ascii="Cambria" w:eastAsia="Times New Roman" w:hAnsi="Cambria" w:cs="Times New Roman"/>
      <w:i/>
      <w:iCs/>
      <w:color w:val="404040"/>
      <w:lang w:eastAsia="ru-RU"/>
    </w:rPr>
  </w:style>
  <w:style w:type="character" w:customStyle="1" w:styleId="80">
    <w:name w:val="Заголовок 8 Знак"/>
    <w:basedOn w:val="a1"/>
    <w:link w:val="8"/>
    <w:uiPriority w:val="99"/>
    <w:rsid w:val="00F359C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semiHidden/>
    <w:rsid w:val="00F359C1"/>
    <w:rPr>
      <w:rFonts w:ascii="Cambria" w:eastAsia="Times New Roman" w:hAnsi="Cambria" w:cs="Times New Roman"/>
      <w:i/>
      <w:iCs/>
      <w:color w:val="404040"/>
      <w:sz w:val="20"/>
      <w:szCs w:val="20"/>
      <w:lang w:eastAsia="ru-RU"/>
    </w:rPr>
  </w:style>
  <w:style w:type="numbering" w:customStyle="1" w:styleId="11">
    <w:name w:val="Нет списка1"/>
    <w:next w:val="a3"/>
    <w:uiPriority w:val="99"/>
    <w:semiHidden/>
    <w:unhideWhenUsed/>
    <w:rsid w:val="00F359C1"/>
  </w:style>
  <w:style w:type="paragraph" w:styleId="a4">
    <w:name w:val="Body Text"/>
    <w:basedOn w:val="a0"/>
    <w:link w:val="a5"/>
    <w:rsid w:val="00F359C1"/>
    <w:pPr>
      <w:spacing w:after="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1"/>
    <w:link w:val="a4"/>
    <w:rsid w:val="00F359C1"/>
    <w:rPr>
      <w:rFonts w:ascii="Times New Roman" w:eastAsia="Times New Roman" w:hAnsi="Times New Roman" w:cs="Times New Roman"/>
      <w:sz w:val="24"/>
      <w:szCs w:val="24"/>
      <w:lang w:val="x-none" w:eastAsia="x-none"/>
    </w:rPr>
  </w:style>
  <w:style w:type="paragraph" w:styleId="21">
    <w:name w:val="Body Text 2"/>
    <w:basedOn w:val="a0"/>
    <w:link w:val="22"/>
    <w:rsid w:val="00F359C1"/>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F359C1"/>
    <w:rPr>
      <w:rFonts w:ascii="Times New Roman" w:eastAsia="Times New Roman" w:hAnsi="Times New Roman" w:cs="Times New Roman"/>
      <w:sz w:val="24"/>
      <w:szCs w:val="24"/>
      <w:lang w:val="x-none" w:eastAsia="x-none"/>
    </w:rPr>
  </w:style>
  <w:style w:type="character" w:customStyle="1" w:styleId="blk">
    <w:name w:val="blk"/>
    <w:rsid w:val="00F359C1"/>
  </w:style>
  <w:style w:type="paragraph" w:styleId="a6">
    <w:name w:val="footer"/>
    <w:aliases w:val="Нижний колонтитул Знак Знак Знак,Нижний колонтитул1,Нижний колонтитул Знак Знак"/>
    <w:basedOn w:val="a0"/>
    <w:link w:val="a7"/>
    <w:uiPriority w:val="99"/>
    <w:rsid w:val="00F359C1"/>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1"/>
    <w:link w:val="a6"/>
    <w:uiPriority w:val="99"/>
    <w:rsid w:val="00F359C1"/>
    <w:rPr>
      <w:rFonts w:ascii="Times New Roman" w:eastAsia="Times New Roman" w:hAnsi="Times New Roman" w:cs="Times New Roman"/>
      <w:sz w:val="24"/>
      <w:szCs w:val="24"/>
      <w:lang w:val="x-none" w:eastAsia="x-none"/>
    </w:rPr>
  </w:style>
  <w:style w:type="character" w:styleId="a8">
    <w:name w:val="page number"/>
    <w:rsid w:val="00F359C1"/>
    <w:rPr>
      <w:rFonts w:cs="Times New Roman"/>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qFormat/>
    <w:rsid w:val="00F359C1"/>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F359C1"/>
    <w:rPr>
      <w:rFonts w:ascii="Times New Roman" w:eastAsia="Times New Roman" w:hAnsi="Times New Roman" w:cs="Times New Roman"/>
      <w:sz w:val="24"/>
      <w:szCs w:val="24"/>
      <w:lang w:val="en-US" w:eastAsia="nl-NL"/>
    </w:r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c"/>
    <w:uiPriority w:val="99"/>
    <w:qFormat/>
    <w:rsid w:val="00F359C1"/>
    <w:pPr>
      <w:spacing w:after="0" w:line="240" w:lineRule="auto"/>
    </w:pPr>
    <w:rPr>
      <w:rFonts w:ascii="Times New Roman" w:eastAsia="Times New Roman" w:hAnsi="Times New Roman" w:cs="Times New Roman"/>
      <w:sz w:val="20"/>
      <w:szCs w:val="20"/>
      <w:lang w:val="en-US" w:eastAsia="x-none"/>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b"/>
    <w:uiPriority w:val="99"/>
    <w:rsid w:val="00F359C1"/>
    <w:rPr>
      <w:rFonts w:ascii="Times New Roman" w:eastAsia="Times New Roman" w:hAnsi="Times New Roman" w:cs="Times New Roman"/>
      <w:sz w:val="20"/>
      <w:szCs w:val="20"/>
      <w:lang w:val="en-US" w:eastAsia="x-none"/>
    </w:rPr>
  </w:style>
  <w:style w:type="character" w:styleId="ad">
    <w:name w:val="footnote reference"/>
    <w:aliases w:val="Знак сноски-FN,Ciae niinee-FN,AЗнак сноски зел"/>
    <w:uiPriority w:val="99"/>
    <w:rsid w:val="00F359C1"/>
    <w:rPr>
      <w:rFonts w:cs="Times New Roman"/>
      <w:vertAlign w:val="superscript"/>
    </w:rPr>
  </w:style>
  <w:style w:type="paragraph" w:styleId="23">
    <w:name w:val="List 2"/>
    <w:basedOn w:val="a0"/>
    <w:rsid w:val="00F359C1"/>
    <w:pPr>
      <w:spacing w:before="120" w:after="120" w:line="240" w:lineRule="auto"/>
      <w:ind w:left="720" w:hanging="360"/>
      <w:jc w:val="both"/>
    </w:pPr>
    <w:rPr>
      <w:rFonts w:ascii="Arial" w:eastAsia="Batang" w:hAnsi="Arial" w:cs="Times New Roman"/>
      <w:sz w:val="20"/>
      <w:szCs w:val="24"/>
      <w:lang w:eastAsia="ko-KR"/>
    </w:rPr>
  </w:style>
  <w:style w:type="character" w:styleId="ae">
    <w:name w:val="Hyperlink"/>
    <w:uiPriority w:val="99"/>
    <w:rsid w:val="00F359C1"/>
    <w:rPr>
      <w:rFonts w:cs="Times New Roman"/>
      <w:color w:val="0000FF"/>
      <w:u w:val="single"/>
    </w:rPr>
  </w:style>
  <w:style w:type="paragraph" w:styleId="12">
    <w:name w:val="toc 1"/>
    <w:basedOn w:val="a0"/>
    <w:next w:val="a0"/>
    <w:autoRedefine/>
    <w:uiPriority w:val="39"/>
    <w:rsid w:val="00F359C1"/>
    <w:pPr>
      <w:spacing w:before="240" w:after="120" w:line="240" w:lineRule="auto"/>
    </w:pPr>
    <w:rPr>
      <w:rFonts w:ascii="Calibri" w:eastAsia="Times New Roman" w:hAnsi="Calibri" w:cs="Calibri"/>
      <w:b/>
      <w:bCs/>
      <w:sz w:val="20"/>
      <w:szCs w:val="20"/>
      <w:lang w:eastAsia="ru-RU"/>
    </w:rPr>
  </w:style>
  <w:style w:type="paragraph" w:styleId="24">
    <w:name w:val="toc 2"/>
    <w:basedOn w:val="a0"/>
    <w:next w:val="a0"/>
    <w:autoRedefine/>
    <w:uiPriority w:val="39"/>
    <w:rsid w:val="00F359C1"/>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0"/>
    <w:next w:val="a0"/>
    <w:autoRedefine/>
    <w:uiPriority w:val="39"/>
    <w:rsid w:val="00F359C1"/>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F359C1"/>
    <w:rPr>
      <w:rFonts w:ascii="Times New Roman" w:hAnsi="Times New Roman"/>
      <w:sz w:val="20"/>
      <w:lang w:val="x-none" w:eastAsia="ru-RU"/>
    </w:rPr>
  </w:style>
  <w:style w:type="paragraph" w:styleId="af">
    <w:name w:val="List Paragraph"/>
    <w:aliases w:val="Содержание. 2 уровень,List Paragraph,ПАРАГРАФ"/>
    <w:basedOn w:val="a0"/>
    <w:link w:val="af0"/>
    <w:uiPriority w:val="34"/>
    <w:qFormat/>
    <w:rsid w:val="00F359C1"/>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f0">
    <w:name w:val="Абзац списка Знак"/>
    <w:aliases w:val="Содержание. 2 уровень Знак,List Paragraph Знак,ПАРАГРАФ Знак"/>
    <w:link w:val="af"/>
    <w:uiPriority w:val="34"/>
    <w:qFormat/>
    <w:locked/>
    <w:rsid w:val="00F359C1"/>
    <w:rPr>
      <w:rFonts w:ascii="Times New Roman" w:eastAsia="Times New Roman" w:hAnsi="Times New Roman" w:cs="Times New Roman"/>
      <w:sz w:val="24"/>
      <w:szCs w:val="24"/>
      <w:lang w:val="x-none" w:eastAsia="x-none"/>
    </w:rPr>
  </w:style>
  <w:style w:type="character" w:styleId="af1">
    <w:name w:val="Emphasis"/>
    <w:qFormat/>
    <w:rsid w:val="00F359C1"/>
    <w:rPr>
      <w:rFonts w:cs="Times New Roman"/>
      <w:i/>
    </w:rPr>
  </w:style>
  <w:style w:type="paragraph" w:styleId="af2">
    <w:name w:val="Balloon Text"/>
    <w:basedOn w:val="a0"/>
    <w:link w:val="af3"/>
    <w:uiPriority w:val="99"/>
    <w:rsid w:val="00F359C1"/>
    <w:pPr>
      <w:spacing w:after="0" w:line="240" w:lineRule="auto"/>
    </w:pPr>
    <w:rPr>
      <w:rFonts w:ascii="Segoe UI" w:eastAsia="Times New Roman" w:hAnsi="Segoe UI" w:cs="Times New Roman"/>
      <w:sz w:val="18"/>
      <w:szCs w:val="18"/>
      <w:lang w:val="x-none" w:eastAsia="x-none"/>
    </w:rPr>
  </w:style>
  <w:style w:type="character" w:customStyle="1" w:styleId="af3">
    <w:name w:val="Текст выноски Знак"/>
    <w:basedOn w:val="a1"/>
    <w:link w:val="af2"/>
    <w:uiPriority w:val="99"/>
    <w:rsid w:val="00F359C1"/>
    <w:rPr>
      <w:rFonts w:ascii="Segoe UI" w:eastAsia="Times New Roman" w:hAnsi="Segoe UI" w:cs="Times New Roman"/>
      <w:sz w:val="18"/>
      <w:szCs w:val="18"/>
      <w:lang w:val="x-none" w:eastAsia="x-none"/>
    </w:rPr>
  </w:style>
  <w:style w:type="paragraph" w:customStyle="1" w:styleId="ConsPlusNormal">
    <w:name w:val="ConsPlusNormal"/>
    <w:rsid w:val="00F35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header"/>
    <w:basedOn w:val="a0"/>
    <w:link w:val="af5"/>
    <w:uiPriority w:val="99"/>
    <w:unhideWhenUsed/>
    <w:rsid w:val="00F359C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5">
    <w:name w:val="Верхний колонтитул Знак"/>
    <w:basedOn w:val="a1"/>
    <w:link w:val="af4"/>
    <w:uiPriority w:val="99"/>
    <w:rsid w:val="00F359C1"/>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F359C1"/>
    <w:rPr>
      <w:rFonts w:cs="Times New Roman"/>
      <w:sz w:val="20"/>
      <w:szCs w:val="20"/>
    </w:rPr>
  </w:style>
  <w:style w:type="paragraph" w:styleId="af6">
    <w:name w:val="annotation text"/>
    <w:basedOn w:val="a0"/>
    <w:link w:val="af7"/>
    <w:uiPriority w:val="99"/>
    <w:unhideWhenUsed/>
    <w:rsid w:val="00F359C1"/>
    <w:pPr>
      <w:spacing w:after="0" w:line="240" w:lineRule="auto"/>
    </w:pPr>
    <w:rPr>
      <w:rFonts w:ascii="Calibri" w:eastAsia="Times New Roman" w:hAnsi="Calibri" w:cs="Times New Roman"/>
      <w:sz w:val="20"/>
      <w:szCs w:val="20"/>
      <w:lang w:val="x-none" w:eastAsia="x-none"/>
    </w:rPr>
  </w:style>
  <w:style w:type="character" w:customStyle="1" w:styleId="af7">
    <w:name w:val="Текст примечания Знак"/>
    <w:basedOn w:val="a1"/>
    <w:link w:val="af6"/>
    <w:uiPriority w:val="99"/>
    <w:rsid w:val="00F359C1"/>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F359C1"/>
    <w:rPr>
      <w:rFonts w:cs="Times New Roman"/>
      <w:sz w:val="20"/>
      <w:szCs w:val="20"/>
    </w:rPr>
  </w:style>
  <w:style w:type="character" w:customStyle="1" w:styleId="111">
    <w:name w:val="Тема примечания Знак11"/>
    <w:uiPriority w:val="99"/>
    <w:rsid w:val="00F359C1"/>
    <w:rPr>
      <w:rFonts w:cs="Times New Roman"/>
      <w:b/>
      <w:bCs/>
      <w:sz w:val="20"/>
      <w:szCs w:val="20"/>
    </w:rPr>
  </w:style>
  <w:style w:type="paragraph" w:styleId="af8">
    <w:name w:val="annotation subject"/>
    <w:basedOn w:val="af6"/>
    <w:next w:val="af6"/>
    <w:link w:val="af9"/>
    <w:uiPriority w:val="99"/>
    <w:unhideWhenUsed/>
    <w:rsid w:val="00F359C1"/>
    <w:rPr>
      <w:rFonts w:ascii="Times New Roman" w:hAnsi="Times New Roman"/>
      <w:b/>
      <w:bCs/>
    </w:rPr>
  </w:style>
  <w:style w:type="character" w:customStyle="1" w:styleId="af9">
    <w:name w:val="Тема примечания Знак"/>
    <w:basedOn w:val="af7"/>
    <w:link w:val="af8"/>
    <w:uiPriority w:val="99"/>
    <w:rsid w:val="00F359C1"/>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F359C1"/>
    <w:rPr>
      <w:rFonts w:cs="Times New Roman"/>
      <w:b/>
      <w:bCs/>
      <w:sz w:val="20"/>
      <w:szCs w:val="20"/>
    </w:rPr>
  </w:style>
  <w:style w:type="paragraph" w:styleId="25">
    <w:name w:val="Body Text Indent 2"/>
    <w:basedOn w:val="a0"/>
    <w:link w:val="26"/>
    <w:rsid w:val="00F359C1"/>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1"/>
    <w:link w:val="25"/>
    <w:rsid w:val="00F359C1"/>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F359C1"/>
  </w:style>
  <w:style w:type="character" w:customStyle="1" w:styleId="afa">
    <w:name w:val="Цветовое выделение"/>
    <w:uiPriority w:val="99"/>
    <w:rsid w:val="00F359C1"/>
    <w:rPr>
      <w:b/>
      <w:color w:val="26282F"/>
    </w:rPr>
  </w:style>
  <w:style w:type="character" w:customStyle="1" w:styleId="afb">
    <w:name w:val="Гипертекстовая ссылка"/>
    <w:uiPriority w:val="99"/>
    <w:rsid w:val="00F359C1"/>
    <w:rPr>
      <w:b/>
      <w:color w:val="106BBE"/>
    </w:rPr>
  </w:style>
  <w:style w:type="character" w:customStyle="1" w:styleId="afc">
    <w:name w:val="Активная гипертекстовая ссылка"/>
    <w:uiPriority w:val="99"/>
    <w:rsid w:val="00F359C1"/>
    <w:rPr>
      <w:b/>
      <w:color w:val="106BBE"/>
      <w:u w:val="single"/>
    </w:rPr>
  </w:style>
  <w:style w:type="paragraph" w:customStyle="1" w:styleId="afd">
    <w:name w:val="Внимание"/>
    <w:basedOn w:val="a0"/>
    <w:next w:val="a0"/>
    <w:uiPriority w:val="99"/>
    <w:rsid w:val="00F359C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0"/>
    <w:uiPriority w:val="99"/>
    <w:rsid w:val="00F359C1"/>
  </w:style>
  <w:style w:type="paragraph" w:customStyle="1" w:styleId="aff">
    <w:name w:val="Внимание: недобросовестность!"/>
    <w:basedOn w:val="afd"/>
    <w:next w:val="a0"/>
    <w:uiPriority w:val="99"/>
    <w:rsid w:val="00F359C1"/>
  </w:style>
  <w:style w:type="character" w:customStyle="1" w:styleId="aff0">
    <w:name w:val="Выделение для Базового Поиска"/>
    <w:uiPriority w:val="99"/>
    <w:rsid w:val="00F359C1"/>
    <w:rPr>
      <w:b/>
      <w:color w:val="0058A9"/>
    </w:rPr>
  </w:style>
  <w:style w:type="character" w:customStyle="1" w:styleId="aff1">
    <w:name w:val="Выделение для Базового Поиска (курсив)"/>
    <w:uiPriority w:val="99"/>
    <w:rsid w:val="00F359C1"/>
    <w:rPr>
      <w:b/>
      <w:i/>
      <w:color w:val="0058A9"/>
    </w:rPr>
  </w:style>
  <w:style w:type="paragraph" w:customStyle="1" w:styleId="aff2">
    <w:name w:val="Дочерний элемент списка"/>
    <w:basedOn w:val="a0"/>
    <w:next w:val="a0"/>
    <w:uiPriority w:val="99"/>
    <w:rsid w:val="00F359C1"/>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0"/>
    <w:next w:val="a0"/>
    <w:uiPriority w:val="99"/>
    <w:rsid w:val="00F359C1"/>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0"/>
    <w:uiPriority w:val="99"/>
    <w:rsid w:val="00F359C1"/>
    <w:rPr>
      <w:b/>
      <w:bCs/>
      <w:color w:val="0058A9"/>
      <w:shd w:val="clear" w:color="auto" w:fill="ECE9D8"/>
    </w:rPr>
  </w:style>
  <w:style w:type="paragraph" w:customStyle="1" w:styleId="aff4">
    <w:name w:val="Заголовок группы контролов"/>
    <w:basedOn w:val="a0"/>
    <w:next w:val="a0"/>
    <w:uiPriority w:val="99"/>
    <w:rsid w:val="00F359C1"/>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0"/>
    <w:uiPriority w:val="99"/>
    <w:rsid w:val="00F359C1"/>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rsid w:val="00F359C1"/>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F359C1"/>
    <w:rPr>
      <w:b/>
      <w:color w:val="26282F"/>
    </w:rPr>
  </w:style>
  <w:style w:type="paragraph" w:customStyle="1" w:styleId="aff8">
    <w:name w:val="Заголовок статьи"/>
    <w:basedOn w:val="a0"/>
    <w:next w:val="a0"/>
    <w:uiPriority w:val="99"/>
    <w:rsid w:val="00F359C1"/>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F359C1"/>
    <w:rPr>
      <w:b/>
      <w:color w:val="FF0000"/>
    </w:rPr>
  </w:style>
  <w:style w:type="paragraph" w:customStyle="1" w:styleId="affa">
    <w:name w:val="Заголовок ЭР (левое окно)"/>
    <w:basedOn w:val="a0"/>
    <w:next w:val="a0"/>
    <w:uiPriority w:val="99"/>
    <w:rsid w:val="00F359C1"/>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0"/>
    <w:uiPriority w:val="99"/>
    <w:rsid w:val="00F359C1"/>
    <w:pPr>
      <w:spacing w:after="0"/>
      <w:jc w:val="left"/>
    </w:pPr>
  </w:style>
  <w:style w:type="paragraph" w:customStyle="1" w:styleId="affc">
    <w:name w:val="Интерактивный заголовок"/>
    <w:basedOn w:val="15"/>
    <w:next w:val="a0"/>
    <w:uiPriority w:val="99"/>
    <w:rsid w:val="00F359C1"/>
    <w:rPr>
      <w:u w:val="single"/>
    </w:rPr>
  </w:style>
  <w:style w:type="paragraph" w:customStyle="1" w:styleId="affd">
    <w:name w:val="Текст информации об изменениях"/>
    <w:basedOn w:val="a0"/>
    <w:next w:val="a0"/>
    <w:uiPriority w:val="99"/>
    <w:rsid w:val="00F359C1"/>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0"/>
    <w:uiPriority w:val="99"/>
    <w:rsid w:val="00F359C1"/>
    <w:pPr>
      <w:spacing w:before="180"/>
      <w:ind w:left="360" w:right="360" w:firstLine="0"/>
    </w:pPr>
    <w:rPr>
      <w:shd w:val="clear" w:color="auto" w:fill="EAEFED"/>
    </w:rPr>
  </w:style>
  <w:style w:type="paragraph" w:customStyle="1" w:styleId="afff">
    <w:name w:val="Текст (справка)"/>
    <w:basedOn w:val="a0"/>
    <w:next w:val="a0"/>
    <w:uiPriority w:val="99"/>
    <w:rsid w:val="00F359C1"/>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0"/>
    <w:uiPriority w:val="99"/>
    <w:rsid w:val="00F359C1"/>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rsid w:val="00F359C1"/>
    <w:rPr>
      <w:i/>
      <w:iCs/>
    </w:rPr>
  </w:style>
  <w:style w:type="paragraph" w:customStyle="1" w:styleId="afff2">
    <w:name w:val="Текст (лев. подпись)"/>
    <w:basedOn w:val="a0"/>
    <w:next w:val="a0"/>
    <w:uiPriority w:val="99"/>
    <w:rsid w:val="00F359C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0"/>
    <w:uiPriority w:val="99"/>
    <w:rsid w:val="00F359C1"/>
    <w:rPr>
      <w:sz w:val="14"/>
      <w:szCs w:val="14"/>
    </w:rPr>
  </w:style>
  <w:style w:type="paragraph" w:customStyle="1" w:styleId="afff4">
    <w:name w:val="Текст (прав. подпись)"/>
    <w:basedOn w:val="a0"/>
    <w:next w:val="a0"/>
    <w:uiPriority w:val="99"/>
    <w:rsid w:val="00F359C1"/>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0"/>
    <w:uiPriority w:val="99"/>
    <w:rsid w:val="00F359C1"/>
    <w:rPr>
      <w:sz w:val="14"/>
      <w:szCs w:val="14"/>
    </w:rPr>
  </w:style>
  <w:style w:type="paragraph" w:customStyle="1" w:styleId="afff6">
    <w:name w:val="Комментарий пользователя"/>
    <w:basedOn w:val="afff0"/>
    <w:next w:val="a0"/>
    <w:uiPriority w:val="99"/>
    <w:rsid w:val="00F359C1"/>
    <w:pPr>
      <w:jc w:val="left"/>
    </w:pPr>
    <w:rPr>
      <w:shd w:val="clear" w:color="auto" w:fill="FFDFE0"/>
    </w:rPr>
  </w:style>
  <w:style w:type="paragraph" w:customStyle="1" w:styleId="afff7">
    <w:name w:val="Куда обратиться?"/>
    <w:basedOn w:val="afd"/>
    <w:next w:val="a0"/>
    <w:uiPriority w:val="99"/>
    <w:rsid w:val="00F359C1"/>
  </w:style>
  <w:style w:type="paragraph" w:customStyle="1" w:styleId="afff8">
    <w:name w:val="Моноширинный"/>
    <w:basedOn w:val="a0"/>
    <w:next w:val="a0"/>
    <w:uiPriority w:val="99"/>
    <w:rsid w:val="00F359C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F359C1"/>
    <w:rPr>
      <w:b/>
      <w:color w:val="26282F"/>
      <w:shd w:val="clear" w:color="auto" w:fill="FFF580"/>
    </w:rPr>
  </w:style>
  <w:style w:type="paragraph" w:customStyle="1" w:styleId="afffa">
    <w:name w:val="Напишите нам"/>
    <w:basedOn w:val="a0"/>
    <w:next w:val="a0"/>
    <w:uiPriority w:val="99"/>
    <w:rsid w:val="00F359C1"/>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F359C1"/>
    <w:rPr>
      <w:b/>
      <w:color w:val="000000"/>
      <w:shd w:val="clear" w:color="auto" w:fill="D8EDE8"/>
    </w:rPr>
  </w:style>
  <w:style w:type="paragraph" w:customStyle="1" w:styleId="afffc">
    <w:name w:val="Необходимые документы"/>
    <w:basedOn w:val="afd"/>
    <w:next w:val="a0"/>
    <w:uiPriority w:val="99"/>
    <w:rsid w:val="00F359C1"/>
    <w:pPr>
      <w:ind w:firstLine="118"/>
    </w:pPr>
  </w:style>
  <w:style w:type="paragraph" w:customStyle="1" w:styleId="afffd">
    <w:name w:val="Нормальный (таблица)"/>
    <w:basedOn w:val="a0"/>
    <w:next w:val="a0"/>
    <w:uiPriority w:val="99"/>
    <w:rsid w:val="00F359C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0"/>
    <w:next w:val="a0"/>
    <w:uiPriority w:val="99"/>
    <w:rsid w:val="00F359C1"/>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0"/>
    <w:uiPriority w:val="99"/>
    <w:rsid w:val="00F359C1"/>
    <w:pPr>
      <w:ind w:left="140"/>
    </w:pPr>
  </w:style>
  <w:style w:type="character" w:customStyle="1" w:styleId="affff0">
    <w:name w:val="Опечатки"/>
    <w:uiPriority w:val="99"/>
    <w:rsid w:val="00F359C1"/>
    <w:rPr>
      <w:color w:val="FF0000"/>
    </w:rPr>
  </w:style>
  <w:style w:type="paragraph" w:customStyle="1" w:styleId="affff1">
    <w:name w:val="Переменная часть"/>
    <w:basedOn w:val="aff3"/>
    <w:next w:val="a0"/>
    <w:uiPriority w:val="99"/>
    <w:rsid w:val="00F359C1"/>
    <w:rPr>
      <w:sz w:val="18"/>
      <w:szCs w:val="18"/>
    </w:rPr>
  </w:style>
  <w:style w:type="paragraph" w:customStyle="1" w:styleId="affff2">
    <w:name w:val="Подвал для информации об изменениях"/>
    <w:basedOn w:val="1"/>
    <w:next w:val="a0"/>
    <w:uiPriority w:val="99"/>
    <w:rsid w:val="00F359C1"/>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rsid w:val="00F359C1"/>
    <w:rPr>
      <w:b/>
      <w:bCs/>
    </w:rPr>
  </w:style>
  <w:style w:type="paragraph" w:customStyle="1" w:styleId="affff4">
    <w:name w:val="Подчёркнуный текст"/>
    <w:basedOn w:val="a0"/>
    <w:next w:val="a0"/>
    <w:uiPriority w:val="99"/>
    <w:rsid w:val="00F359C1"/>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0"/>
    <w:uiPriority w:val="99"/>
    <w:rsid w:val="00F359C1"/>
    <w:rPr>
      <w:sz w:val="20"/>
      <w:szCs w:val="20"/>
    </w:rPr>
  </w:style>
  <w:style w:type="paragraph" w:customStyle="1" w:styleId="affff6">
    <w:name w:val="Прижатый влево"/>
    <w:basedOn w:val="a0"/>
    <w:next w:val="a0"/>
    <w:uiPriority w:val="99"/>
    <w:rsid w:val="00F359C1"/>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0"/>
    <w:uiPriority w:val="99"/>
    <w:rsid w:val="00F359C1"/>
  </w:style>
  <w:style w:type="paragraph" w:customStyle="1" w:styleId="affff8">
    <w:name w:val="Примечание."/>
    <w:basedOn w:val="afd"/>
    <w:next w:val="a0"/>
    <w:uiPriority w:val="99"/>
    <w:rsid w:val="00F359C1"/>
  </w:style>
  <w:style w:type="character" w:customStyle="1" w:styleId="affff9">
    <w:name w:val="Продолжение ссылки"/>
    <w:uiPriority w:val="99"/>
    <w:rsid w:val="00F359C1"/>
  </w:style>
  <w:style w:type="paragraph" w:customStyle="1" w:styleId="affffa">
    <w:name w:val="Словарная статья"/>
    <w:basedOn w:val="a0"/>
    <w:next w:val="a0"/>
    <w:uiPriority w:val="99"/>
    <w:rsid w:val="00F359C1"/>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F359C1"/>
    <w:rPr>
      <w:b/>
      <w:color w:val="26282F"/>
    </w:rPr>
  </w:style>
  <w:style w:type="character" w:customStyle="1" w:styleId="affffc">
    <w:name w:val="Сравнение редакций. Добавленный фрагмент"/>
    <w:uiPriority w:val="99"/>
    <w:rsid w:val="00F359C1"/>
    <w:rPr>
      <w:color w:val="000000"/>
      <w:shd w:val="clear" w:color="auto" w:fill="C1D7FF"/>
    </w:rPr>
  </w:style>
  <w:style w:type="character" w:customStyle="1" w:styleId="affffd">
    <w:name w:val="Сравнение редакций. Удаленный фрагмент"/>
    <w:uiPriority w:val="99"/>
    <w:rsid w:val="00F359C1"/>
    <w:rPr>
      <w:color w:val="000000"/>
      <w:shd w:val="clear" w:color="auto" w:fill="C4C413"/>
    </w:rPr>
  </w:style>
  <w:style w:type="paragraph" w:customStyle="1" w:styleId="affffe">
    <w:name w:val="Ссылка на официальную публикацию"/>
    <w:basedOn w:val="a0"/>
    <w:next w:val="a0"/>
    <w:uiPriority w:val="99"/>
    <w:rsid w:val="00F359C1"/>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F359C1"/>
    <w:rPr>
      <w:b/>
      <w:color w:val="749232"/>
    </w:rPr>
  </w:style>
  <w:style w:type="paragraph" w:customStyle="1" w:styleId="afffff0">
    <w:name w:val="Текст в таблице"/>
    <w:basedOn w:val="afffd"/>
    <w:next w:val="a0"/>
    <w:uiPriority w:val="99"/>
    <w:rsid w:val="00F359C1"/>
    <w:pPr>
      <w:ind w:firstLine="500"/>
    </w:pPr>
  </w:style>
  <w:style w:type="paragraph" w:customStyle="1" w:styleId="afffff1">
    <w:name w:val="Текст ЭР (см. также)"/>
    <w:basedOn w:val="a0"/>
    <w:next w:val="a0"/>
    <w:uiPriority w:val="99"/>
    <w:rsid w:val="00F359C1"/>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0"/>
    <w:next w:val="a0"/>
    <w:uiPriority w:val="99"/>
    <w:rsid w:val="00F359C1"/>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F359C1"/>
    <w:rPr>
      <w:b/>
      <w:strike/>
      <w:color w:val="666600"/>
    </w:rPr>
  </w:style>
  <w:style w:type="paragraph" w:customStyle="1" w:styleId="afffff4">
    <w:name w:val="Формула"/>
    <w:basedOn w:val="a0"/>
    <w:next w:val="a0"/>
    <w:uiPriority w:val="99"/>
    <w:rsid w:val="00F359C1"/>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0"/>
    <w:uiPriority w:val="99"/>
    <w:rsid w:val="00F359C1"/>
    <w:pPr>
      <w:jc w:val="center"/>
    </w:pPr>
  </w:style>
  <w:style w:type="paragraph" w:customStyle="1" w:styleId="-">
    <w:name w:val="ЭР-содержание (правое окно)"/>
    <w:basedOn w:val="a0"/>
    <w:next w:val="a0"/>
    <w:uiPriority w:val="99"/>
    <w:rsid w:val="00F359C1"/>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F359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F359C1"/>
    <w:rPr>
      <w:rFonts w:cs="Times New Roman"/>
      <w:sz w:val="16"/>
    </w:rPr>
  </w:style>
  <w:style w:type="paragraph" w:styleId="41">
    <w:name w:val="toc 4"/>
    <w:basedOn w:val="a0"/>
    <w:next w:val="a0"/>
    <w:autoRedefine/>
    <w:rsid w:val="00F359C1"/>
    <w:pPr>
      <w:spacing w:after="0" w:line="240" w:lineRule="auto"/>
      <w:ind w:left="720"/>
    </w:pPr>
    <w:rPr>
      <w:rFonts w:ascii="Calibri" w:eastAsia="Times New Roman" w:hAnsi="Calibri" w:cs="Calibri"/>
      <w:sz w:val="20"/>
      <w:szCs w:val="20"/>
      <w:lang w:eastAsia="ru-RU"/>
    </w:rPr>
  </w:style>
  <w:style w:type="paragraph" w:styleId="51">
    <w:name w:val="toc 5"/>
    <w:basedOn w:val="a0"/>
    <w:next w:val="a0"/>
    <w:autoRedefine/>
    <w:rsid w:val="00F359C1"/>
    <w:pPr>
      <w:spacing w:after="0" w:line="240" w:lineRule="auto"/>
      <w:ind w:left="960"/>
    </w:pPr>
    <w:rPr>
      <w:rFonts w:ascii="Calibri" w:eastAsia="Times New Roman" w:hAnsi="Calibri" w:cs="Calibri"/>
      <w:sz w:val="20"/>
      <w:szCs w:val="20"/>
      <w:lang w:eastAsia="ru-RU"/>
    </w:rPr>
  </w:style>
  <w:style w:type="paragraph" w:styleId="61">
    <w:name w:val="toc 6"/>
    <w:basedOn w:val="a0"/>
    <w:next w:val="a0"/>
    <w:autoRedefine/>
    <w:rsid w:val="00F359C1"/>
    <w:pPr>
      <w:spacing w:after="0" w:line="240" w:lineRule="auto"/>
      <w:ind w:left="1200"/>
    </w:pPr>
    <w:rPr>
      <w:rFonts w:ascii="Calibri" w:eastAsia="Times New Roman" w:hAnsi="Calibri" w:cs="Calibri"/>
      <w:sz w:val="20"/>
      <w:szCs w:val="20"/>
      <w:lang w:eastAsia="ru-RU"/>
    </w:rPr>
  </w:style>
  <w:style w:type="paragraph" w:styleId="71">
    <w:name w:val="toc 7"/>
    <w:basedOn w:val="a0"/>
    <w:next w:val="a0"/>
    <w:autoRedefine/>
    <w:rsid w:val="00F359C1"/>
    <w:pPr>
      <w:spacing w:after="0" w:line="240" w:lineRule="auto"/>
      <w:ind w:left="1440"/>
    </w:pPr>
    <w:rPr>
      <w:rFonts w:ascii="Calibri" w:eastAsia="Times New Roman" w:hAnsi="Calibri" w:cs="Calibri"/>
      <w:sz w:val="20"/>
      <w:szCs w:val="20"/>
      <w:lang w:eastAsia="ru-RU"/>
    </w:rPr>
  </w:style>
  <w:style w:type="paragraph" w:styleId="81">
    <w:name w:val="toc 8"/>
    <w:basedOn w:val="a0"/>
    <w:next w:val="a0"/>
    <w:autoRedefine/>
    <w:rsid w:val="00F359C1"/>
    <w:pPr>
      <w:spacing w:after="0" w:line="240" w:lineRule="auto"/>
      <w:ind w:left="1680"/>
    </w:pPr>
    <w:rPr>
      <w:rFonts w:ascii="Calibri" w:eastAsia="Times New Roman" w:hAnsi="Calibri" w:cs="Calibri"/>
      <w:sz w:val="20"/>
      <w:szCs w:val="20"/>
      <w:lang w:eastAsia="ru-RU"/>
    </w:rPr>
  </w:style>
  <w:style w:type="paragraph" w:styleId="91">
    <w:name w:val="toc 9"/>
    <w:basedOn w:val="a0"/>
    <w:next w:val="a0"/>
    <w:autoRedefine/>
    <w:rsid w:val="00F359C1"/>
    <w:pPr>
      <w:spacing w:after="0" w:line="240" w:lineRule="auto"/>
      <w:ind w:left="1920"/>
    </w:pPr>
    <w:rPr>
      <w:rFonts w:ascii="Calibri" w:eastAsia="Times New Roman" w:hAnsi="Calibri" w:cs="Calibri"/>
      <w:sz w:val="20"/>
      <w:szCs w:val="20"/>
      <w:lang w:eastAsia="ru-RU"/>
    </w:rPr>
  </w:style>
  <w:style w:type="paragraph" w:customStyle="1" w:styleId="s1">
    <w:name w:val="s_1"/>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2"/>
    <w:uiPriority w:val="39"/>
    <w:rsid w:val="00F359C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endnote text"/>
    <w:basedOn w:val="a0"/>
    <w:link w:val="afffff9"/>
    <w:uiPriority w:val="99"/>
    <w:semiHidden/>
    <w:unhideWhenUsed/>
    <w:rsid w:val="00F359C1"/>
    <w:pPr>
      <w:spacing w:after="0" w:line="240" w:lineRule="auto"/>
    </w:pPr>
    <w:rPr>
      <w:rFonts w:ascii="Calibri" w:eastAsia="Times New Roman" w:hAnsi="Calibri" w:cs="Times New Roman"/>
      <w:sz w:val="20"/>
      <w:szCs w:val="20"/>
      <w:lang w:val="x-none" w:eastAsia="x-none"/>
    </w:rPr>
  </w:style>
  <w:style w:type="character" w:customStyle="1" w:styleId="afffff9">
    <w:name w:val="Текст концевой сноски Знак"/>
    <w:basedOn w:val="a1"/>
    <w:link w:val="afffff8"/>
    <w:uiPriority w:val="99"/>
    <w:semiHidden/>
    <w:rsid w:val="00F359C1"/>
    <w:rPr>
      <w:rFonts w:ascii="Calibri" w:eastAsia="Times New Roman" w:hAnsi="Calibri" w:cs="Times New Roman"/>
      <w:sz w:val="20"/>
      <w:szCs w:val="20"/>
      <w:lang w:val="x-none" w:eastAsia="x-none"/>
    </w:rPr>
  </w:style>
  <w:style w:type="character" w:styleId="afffffa">
    <w:name w:val="endnote reference"/>
    <w:uiPriority w:val="99"/>
    <w:semiHidden/>
    <w:unhideWhenUsed/>
    <w:rsid w:val="00F359C1"/>
    <w:rPr>
      <w:rFonts w:cs="Times New Roman"/>
      <w:vertAlign w:val="superscript"/>
    </w:rPr>
  </w:style>
  <w:style w:type="character" w:styleId="afffffb">
    <w:name w:val="Strong"/>
    <w:uiPriority w:val="22"/>
    <w:qFormat/>
    <w:rsid w:val="00F359C1"/>
    <w:rPr>
      <w:b/>
      <w:bCs/>
    </w:rPr>
  </w:style>
  <w:style w:type="table" w:customStyle="1" w:styleId="TableNormal">
    <w:name w:val="Table Normal"/>
    <w:uiPriority w:val="2"/>
    <w:semiHidden/>
    <w:unhideWhenUsed/>
    <w:qFormat/>
    <w:rsid w:val="00F359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359C1"/>
    <w:pPr>
      <w:widowControl w:val="0"/>
      <w:autoSpaceDE w:val="0"/>
      <w:autoSpaceDN w:val="0"/>
      <w:spacing w:after="0" w:line="240" w:lineRule="auto"/>
      <w:ind w:left="9"/>
    </w:pPr>
    <w:rPr>
      <w:rFonts w:ascii="Times New Roman" w:eastAsia="Times New Roman" w:hAnsi="Times New Roman" w:cs="Times New Roman"/>
    </w:rPr>
  </w:style>
  <w:style w:type="character" w:styleId="afffffc">
    <w:name w:val="FollowedHyperlink"/>
    <w:uiPriority w:val="99"/>
    <w:unhideWhenUsed/>
    <w:rsid w:val="00F359C1"/>
    <w:rPr>
      <w:color w:val="0000FF"/>
      <w:u w:val="single"/>
    </w:rPr>
  </w:style>
  <w:style w:type="character" w:styleId="afffffd">
    <w:name w:val="Subtle Emphasis"/>
    <w:uiPriority w:val="19"/>
    <w:qFormat/>
    <w:rsid w:val="00F359C1"/>
    <w:rPr>
      <w:i/>
      <w:iCs/>
      <w:color w:val="404040"/>
    </w:rPr>
  </w:style>
  <w:style w:type="paragraph" w:styleId="afffffe">
    <w:name w:val="No Spacing"/>
    <w:basedOn w:val="a0"/>
    <w:link w:val="affffff"/>
    <w:uiPriority w:val="99"/>
    <w:qFormat/>
    <w:rsid w:val="00F359C1"/>
    <w:pPr>
      <w:spacing w:after="0" w:line="240" w:lineRule="auto"/>
      <w:jc w:val="both"/>
    </w:pPr>
    <w:rPr>
      <w:rFonts w:ascii="Times New Roman" w:eastAsia="Times New Roman" w:hAnsi="Times New Roman" w:cs="Times New Roman"/>
      <w:sz w:val="24"/>
      <w:szCs w:val="24"/>
    </w:rPr>
  </w:style>
  <w:style w:type="character" w:customStyle="1" w:styleId="affffff">
    <w:name w:val="Без интервала Знак"/>
    <w:link w:val="afffffe"/>
    <w:uiPriority w:val="99"/>
    <w:locked/>
    <w:rsid w:val="00F359C1"/>
    <w:rPr>
      <w:rFonts w:ascii="Times New Roman" w:eastAsia="Times New Roman" w:hAnsi="Times New Roman" w:cs="Times New Roman"/>
      <w:sz w:val="24"/>
      <w:szCs w:val="24"/>
    </w:rPr>
  </w:style>
  <w:style w:type="character" w:customStyle="1" w:styleId="affffff0">
    <w:name w:val="Основной текст_"/>
    <w:link w:val="16"/>
    <w:locked/>
    <w:rsid w:val="00F359C1"/>
    <w:rPr>
      <w:rFonts w:ascii="Arial" w:hAnsi="Arial"/>
      <w:sz w:val="16"/>
      <w:shd w:val="clear" w:color="auto" w:fill="FFFFFF"/>
    </w:rPr>
  </w:style>
  <w:style w:type="paragraph" w:customStyle="1" w:styleId="16">
    <w:name w:val="Основной текст1"/>
    <w:basedOn w:val="a0"/>
    <w:link w:val="affffff0"/>
    <w:rsid w:val="00F359C1"/>
    <w:pPr>
      <w:shd w:val="clear" w:color="auto" w:fill="FFFFFF"/>
      <w:spacing w:before="60" w:after="120" w:line="221" w:lineRule="exact"/>
    </w:pPr>
    <w:rPr>
      <w:rFonts w:ascii="Arial" w:hAnsi="Arial"/>
      <w:sz w:val="16"/>
    </w:rPr>
  </w:style>
  <w:style w:type="character" w:customStyle="1" w:styleId="markedcontent">
    <w:name w:val="markedcontent"/>
    <w:rsid w:val="00F359C1"/>
  </w:style>
  <w:style w:type="paragraph" w:customStyle="1" w:styleId="228bf8a64b8551e1msonormal">
    <w:name w:val="228bf8a64b8551e1msonormal"/>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1">
    <w:name w:val="Обычный (веб) Знак"/>
    <w:aliases w:val="Обычный (Web)1 Знак,Обычный (Web) Знак,Обычный (веб)1 Знак"/>
    <w:locked/>
    <w:rsid w:val="00F359C1"/>
    <w:rPr>
      <w:rFonts w:ascii="Times New Roman" w:hAnsi="Times New Roman"/>
      <w:sz w:val="24"/>
      <w:szCs w:val="24"/>
      <w:lang w:val="en-US" w:eastAsia="nl-NL"/>
    </w:rPr>
  </w:style>
  <w:style w:type="character" w:customStyle="1" w:styleId="dots">
    <w:name w:val="dots"/>
    <w:rsid w:val="00F359C1"/>
  </w:style>
  <w:style w:type="paragraph" w:customStyle="1" w:styleId="c7">
    <w:name w:val="c7"/>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rsid w:val="00F359C1"/>
  </w:style>
  <w:style w:type="character" w:customStyle="1" w:styleId="c5">
    <w:name w:val="c5"/>
    <w:rsid w:val="00F359C1"/>
  </w:style>
  <w:style w:type="character" w:customStyle="1" w:styleId="extended-textshort">
    <w:name w:val="extended-text__short"/>
    <w:rsid w:val="00F359C1"/>
  </w:style>
  <w:style w:type="paragraph" w:styleId="affffff2">
    <w:name w:val="Subtitle"/>
    <w:basedOn w:val="a0"/>
    <w:next w:val="a0"/>
    <w:link w:val="affffff3"/>
    <w:uiPriority w:val="99"/>
    <w:qFormat/>
    <w:rsid w:val="00F359C1"/>
    <w:pPr>
      <w:spacing w:after="60" w:line="240" w:lineRule="auto"/>
      <w:jc w:val="center"/>
      <w:outlineLvl w:val="1"/>
    </w:pPr>
    <w:rPr>
      <w:rFonts w:ascii="Cambria" w:eastAsia="Times New Roman" w:hAnsi="Cambria" w:cs="Times New Roman"/>
      <w:sz w:val="24"/>
      <w:szCs w:val="24"/>
      <w:lang w:eastAsia="ru-RU"/>
    </w:rPr>
  </w:style>
  <w:style w:type="character" w:customStyle="1" w:styleId="affffff3">
    <w:name w:val="Подзаголовок Знак"/>
    <w:basedOn w:val="a1"/>
    <w:link w:val="affffff2"/>
    <w:uiPriority w:val="99"/>
    <w:rsid w:val="00F359C1"/>
    <w:rPr>
      <w:rFonts w:ascii="Cambria" w:eastAsia="Times New Roman" w:hAnsi="Cambria" w:cs="Times New Roman"/>
      <w:sz w:val="24"/>
      <w:szCs w:val="24"/>
      <w:lang w:eastAsia="ru-RU"/>
    </w:rPr>
  </w:style>
  <w:style w:type="character" w:customStyle="1" w:styleId="highlightedsearchterm">
    <w:name w:val="highlightedsearchterm"/>
    <w:rsid w:val="00F359C1"/>
  </w:style>
  <w:style w:type="character" w:customStyle="1" w:styleId="googqs-tidbit">
    <w:name w:val="goog_qs-tidbit"/>
    <w:rsid w:val="00F359C1"/>
  </w:style>
  <w:style w:type="paragraph" w:customStyle="1" w:styleId="210">
    <w:name w:val="Основной текст 21"/>
    <w:basedOn w:val="a0"/>
    <w:rsid w:val="00F359C1"/>
    <w:pPr>
      <w:overflowPunct w:val="0"/>
      <w:autoSpaceDE w:val="0"/>
      <w:autoSpaceDN w:val="0"/>
      <w:adjustRightInd w:val="0"/>
      <w:spacing w:after="0" w:line="240" w:lineRule="auto"/>
      <w:ind w:left="567"/>
    </w:pPr>
    <w:rPr>
      <w:rFonts w:ascii="Arial" w:eastAsia="Times New Roman" w:hAnsi="Arial" w:cs="Times New Roman"/>
      <w:sz w:val="24"/>
      <w:szCs w:val="20"/>
      <w:lang w:eastAsia="ru-RU"/>
    </w:rPr>
  </w:style>
  <w:style w:type="paragraph" w:styleId="affffff4">
    <w:name w:val="List"/>
    <w:basedOn w:val="a0"/>
    <w:uiPriority w:val="99"/>
    <w:rsid w:val="00F359C1"/>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F359C1"/>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F359C1"/>
    <w:rPr>
      <w:rFonts w:ascii="Times New Roman" w:hAnsi="Times New Roman" w:cs="Times New Roman"/>
      <w:b/>
      <w:bCs/>
      <w:sz w:val="20"/>
      <w:szCs w:val="20"/>
    </w:rPr>
  </w:style>
  <w:style w:type="character" w:customStyle="1" w:styleId="FontStyle193">
    <w:name w:val="Font Style193"/>
    <w:uiPriority w:val="99"/>
    <w:rsid w:val="00F359C1"/>
    <w:rPr>
      <w:rFonts w:ascii="Arial" w:hAnsi="Arial"/>
      <w:b/>
      <w:sz w:val="50"/>
    </w:rPr>
  </w:style>
  <w:style w:type="character" w:customStyle="1" w:styleId="FontStyle151">
    <w:name w:val="Font Style151"/>
    <w:uiPriority w:val="99"/>
    <w:rsid w:val="00F359C1"/>
    <w:rPr>
      <w:rFonts w:ascii="Arial" w:hAnsi="Arial"/>
      <w:b/>
      <w:smallCaps/>
      <w:spacing w:val="30"/>
      <w:sz w:val="44"/>
    </w:rPr>
  </w:style>
  <w:style w:type="character" w:customStyle="1" w:styleId="apple-style-span">
    <w:name w:val="apple-style-span"/>
    <w:rsid w:val="00F359C1"/>
    <w:rPr>
      <w:rFonts w:cs="Times New Roman"/>
    </w:rPr>
  </w:style>
  <w:style w:type="character" w:customStyle="1" w:styleId="FontStyle153">
    <w:name w:val="Font Style153"/>
    <w:uiPriority w:val="99"/>
    <w:rsid w:val="00F359C1"/>
    <w:rPr>
      <w:rFonts w:ascii="Bookman Old Style" w:hAnsi="Bookman Old Style"/>
      <w:spacing w:val="10"/>
      <w:sz w:val="44"/>
    </w:rPr>
  </w:style>
  <w:style w:type="paragraph" w:customStyle="1" w:styleId="310">
    <w:name w:val="Основной текст с отступом 31"/>
    <w:basedOn w:val="a0"/>
    <w:uiPriority w:val="99"/>
    <w:rsid w:val="00F359C1"/>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5">
    <w:name w:val="Основной текст + Не полужирный"/>
    <w:aliases w:val="Курсив"/>
    <w:uiPriority w:val="99"/>
    <w:rsid w:val="00F359C1"/>
    <w:rPr>
      <w:rFonts w:ascii="Times New Roman" w:hAnsi="Times New Roman" w:cs="Times New Roman"/>
      <w:i/>
      <w:iCs/>
      <w:sz w:val="23"/>
      <w:szCs w:val="23"/>
      <w:u w:val="none"/>
    </w:rPr>
  </w:style>
  <w:style w:type="character" w:customStyle="1" w:styleId="17">
    <w:name w:val="Основной текст Знак1"/>
    <w:uiPriority w:val="99"/>
    <w:rsid w:val="00F359C1"/>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F359C1"/>
    <w:rPr>
      <w:rFonts w:ascii="Times New Roman" w:hAnsi="Times New Roman"/>
      <w:i/>
      <w:iCs/>
      <w:sz w:val="23"/>
      <w:szCs w:val="23"/>
      <w:shd w:val="clear" w:color="auto" w:fill="FFFFFF"/>
    </w:rPr>
  </w:style>
  <w:style w:type="paragraph" w:customStyle="1" w:styleId="33">
    <w:name w:val="Основной текст (3)"/>
    <w:basedOn w:val="a0"/>
    <w:link w:val="32"/>
    <w:uiPriority w:val="99"/>
    <w:rsid w:val="00F359C1"/>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F359C1"/>
    <w:rPr>
      <w:rFonts w:ascii="Times New Roman" w:hAnsi="Times New Roman" w:cs="Times New Roman"/>
      <w:i/>
      <w:iCs/>
      <w:spacing w:val="-2"/>
      <w:sz w:val="21"/>
      <w:szCs w:val="21"/>
      <w:u w:val="none"/>
    </w:rPr>
  </w:style>
  <w:style w:type="character" w:customStyle="1" w:styleId="affffff6">
    <w:name w:val="Основной текст + Курсив"/>
    <w:uiPriority w:val="99"/>
    <w:rsid w:val="00F359C1"/>
    <w:rPr>
      <w:rFonts w:ascii="Times New Roman" w:hAnsi="Times New Roman" w:cs="Times New Roman"/>
      <w:b/>
      <w:bCs/>
      <w:i/>
      <w:iCs/>
      <w:sz w:val="23"/>
      <w:szCs w:val="23"/>
      <w:u w:val="none"/>
      <w:shd w:val="clear" w:color="auto" w:fill="FFFFFF"/>
    </w:rPr>
  </w:style>
  <w:style w:type="paragraph" w:customStyle="1" w:styleId="affffff7">
    <w:name w:val="Базовый"/>
    <w:rsid w:val="00F359C1"/>
    <w:pPr>
      <w:widowControl w:val="0"/>
      <w:suppressAutoHyphens/>
    </w:pPr>
    <w:rPr>
      <w:rFonts w:ascii="Liberation Serif" w:eastAsia="Times New Roman" w:hAnsi="Liberation Serif" w:cs="Lohit Hindi"/>
      <w:sz w:val="24"/>
      <w:szCs w:val="24"/>
      <w:lang w:eastAsia="zh-CN" w:bidi="hi-IN"/>
    </w:rPr>
  </w:style>
  <w:style w:type="paragraph" w:customStyle="1" w:styleId="42">
    <w:name w:val="Основной текст4"/>
    <w:basedOn w:val="a0"/>
    <w:rsid w:val="00F359C1"/>
    <w:pPr>
      <w:widowControl w:val="0"/>
      <w:shd w:val="clear" w:color="auto" w:fill="FFFFFF"/>
      <w:spacing w:before="420" w:after="240" w:line="298" w:lineRule="exact"/>
      <w:ind w:hanging="360"/>
      <w:jc w:val="both"/>
    </w:pPr>
    <w:rPr>
      <w:rFonts w:ascii="Calibri" w:eastAsia="Calibri" w:hAnsi="Calibri" w:cs="Calibri"/>
      <w:spacing w:val="2"/>
    </w:rPr>
  </w:style>
  <w:style w:type="paragraph" w:customStyle="1" w:styleId="Docsubtitle2">
    <w:name w:val="Doc subtitle2"/>
    <w:basedOn w:val="a0"/>
    <w:link w:val="Docsubtitle2Char"/>
    <w:qFormat/>
    <w:rsid w:val="00F359C1"/>
    <w:pPr>
      <w:spacing w:after="0" w:line="240" w:lineRule="auto"/>
    </w:pPr>
    <w:rPr>
      <w:rFonts w:ascii="Arial" w:eastAsia="Calibri" w:hAnsi="Arial" w:cs="Times New Roman"/>
      <w:sz w:val="28"/>
      <w:szCs w:val="28"/>
      <w:lang w:val="en-GB"/>
    </w:rPr>
  </w:style>
  <w:style w:type="character" w:customStyle="1" w:styleId="Docsubtitle2Char">
    <w:name w:val="Doc subtitle2 Char"/>
    <w:link w:val="Docsubtitle2"/>
    <w:rsid w:val="00F359C1"/>
    <w:rPr>
      <w:rFonts w:ascii="Arial" w:eastAsia="Calibri" w:hAnsi="Arial" w:cs="Times New Roman"/>
      <w:sz w:val="28"/>
      <w:szCs w:val="28"/>
      <w:lang w:val="en-GB"/>
    </w:rPr>
  </w:style>
  <w:style w:type="paragraph" w:customStyle="1" w:styleId="Doctitle">
    <w:name w:val="Doc title"/>
    <w:basedOn w:val="a0"/>
    <w:rsid w:val="00F359C1"/>
    <w:pPr>
      <w:spacing w:after="0" w:line="240" w:lineRule="auto"/>
    </w:pPr>
    <w:rPr>
      <w:rFonts w:ascii="Arial" w:eastAsia="Times New Roman" w:hAnsi="Arial" w:cs="Times New Roman"/>
      <w:b/>
      <w:sz w:val="40"/>
      <w:szCs w:val="24"/>
      <w:lang w:val="en-GB"/>
    </w:rPr>
  </w:style>
  <w:style w:type="character" w:customStyle="1" w:styleId="colorgray">
    <w:name w:val="colorgray"/>
    <w:rsid w:val="00F359C1"/>
  </w:style>
  <w:style w:type="numbering" w:customStyle="1" w:styleId="112">
    <w:name w:val="Нет списка11"/>
    <w:next w:val="a3"/>
    <w:semiHidden/>
    <w:rsid w:val="00F359C1"/>
  </w:style>
  <w:style w:type="paragraph" w:styleId="affffff8">
    <w:name w:val="Body Text Indent"/>
    <w:aliases w:val="текст,Основной текст 1"/>
    <w:basedOn w:val="a0"/>
    <w:link w:val="affffff9"/>
    <w:uiPriority w:val="99"/>
    <w:rsid w:val="00F359C1"/>
    <w:pPr>
      <w:spacing w:after="120" w:line="240" w:lineRule="auto"/>
      <w:ind w:left="283"/>
    </w:pPr>
    <w:rPr>
      <w:rFonts w:ascii="Times New Roman" w:eastAsia="Times New Roman" w:hAnsi="Times New Roman" w:cs="Times New Roman"/>
      <w:sz w:val="24"/>
      <w:szCs w:val="24"/>
      <w:lang w:eastAsia="ru-RU"/>
    </w:rPr>
  </w:style>
  <w:style w:type="character" w:customStyle="1" w:styleId="affffff9">
    <w:name w:val="Основной текст с отступом Знак"/>
    <w:aliases w:val="текст Знак,Основной текст 1 Знак"/>
    <w:basedOn w:val="a1"/>
    <w:link w:val="affffff8"/>
    <w:uiPriority w:val="99"/>
    <w:rsid w:val="00F359C1"/>
    <w:rPr>
      <w:rFonts w:ascii="Times New Roman" w:eastAsia="Times New Roman" w:hAnsi="Times New Roman" w:cs="Times New Roman"/>
      <w:sz w:val="24"/>
      <w:szCs w:val="24"/>
      <w:lang w:eastAsia="ru-RU"/>
    </w:rPr>
  </w:style>
  <w:style w:type="paragraph" w:customStyle="1" w:styleId="c30">
    <w:name w:val="c30"/>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F359C1"/>
  </w:style>
  <w:style w:type="character" w:customStyle="1" w:styleId="value">
    <w:name w:val="value"/>
    <w:rsid w:val="00F359C1"/>
  </w:style>
  <w:style w:type="character" w:customStyle="1" w:styleId="27">
    <w:name w:val="Основной текст (2)_"/>
    <w:link w:val="28"/>
    <w:rsid w:val="00F359C1"/>
    <w:rPr>
      <w:rFonts w:ascii="Times New Roman" w:hAnsi="Times New Roman"/>
      <w:b/>
      <w:bCs/>
      <w:sz w:val="18"/>
      <w:szCs w:val="18"/>
      <w:shd w:val="clear" w:color="auto" w:fill="FFFFFF"/>
    </w:rPr>
  </w:style>
  <w:style w:type="character" w:customStyle="1" w:styleId="211pt">
    <w:name w:val="Основной текст (2) + 11 pt;Не полужирный"/>
    <w:rsid w:val="00F359C1"/>
    <w:rPr>
      <w:rFonts w:ascii="Times New Roman" w:hAnsi="Times New Roman"/>
      <w:b/>
      <w:bCs/>
      <w:color w:val="000000"/>
      <w:spacing w:val="0"/>
      <w:w w:val="100"/>
      <w:position w:val="0"/>
      <w:sz w:val="22"/>
      <w:szCs w:val="22"/>
      <w:shd w:val="clear" w:color="auto" w:fill="FFFFFF"/>
      <w:lang w:val="ru-RU" w:eastAsia="ru-RU" w:bidi="ru-RU"/>
    </w:rPr>
  </w:style>
  <w:style w:type="paragraph" w:customStyle="1" w:styleId="28">
    <w:name w:val="Основной текст (2)"/>
    <w:basedOn w:val="a0"/>
    <w:link w:val="27"/>
    <w:rsid w:val="00F359C1"/>
    <w:pPr>
      <w:widowControl w:val="0"/>
      <w:shd w:val="clear" w:color="auto" w:fill="FFFFFF"/>
      <w:spacing w:before="180" w:after="180" w:line="0" w:lineRule="atLeast"/>
    </w:pPr>
    <w:rPr>
      <w:rFonts w:ascii="Times New Roman" w:hAnsi="Times New Roman"/>
      <w:b/>
      <w:bCs/>
      <w:sz w:val="18"/>
      <w:szCs w:val="18"/>
    </w:rPr>
  </w:style>
  <w:style w:type="character" w:customStyle="1" w:styleId="212pt">
    <w:name w:val="Основной текст (2) + 12 pt"/>
    <w:rsid w:val="00F359C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1">
    <w:name w:val="Цветной список - Акцент 11"/>
    <w:basedOn w:val="a0"/>
    <w:uiPriority w:val="99"/>
    <w:rsid w:val="00F359C1"/>
    <w:pPr>
      <w:suppressAutoHyphens/>
      <w:ind w:left="720"/>
      <w:contextualSpacing/>
    </w:pPr>
    <w:rPr>
      <w:rFonts w:ascii="Calibri" w:eastAsia="Calibri" w:hAnsi="Calibri" w:cs="Times New Roman"/>
      <w:lang w:eastAsia="ar-SA"/>
    </w:rPr>
  </w:style>
  <w:style w:type="paragraph" w:styleId="34">
    <w:name w:val="Body Text 3"/>
    <w:basedOn w:val="a0"/>
    <w:link w:val="35"/>
    <w:uiPriority w:val="99"/>
    <w:rsid w:val="00F359C1"/>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1"/>
    <w:link w:val="34"/>
    <w:uiPriority w:val="99"/>
    <w:rsid w:val="00F359C1"/>
    <w:rPr>
      <w:rFonts w:ascii="Times New Roman" w:eastAsia="Calibri" w:hAnsi="Times New Roman" w:cs="Times New Roman"/>
      <w:sz w:val="16"/>
      <w:szCs w:val="16"/>
    </w:rPr>
  </w:style>
  <w:style w:type="paragraph" w:customStyle="1" w:styleId="affffffa">
    <w:name w:val="т"/>
    <w:rsid w:val="00F359C1"/>
    <w:pPr>
      <w:shd w:val="clear" w:color="auto" w:fill="FFFFFF"/>
      <w:spacing w:after="0" w:line="240" w:lineRule="auto"/>
      <w:ind w:firstLine="709"/>
      <w:jc w:val="both"/>
    </w:pPr>
    <w:rPr>
      <w:rFonts w:ascii="Times New Roman" w:eastAsia="Times New Roman" w:hAnsi="Times New Roman" w:cs="Times New Roman"/>
      <w:sz w:val="28"/>
      <w:szCs w:val="28"/>
      <w:lang w:eastAsia="ru-RU"/>
    </w:rPr>
  </w:style>
  <w:style w:type="table" w:styleId="18">
    <w:name w:val="Table Grid 1"/>
    <w:basedOn w:val="a2"/>
    <w:uiPriority w:val="99"/>
    <w:rsid w:val="00F359C1"/>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TML">
    <w:name w:val="HTML Preformatted"/>
    <w:basedOn w:val="a0"/>
    <w:link w:val="HTML0"/>
    <w:unhideWhenUsed/>
    <w:rsid w:val="00F35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F359C1"/>
    <w:rPr>
      <w:rFonts w:ascii="Courier New" w:eastAsia="Times New Roman" w:hAnsi="Courier New" w:cs="Courier New"/>
      <w:sz w:val="20"/>
      <w:szCs w:val="20"/>
      <w:lang w:eastAsia="ru-RU"/>
    </w:rPr>
  </w:style>
  <w:style w:type="paragraph" w:customStyle="1" w:styleId="19">
    <w:name w:val="Без интервала1"/>
    <w:link w:val="NoSpacingChar"/>
    <w:rsid w:val="00F359C1"/>
    <w:pPr>
      <w:spacing w:after="0" w:line="240" w:lineRule="auto"/>
    </w:pPr>
    <w:rPr>
      <w:rFonts w:ascii="Calibri" w:eastAsia="Times New Roman" w:hAnsi="Calibri" w:cs="Times New Roman"/>
      <w:lang w:eastAsia="ru-RU"/>
    </w:rPr>
  </w:style>
  <w:style w:type="character" w:customStyle="1" w:styleId="hl">
    <w:name w:val="hl"/>
    <w:rsid w:val="00F359C1"/>
  </w:style>
  <w:style w:type="character" w:customStyle="1" w:styleId="WW8Num11z2">
    <w:name w:val="WW8Num11z2"/>
    <w:uiPriority w:val="99"/>
    <w:rsid w:val="00F359C1"/>
    <w:rPr>
      <w:rFonts w:ascii="Wingdings" w:hAnsi="Wingdings" w:cs="Wingdings"/>
    </w:rPr>
  </w:style>
  <w:style w:type="paragraph" w:customStyle="1" w:styleId="affffffb">
    <w:name w:val="Сноска"/>
    <w:basedOn w:val="a0"/>
    <w:next w:val="a0"/>
    <w:uiPriority w:val="99"/>
    <w:rsid w:val="00F359C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eitempropertiestextinner">
    <w:name w:val="eitemproperties_textinner"/>
    <w:rsid w:val="00F359C1"/>
  </w:style>
  <w:style w:type="paragraph" w:customStyle="1" w:styleId="txt">
    <w:name w:val="txt"/>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uiPriority w:val="99"/>
    <w:rsid w:val="00F359C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uiPriority w:val="99"/>
    <w:rsid w:val="00F359C1"/>
    <w:pPr>
      <w:numPr>
        <w:numId w:val="12"/>
      </w:numPr>
      <w:tabs>
        <w:tab w:val="left" w:pos="227"/>
      </w:tabs>
      <w:spacing w:after="0" w:line="240" w:lineRule="auto"/>
      <w:jc w:val="both"/>
    </w:pPr>
    <w:rPr>
      <w:rFonts w:ascii="Times New Roman" w:eastAsia="Times New Roman" w:hAnsi="Times New Roman" w:cs="Times New Roman"/>
      <w:lang w:eastAsia="ru-RU"/>
    </w:rPr>
  </w:style>
  <w:style w:type="paragraph" w:styleId="affffffc">
    <w:name w:val="Title"/>
    <w:basedOn w:val="a0"/>
    <w:link w:val="affffffd"/>
    <w:uiPriority w:val="99"/>
    <w:qFormat/>
    <w:rsid w:val="00F359C1"/>
    <w:pPr>
      <w:spacing w:after="0" w:line="240" w:lineRule="auto"/>
      <w:jc w:val="center"/>
    </w:pPr>
    <w:rPr>
      <w:rFonts w:ascii="Calibri" w:eastAsia="Calibri" w:hAnsi="Calibri" w:cs="Times New Roman"/>
      <w:b/>
      <w:bCs/>
      <w:sz w:val="36"/>
      <w:szCs w:val="36"/>
      <w:lang w:eastAsia="ru-RU"/>
    </w:rPr>
  </w:style>
  <w:style w:type="character" w:customStyle="1" w:styleId="affffffd">
    <w:name w:val="Заголовок Знак"/>
    <w:basedOn w:val="a1"/>
    <w:link w:val="affffffc"/>
    <w:uiPriority w:val="99"/>
    <w:rsid w:val="00F359C1"/>
    <w:rPr>
      <w:rFonts w:ascii="Calibri" w:eastAsia="Calibri" w:hAnsi="Calibri" w:cs="Times New Roman"/>
      <w:b/>
      <w:bCs/>
      <w:sz w:val="36"/>
      <w:szCs w:val="36"/>
      <w:lang w:eastAsia="ru-RU"/>
    </w:rPr>
  </w:style>
  <w:style w:type="paragraph" w:customStyle="1" w:styleId="1b">
    <w:name w:val="Знак Знак1 Знак"/>
    <w:basedOn w:val="a0"/>
    <w:uiPriority w:val="99"/>
    <w:rsid w:val="00F359C1"/>
    <w:pPr>
      <w:tabs>
        <w:tab w:val="left" w:pos="708"/>
      </w:tabs>
      <w:spacing w:after="160" w:line="240" w:lineRule="exact"/>
    </w:pPr>
    <w:rPr>
      <w:rFonts w:ascii="Verdana" w:eastAsia="Times New Roman" w:hAnsi="Verdana" w:cs="Verdana"/>
      <w:sz w:val="20"/>
      <w:szCs w:val="20"/>
      <w:lang w:val="en-US"/>
    </w:rPr>
  </w:style>
  <w:style w:type="paragraph" w:customStyle="1" w:styleId="29">
    <w:name w:val="Знак2"/>
    <w:basedOn w:val="a0"/>
    <w:uiPriority w:val="99"/>
    <w:rsid w:val="00F359C1"/>
    <w:pPr>
      <w:tabs>
        <w:tab w:val="left" w:pos="708"/>
      </w:tabs>
      <w:spacing w:after="160" w:line="240" w:lineRule="exact"/>
    </w:pPr>
    <w:rPr>
      <w:rFonts w:ascii="Verdana" w:eastAsia="Times New Roman" w:hAnsi="Verdana" w:cs="Verdana"/>
      <w:sz w:val="20"/>
      <w:szCs w:val="20"/>
      <w:lang w:val="en-US"/>
    </w:rPr>
  </w:style>
  <w:style w:type="character" w:customStyle="1" w:styleId="CommentTextChar">
    <w:name w:val="Comment Text Char"/>
    <w:uiPriority w:val="99"/>
    <w:semiHidden/>
    <w:locked/>
    <w:rsid w:val="00F359C1"/>
    <w:rPr>
      <w:rFonts w:ascii="Times New Roman" w:hAnsi="Times New Roman"/>
      <w:sz w:val="20"/>
      <w:lang w:eastAsia="ru-RU"/>
    </w:rPr>
  </w:style>
  <w:style w:type="character" w:customStyle="1" w:styleId="BalloonTextChar">
    <w:name w:val="Balloon Text Char"/>
    <w:uiPriority w:val="99"/>
    <w:semiHidden/>
    <w:locked/>
    <w:rsid w:val="00F359C1"/>
    <w:rPr>
      <w:rFonts w:ascii="Tahoma" w:hAnsi="Tahoma"/>
      <w:sz w:val="16"/>
      <w:lang w:eastAsia="ru-RU"/>
    </w:rPr>
  </w:style>
  <w:style w:type="character" w:customStyle="1" w:styleId="1c">
    <w:name w:val="Название Знак1"/>
    <w:uiPriority w:val="99"/>
    <w:locked/>
    <w:rsid w:val="00F359C1"/>
    <w:rPr>
      <w:rFonts w:ascii="Calibri" w:hAnsi="Calibri"/>
      <w:b/>
      <w:sz w:val="36"/>
      <w:lang w:eastAsia="ru-RU"/>
    </w:rPr>
  </w:style>
  <w:style w:type="paragraph" w:customStyle="1" w:styleId="2a">
    <w:name w:val="Абзац списка2"/>
    <w:basedOn w:val="a0"/>
    <w:uiPriority w:val="99"/>
    <w:rsid w:val="00F359C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e">
    <w:name w:val="Знак"/>
    <w:basedOn w:val="a0"/>
    <w:uiPriority w:val="99"/>
    <w:rsid w:val="00F359C1"/>
    <w:pPr>
      <w:spacing w:after="160" w:line="240" w:lineRule="exact"/>
    </w:pPr>
    <w:rPr>
      <w:rFonts w:ascii="Verdana" w:eastAsia="Times New Roman" w:hAnsi="Verdana" w:cs="Times New Roman"/>
      <w:sz w:val="20"/>
      <w:szCs w:val="20"/>
      <w:lang w:eastAsia="ru-RU"/>
    </w:rPr>
  </w:style>
  <w:style w:type="paragraph" w:customStyle="1" w:styleId="ConsPlusNonformat">
    <w:name w:val="ConsPlusNonformat"/>
    <w:uiPriority w:val="99"/>
    <w:rsid w:val="00F359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1">
    <w:name w:val="Список 21"/>
    <w:basedOn w:val="a0"/>
    <w:uiPriority w:val="99"/>
    <w:rsid w:val="00F359C1"/>
    <w:pPr>
      <w:suppressAutoHyphens/>
      <w:spacing w:after="0" w:line="240" w:lineRule="auto"/>
      <w:ind w:left="566" w:hanging="283"/>
    </w:pPr>
    <w:rPr>
      <w:rFonts w:ascii="Arial" w:eastAsia="Times New Roman" w:hAnsi="Arial" w:cs="Arial"/>
      <w:sz w:val="24"/>
      <w:szCs w:val="28"/>
      <w:lang w:eastAsia="ar-SA"/>
    </w:rPr>
  </w:style>
  <w:style w:type="character" w:styleId="HTML1">
    <w:name w:val="HTML Cite"/>
    <w:uiPriority w:val="99"/>
    <w:rsid w:val="00F359C1"/>
    <w:rPr>
      <w:rFonts w:cs="Times New Roman"/>
      <w:i/>
      <w:iCs/>
    </w:rPr>
  </w:style>
  <w:style w:type="character" w:customStyle="1" w:styleId="value2">
    <w:name w:val="value2"/>
    <w:uiPriority w:val="99"/>
    <w:rsid w:val="00F359C1"/>
    <w:rPr>
      <w:rFonts w:cs="Times New Roman"/>
    </w:rPr>
  </w:style>
  <w:style w:type="paragraph" w:styleId="afffffff">
    <w:name w:val="Revision"/>
    <w:hidden/>
    <w:uiPriority w:val="99"/>
    <w:semiHidden/>
    <w:rsid w:val="00F359C1"/>
    <w:pPr>
      <w:spacing w:after="0" w:line="240" w:lineRule="auto"/>
    </w:pPr>
    <w:rPr>
      <w:rFonts w:ascii="Times New Roman" w:eastAsia="Times New Roman" w:hAnsi="Times New Roman" w:cs="Times New Roman"/>
      <w:sz w:val="24"/>
      <w:szCs w:val="24"/>
      <w:lang w:eastAsia="ru-RU"/>
    </w:rPr>
  </w:style>
  <w:style w:type="character" w:customStyle="1" w:styleId="value14">
    <w:name w:val="value14"/>
    <w:uiPriority w:val="99"/>
    <w:rsid w:val="00F359C1"/>
    <w:rPr>
      <w:rFonts w:cs="Times New Roman"/>
      <w:sz w:val="22"/>
      <w:szCs w:val="22"/>
    </w:rPr>
  </w:style>
  <w:style w:type="character" w:customStyle="1" w:styleId="hilight3">
    <w:name w:val="hilight3"/>
    <w:uiPriority w:val="99"/>
    <w:rsid w:val="00F359C1"/>
    <w:rPr>
      <w:rFonts w:ascii="LatoWebSemibold" w:hAnsi="LatoWebSemibold" w:cs="Times New Roman"/>
      <w:i/>
      <w:iCs/>
      <w:shd w:val="clear" w:color="auto" w:fill="DDF5EE"/>
    </w:rPr>
  </w:style>
  <w:style w:type="character" w:customStyle="1" w:styleId="head16">
    <w:name w:val="head16"/>
    <w:uiPriority w:val="99"/>
    <w:rsid w:val="00F359C1"/>
    <w:rPr>
      <w:rFonts w:ascii="LatoWebSemibold" w:hAnsi="LatoWebSemibold" w:cs="Times New Roman"/>
    </w:rPr>
  </w:style>
  <w:style w:type="character" w:customStyle="1" w:styleId="value15">
    <w:name w:val="value15"/>
    <w:uiPriority w:val="99"/>
    <w:rsid w:val="00F359C1"/>
    <w:rPr>
      <w:rFonts w:cs="Times New Roman"/>
      <w:sz w:val="22"/>
      <w:szCs w:val="22"/>
    </w:rPr>
  </w:style>
  <w:style w:type="character" w:customStyle="1" w:styleId="head17">
    <w:name w:val="head17"/>
    <w:uiPriority w:val="99"/>
    <w:rsid w:val="00F359C1"/>
    <w:rPr>
      <w:rFonts w:ascii="LatoWebSemibold" w:hAnsi="LatoWebSemibold" w:cs="Times New Roman"/>
    </w:rPr>
  </w:style>
  <w:style w:type="character" w:customStyle="1" w:styleId="value16">
    <w:name w:val="value16"/>
    <w:uiPriority w:val="99"/>
    <w:rsid w:val="00F359C1"/>
    <w:rPr>
      <w:rFonts w:cs="Times New Roman"/>
      <w:sz w:val="22"/>
      <w:szCs w:val="22"/>
    </w:rPr>
  </w:style>
  <w:style w:type="character" w:customStyle="1" w:styleId="head18">
    <w:name w:val="head18"/>
    <w:uiPriority w:val="99"/>
    <w:rsid w:val="00F359C1"/>
    <w:rPr>
      <w:rFonts w:ascii="LatoWebSemibold" w:hAnsi="LatoWebSemibold" w:cs="Times New Roman"/>
    </w:rPr>
  </w:style>
  <w:style w:type="character" w:customStyle="1" w:styleId="value17">
    <w:name w:val="value17"/>
    <w:uiPriority w:val="99"/>
    <w:rsid w:val="00F359C1"/>
    <w:rPr>
      <w:rFonts w:cs="Times New Roman"/>
      <w:sz w:val="22"/>
      <w:szCs w:val="22"/>
    </w:rPr>
  </w:style>
  <w:style w:type="character" w:customStyle="1" w:styleId="head19">
    <w:name w:val="head19"/>
    <w:uiPriority w:val="99"/>
    <w:rsid w:val="00F359C1"/>
    <w:rPr>
      <w:rFonts w:ascii="LatoWebSemibold" w:hAnsi="LatoWebSemibold" w:cs="Times New Roman"/>
    </w:rPr>
  </w:style>
  <w:style w:type="character" w:customStyle="1" w:styleId="value18">
    <w:name w:val="value18"/>
    <w:uiPriority w:val="99"/>
    <w:rsid w:val="00F359C1"/>
    <w:rPr>
      <w:rFonts w:cs="Times New Roman"/>
      <w:sz w:val="22"/>
      <w:szCs w:val="22"/>
    </w:rPr>
  </w:style>
  <w:style w:type="character" w:customStyle="1" w:styleId="fontstyle01">
    <w:name w:val="fontstyle01"/>
    <w:rsid w:val="00F359C1"/>
    <w:rPr>
      <w:rFonts w:ascii="Times New Roman" w:hAnsi="Times New Roman" w:cs="Times New Roman" w:hint="default"/>
      <w:b/>
      <w:bCs/>
      <w:i w:val="0"/>
      <w:iCs w:val="0"/>
      <w:color w:val="000000"/>
      <w:sz w:val="24"/>
      <w:szCs w:val="24"/>
    </w:rPr>
  </w:style>
  <w:style w:type="character" w:customStyle="1" w:styleId="hilight">
    <w:name w:val="hilight"/>
    <w:rsid w:val="00F359C1"/>
  </w:style>
  <w:style w:type="character" w:customStyle="1" w:styleId="Fontstyle010">
    <w:name w:val="Fontstyle01"/>
    <w:uiPriority w:val="99"/>
    <w:rsid w:val="00F359C1"/>
    <w:rPr>
      <w:rFonts w:ascii="Times New Roman" w:hAnsi="Times New Roman" w:cs="Times New Roman" w:hint="default"/>
      <w:b/>
      <w:bCs/>
      <w:i w:val="0"/>
      <w:iCs w:val="0"/>
      <w:color w:val="000000"/>
      <w:sz w:val="24"/>
      <w:szCs w:val="24"/>
    </w:rPr>
  </w:style>
  <w:style w:type="character" w:customStyle="1" w:styleId="Fontstyle21">
    <w:name w:val="Fontstyle21"/>
    <w:uiPriority w:val="99"/>
    <w:rsid w:val="00F359C1"/>
    <w:rPr>
      <w:rFonts w:ascii="Times New Roman" w:hAnsi="Times New Roman" w:cs="Times New Roman" w:hint="default"/>
      <w:b w:val="0"/>
      <w:bCs w:val="0"/>
      <w:i w:val="0"/>
      <w:iCs w:val="0"/>
      <w:color w:val="000000"/>
      <w:sz w:val="28"/>
      <w:szCs w:val="28"/>
    </w:rPr>
  </w:style>
  <w:style w:type="character" w:customStyle="1" w:styleId="Value0">
    <w:name w:val="Value"/>
    <w:uiPriority w:val="99"/>
    <w:rsid w:val="00F359C1"/>
  </w:style>
  <w:style w:type="character" w:customStyle="1" w:styleId="Hilight0">
    <w:name w:val="Hilight"/>
    <w:uiPriority w:val="99"/>
    <w:rsid w:val="00F359C1"/>
  </w:style>
  <w:style w:type="character" w:customStyle="1" w:styleId="311">
    <w:name w:val="Основной текст 3 Знак1"/>
    <w:uiPriority w:val="99"/>
    <w:semiHidden/>
    <w:rsid w:val="00F359C1"/>
    <w:rPr>
      <w:rFonts w:ascii="Calibri" w:eastAsia="Times New Roman" w:hAnsi="Calibri" w:cs="Times New Roman"/>
      <w:sz w:val="16"/>
      <w:szCs w:val="16"/>
      <w:lang w:eastAsia="ru-RU"/>
    </w:rPr>
  </w:style>
  <w:style w:type="character" w:customStyle="1" w:styleId="1d">
    <w:name w:val="Основной текст с отступом Знак1"/>
    <w:uiPriority w:val="99"/>
    <w:semiHidden/>
    <w:rsid w:val="00F359C1"/>
    <w:rPr>
      <w:rFonts w:ascii="Calibri" w:eastAsia="Times New Roman" w:hAnsi="Calibri" w:cs="Times New Roman"/>
      <w:lang w:eastAsia="ru-RU"/>
    </w:rPr>
  </w:style>
  <w:style w:type="character" w:customStyle="1" w:styleId="212">
    <w:name w:val="Основной текст 2 Знак1"/>
    <w:uiPriority w:val="99"/>
    <w:semiHidden/>
    <w:rsid w:val="00F359C1"/>
    <w:rPr>
      <w:rFonts w:ascii="Calibri" w:eastAsia="Times New Roman" w:hAnsi="Calibri" w:cs="Times New Roman"/>
      <w:lang w:eastAsia="ru-RU"/>
    </w:rPr>
  </w:style>
  <w:style w:type="character" w:customStyle="1" w:styleId="213">
    <w:name w:val="Основной текст с отступом 2 Знак1"/>
    <w:uiPriority w:val="99"/>
    <w:semiHidden/>
    <w:rsid w:val="00F359C1"/>
    <w:rPr>
      <w:rFonts w:ascii="Calibri" w:eastAsia="Times New Roman" w:hAnsi="Calibri" w:cs="Times New Roman"/>
      <w:lang w:eastAsia="ru-RU"/>
    </w:rPr>
  </w:style>
  <w:style w:type="character" w:customStyle="1" w:styleId="Heading1Char">
    <w:name w:val="Heading 1 Char"/>
    <w:uiPriority w:val="9"/>
    <w:rsid w:val="00F359C1"/>
    <w:rPr>
      <w:rFonts w:ascii="Cambria" w:eastAsia="Times New Roman" w:hAnsi="Cambria" w:cs="Times New Roman"/>
      <w:b/>
      <w:bCs/>
      <w:color w:val="365F91"/>
      <w:sz w:val="28"/>
      <w:szCs w:val="28"/>
    </w:rPr>
  </w:style>
  <w:style w:type="character" w:customStyle="1" w:styleId="Heading8Char">
    <w:name w:val="Heading 8 Char"/>
    <w:uiPriority w:val="9"/>
    <w:rsid w:val="00F359C1"/>
    <w:rPr>
      <w:rFonts w:ascii="Cambria" w:eastAsia="Times New Roman" w:hAnsi="Cambria" w:cs="Times New Roman"/>
      <w:color w:val="404040"/>
      <w:sz w:val="20"/>
      <w:szCs w:val="20"/>
    </w:rPr>
  </w:style>
  <w:style w:type="character" w:styleId="afffffff0">
    <w:name w:val="Intense Emphasis"/>
    <w:uiPriority w:val="21"/>
    <w:qFormat/>
    <w:rsid w:val="00F359C1"/>
    <w:rPr>
      <w:b/>
      <w:bCs/>
      <w:i/>
      <w:iCs/>
      <w:color w:val="4F81BD"/>
    </w:rPr>
  </w:style>
  <w:style w:type="paragraph" w:styleId="2b">
    <w:name w:val="Quote"/>
    <w:basedOn w:val="a0"/>
    <w:next w:val="a0"/>
    <w:link w:val="2c"/>
    <w:uiPriority w:val="29"/>
    <w:qFormat/>
    <w:rsid w:val="00F359C1"/>
    <w:rPr>
      <w:rFonts w:ascii="Calibri" w:eastAsia="Times New Roman" w:hAnsi="Calibri" w:cs="Times New Roman"/>
      <w:i/>
      <w:iCs/>
      <w:color w:val="000000"/>
      <w:lang w:eastAsia="ru-RU"/>
    </w:rPr>
  </w:style>
  <w:style w:type="character" w:customStyle="1" w:styleId="2c">
    <w:name w:val="Цитата 2 Знак"/>
    <w:basedOn w:val="a1"/>
    <w:link w:val="2b"/>
    <w:uiPriority w:val="29"/>
    <w:rsid w:val="00F359C1"/>
    <w:rPr>
      <w:rFonts w:ascii="Calibri" w:eastAsia="Times New Roman" w:hAnsi="Calibri" w:cs="Times New Roman"/>
      <w:i/>
      <w:iCs/>
      <w:color w:val="000000"/>
      <w:lang w:eastAsia="ru-RU"/>
    </w:rPr>
  </w:style>
  <w:style w:type="paragraph" w:styleId="afffffff1">
    <w:name w:val="Intense Quote"/>
    <w:basedOn w:val="a0"/>
    <w:next w:val="a0"/>
    <w:link w:val="afffffff2"/>
    <w:uiPriority w:val="30"/>
    <w:qFormat/>
    <w:rsid w:val="00F359C1"/>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fffff2">
    <w:name w:val="Выделенная цитата Знак"/>
    <w:basedOn w:val="a1"/>
    <w:link w:val="afffffff1"/>
    <w:uiPriority w:val="30"/>
    <w:rsid w:val="00F359C1"/>
    <w:rPr>
      <w:rFonts w:ascii="Calibri" w:eastAsia="Times New Roman" w:hAnsi="Calibri" w:cs="Times New Roman"/>
      <w:b/>
      <w:bCs/>
      <w:i/>
      <w:iCs/>
      <w:color w:val="4F81BD"/>
      <w:lang w:eastAsia="ru-RU"/>
    </w:rPr>
  </w:style>
  <w:style w:type="character" w:styleId="afffffff3">
    <w:name w:val="Subtle Reference"/>
    <w:uiPriority w:val="31"/>
    <w:qFormat/>
    <w:rsid w:val="00F359C1"/>
    <w:rPr>
      <w:smallCaps/>
      <w:color w:val="C0504D"/>
      <w:u w:val="single"/>
    </w:rPr>
  </w:style>
  <w:style w:type="character" w:styleId="afffffff4">
    <w:name w:val="Intense Reference"/>
    <w:uiPriority w:val="32"/>
    <w:qFormat/>
    <w:rsid w:val="00F359C1"/>
    <w:rPr>
      <w:b/>
      <w:bCs/>
      <w:smallCaps/>
      <w:color w:val="C0504D"/>
      <w:spacing w:val="5"/>
      <w:u w:val="single"/>
    </w:rPr>
  </w:style>
  <w:style w:type="character" w:styleId="afffffff5">
    <w:name w:val="Book Title"/>
    <w:uiPriority w:val="33"/>
    <w:qFormat/>
    <w:rsid w:val="00F359C1"/>
    <w:rPr>
      <w:b/>
      <w:bCs/>
      <w:smallCaps/>
      <w:spacing w:val="5"/>
    </w:rPr>
  </w:style>
  <w:style w:type="paragraph" w:styleId="afffffff6">
    <w:name w:val="Plain Text"/>
    <w:basedOn w:val="a0"/>
    <w:link w:val="afffffff7"/>
    <w:uiPriority w:val="99"/>
    <w:unhideWhenUsed/>
    <w:rsid w:val="00F359C1"/>
    <w:pPr>
      <w:spacing w:after="0" w:line="240" w:lineRule="auto"/>
    </w:pPr>
    <w:rPr>
      <w:rFonts w:ascii="Courier New" w:eastAsia="Times New Roman" w:hAnsi="Courier New" w:cs="Courier New"/>
      <w:sz w:val="21"/>
      <w:szCs w:val="21"/>
      <w:lang w:eastAsia="ru-RU"/>
    </w:rPr>
  </w:style>
  <w:style w:type="character" w:customStyle="1" w:styleId="afffffff7">
    <w:name w:val="Текст Знак"/>
    <w:basedOn w:val="a1"/>
    <w:link w:val="afffffff6"/>
    <w:uiPriority w:val="99"/>
    <w:rsid w:val="00F359C1"/>
    <w:rPr>
      <w:rFonts w:ascii="Courier New" w:eastAsia="Times New Roman" w:hAnsi="Courier New" w:cs="Courier New"/>
      <w:sz w:val="21"/>
      <w:szCs w:val="21"/>
      <w:lang w:eastAsia="ru-RU"/>
    </w:rPr>
  </w:style>
  <w:style w:type="paragraph" w:styleId="afffffff8">
    <w:name w:val="envelope address"/>
    <w:basedOn w:val="a0"/>
    <w:uiPriority w:val="99"/>
    <w:unhideWhenUsed/>
    <w:rsid w:val="00F359C1"/>
    <w:pPr>
      <w:spacing w:after="0" w:line="240" w:lineRule="auto"/>
      <w:ind w:left="2880"/>
    </w:pPr>
    <w:rPr>
      <w:rFonts w:ascii="Cambria" w:eastAsia="Times New Roman" w:hAnsi="Cambria" w:cs="Times New Roman"/>
      <w:sz w:val="24"/>
      <w:lang w:eastAsia="ru-RU"/>
    </w:rPr>
  </w:style>
  <w:style w:type="paragraph" w:styleId="2d">
    <w:name w:val="envelope return"/>
    <w:basedOn w:val="a0"/>
    <w:uiPriority w:val="99"/>
    <w:unhideWhenUsed/>
    <w:rsid w:val="00F359C1"/>
    <w:pPr>
      <w:spacing w:after="0" w:line="240" w:lineRule="auto"/>
    </w:pPr>
    <w:rPr>
      <w:rFonts w:ascii="Cambria" w:eastAsia="Times New Roman" w:hAnsi="Cambria" w:cs="Times New Roman"/>
      <w:sz w:val="20"/>
      <w:lang w:eastAsia="ru-RU"/>
    </w:rPr>
  </w:style>
  <w:style w:type="character" w:customStyle="1" w:styleId="1e">
    <w:name w:val="Неразрешенное упоминание1"/>
    <w:uiPriority w:val="99"/>
    <w:semiHidden/>
    <w:unhideWhenUsed/>
    <w:rsid w:val="00F359C1"/>
    <w:rPr>
      <w:color w:val="605E5C"/>
      <w:shd w:val="clear" w:color="auto" w:fill="E1DFDD"/>
    </w:rPr>
  </w:style>
  <w:style w:type="character" w:customStyle="1" w:styleId="2e">
    <w:name w:val="Неразрешенное упоминание2"/>
    <w:uiPriority w:val="99"/>
    <w:semiHidden/>
    <w:unhideWhenUsed/>
    <w:rsid w:val="00F359C1"/>
    <w:rPr>
      <w:color w:val="605E5C"/>
      <w:shd w:val="clear" w:color="auto" w:fill="E1DFDD"/>
    </w:rPr>
  </w:style>
  <w:style w:type="character" w:customStyle="1" w:styleId="36">
    <w:name w:val="Неразрешенное упоминание3"/>
    <w:uiPriority w:val="99"/>
    <w:semiHidden/>
    <w:unhideWhenUsed/>
    <w:rsid w:val="00F359C1"/>
    <w:rPr>
      <w:color w:val="605E5C"/>
      <w:shd w:val="clear" w:color="auto" w:fill="E1DFDD"/>
    </w:rPr>
  </w:style>
  <w:style w:type="paragraph" w:customStyle="1" w:styleId="msonormal0">
    <w:name w:val="msonormal"/>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0"/>
    <w:rsid w:val="00F3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0"/>
    <w:rsid w:val="00F359C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0"/>
    <w:rsid w:val="00F359C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0"/>
    <w:rsid w:val="00F359C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0"/>
    <w:rsid w:val="00F359C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0"/>
    <w:rsid w:val="00F359C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0"/>
    <w:rsid w:val="00F359C1"/>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0"/>
    <w:rsid w:val="00F359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F359C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F359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0"/>
    <w:rsid w:val="00F359C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0"/>
    <w:rsid w:val="00F359C1"/>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0"/>
    <w:rsid w:val="00F359C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F359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F359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3">
    <w:name w:val="xl83"/>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84">
    <w:name w:val="xl84"/>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F359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0"/>
    <w:rsid w:val="00F359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0"/>
    <w:rsid w:val="00F359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0"/>
    <w:rsid w:val="00F359C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F359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F359C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F359C1"/>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0"/>
    <w:rsid w:val="00F359C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F359C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0"/>
    <w:rsid w:val="00F359C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0"/>
    <w:rsid w:val="00F359C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0"/>
    <w:rsid w:val="00F359C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0"/>
    <w:rsid w:val="00F359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0"/>
    <w:rsid w:val="00F359C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0"/>
    <w:rsid w:val="00F359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00">
    <w:name w:val="xl100"/>
    <w:basedOn w:val="a0"/>
    <w:rsid w:val="00F359C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0"/>
    <w:rsid w:val="00F359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F359C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F359C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F359C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0"/>
    <w:rsid w:val="00F359C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0"/>
    <w:rsid w:val="00F359C1"/>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0"/>
    <w:rsid w:val="00F359C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9">
    <w:name w:val="xl109"/>
    <w:basedOn w:val="a0"/>
    <w:rsid w:val="00F359C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F359C1"/>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F35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2">
    <w:name w:val="xl112"/>
    <w:basedOn w:val="a0"/>
    <w:rsid w:val="00F359C1"/>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0"/>
    <w:rsid w:val="00F359C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F359C1"/>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0"/>
    <w:rsid w:val="00F359C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0"/>
    <w:rsid w:val="00F359C1"/>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0"/>
    <w:rsid w:val="00F359C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8">
    <w:name w:val="xl118"/>
    <w:basedOn w:val="a0"/>
    <w:rsid w:val="00F359C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0"/>
    <w:rsid w:val="00F359C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0"/>
    <w:rsid w:val="00F359C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F359C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0"/>
    <w:rsid w:val="00F359C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F359C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0"/>
    <w:rsid w:val="00F359C1"/>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0"/>
    <w:rsid w:val="00F359C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6">
    <w:name w:val="xl126"/>
    <w:basedOn w:val="a0"/>
    <w:rsid w:val="00F359C1"/>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0"/>
    <w:rsid w:val="00F359C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0"/>
    <w:rsid w:val="00F359C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F359C1"/>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1"/>
    <w:rsid w:val="00F359C1"/>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бычный2"/>
    <w:rsid w:val="00F359C1"/>
    <w:pPr>
      <w:spacing w:after="0" w:line="240" w:lineRule="auto"/>
    </w:pPr>
    <w:rPr>
      <w:rFonts w:ascii="Times New Roman" w:eastAsia="Times New Roman" w:hAnsi="Times New Roman" w:cs="Times New Roman"/>
      <w:snapToGrid w:val="0"/>
      <w:sz w:val="20"/>
      <w:szCs w:val="20"/>
      <w:lang w:eastAsia="ru-RU"/>
    </w:rPr>
  </w:style>
  <w:style w:type="paragraph" w:customStyle="1" w:styleId="37">
    <w:name w:val="Обычный3"/>
    <w:rsid w:val="00F359C1"/>
    <w:pPr>
      <w:spacing w:after="0" w:line="240" w:lineRule="auto"/>
    </w:pPr>
    <w:rPr>
      <w:rFonts w:ascii="Times New Roman" w:eastAsia="Times New Roman" w:hAnsi="Times New Roman" w:cs="Times New Roman"/>
      <w:snapToGrid w:val="0"/>
      <w:sz w:val="20"/>
      <w:szCs w:val="20"/>
      <w:lang w:eastAsia="ru-RU"/>
    </w:rPr>
  </w:style>
  <w:style w:type="character" w:customStyle="1" w:styleId="NoSpacingChar">
    <w:name w:val="No Spacing Char"/>
    <w:link w:val="19"/>
    <w:locked/>
    <w:rsid w:val="00F359C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medcollegelib.ru/book/ISBN9785970440940.html" TargetMode="External"/><Relationship Id="rId18" Type="http://schemas.openxmlformats.org/officeDocument/2006/relationships/hyperlink" Target="http://www.medcollegelib.ru/book/ISBN9785970439890.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cademia-moscow.ru/elibrary/" TargetMode="External"/><Relationship Id="rId7" Type="http://schemas.openxmlformats.org/officeDocument/2006/relationships/header" Target="header1.xml"/><Relationship Id="rId12" Type="http://schemas.openxmlformats.org/officeDocument/2006/relationships/hyperlink" Target="http://www.medcollegelib.ru/book/ISBN9785970437759.html" TargetMode="External"/><Relationship Id="rId17" Type="http://schemas.openxmlformats.org/officeDocument/2006/relationships/hyperlink" Target="http://www.medcollegelib.ru/book/ISBN978597044401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collegelib.ru/book/ISBN9785970444375.html" TargetMode="External"/><Relationship Id="rId20" Type="http://schemas.openxmlformats.org/officeDocument/2006/relationships/hyperlink" Target="http://www.medcollegeli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collegelib.ru/book/ISBN9785970430811.html" TargetMode="External"/><Relationship Id="rId24" Type="http://schemas.openxmlformats.org/officeDocument/2006/relationships/hyperlink" Target="https://minzdrav.gov.ru/documents" TargetMode="External"/><Relationship Id="rId5" Type="http://schemas.openxmlformats.org/officeDocument/2006/relationships/footnotes" Target="footnotes.xml"/><Relationship Id="rId15" Type="http://schemas.openxmlformats.org/officeDocument/2006/relationships/hyperlink" Target="http://www.medcollegelib.ru/book/ISBN9785970444382.html" TargetMode="External"/><Relationship Id="rId23" Type="http://schemas.openxmlformats.org/officeDocument/2006/relationships/hyperlink" Target="http://www.consultant.ru/" TargetMode="External"/><Relationship Id="rId10" Type="http://schemas.openxmlformats.org/officeDocument/2006/relationships/hyperlink" Target="http://ivo.garant.ru/document/redirect/70877304/82" TargetMode="External"/><Relationship Id="rId19" Type="http://schemas.openxmlformats.org/officeDocument/2006/relationships/hyperlink" Target="http://www.medcollegelib.ru/book/ISBN9785970433041.html" TargetMode="External"/><Relationship Id="rId4" Type="http://schemas.openxmlformats.org/officeDocument/2006/relationships/webSettings" Target="webSettings.xml"/><Relationship Id="rId9" Type="http://schemas.openxmlformats.org/officeDocument/2006/relationships/hyperlink" Target="http://ivo.garant.ru/document/redirect/70355096/2000" TargetMode="External"/><Relationship Id="rId14" Type="http://schemas.openxmlformats.org/officeDocument/2006/relationships/hyperlink" Target="http://www.medcollegelib.ru/book/ISBN9785970437018.html" TargetMode="External"/><Relationship Id="rId22" Type="http://schemas.openxmlformats.org/officeDocument/2006/relationships/hyperlink" Target="https://bas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Громова Е.Л.</dc:creator>
  <cp:keywords/>
  <dc:description/>
  <cp:lastModifiedBy>User_04</cp:lastModifiedBy>
  <cp:revision>9</cp:revision>
  <dcterms:created xsi:type="dcterms:W3CDTF">2023-02-27T10:18:00Z</dcterms:created>
  <dcterms:modified xsi:type="dcterms:W3CDTF">2025-05-06T11:21:00Z</dcterms:modified>
</cp:coreProperties>
</file>